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B9" w:rsidRPr="00B9269A" w:rsidRDefault="000A3EB9" w:rsidP="0040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Каким законам подчиняется человеческая память: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Чтобы запомнилось легче, должно быть интересно.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Осмысливать эффективнее, чем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зубрить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Если дать себе установку на запоминание, запомнишь больше и легче.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Закрепление на практике сильно улучшает запоминание.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Контекст важен (связывайте узнанное новое с уже известным старым через ассоциации).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Новая информация «перекрывает»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похожую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старую.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Учить лучше порциями, сравнимыми с объемом кратковременной памяти (небольшими, в общем).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Лучше запоминается информация из конца и начала текста/сообщения и т.п.</w:t>
      </w:r>
    </w:p>
    <w:p w:rsidR="000A3EB9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Повторение улучшает запоминание.</w:t>
      </w:r>
    </w:p>
    <w:p w:rsidR="00506182" w:rsidRPr="00B9269A" w:rsidRDefault="000A3EB9" w:rsidP="00404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Незаконченное и незавершенное запоминается лучше.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 время механического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запоминания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памяти спустя 1 ч останется только 40% материала, по прошествии нескольких часов – всего 20%, а при осмысленном запоминании 40% материала удается сохранить в памяти спустя 30 дней.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осмысления.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Запоминаемое прочно и легко сохраняется в памяти, если человек хорошо осмысливает то, что нужно запомнить. Многие плохо запоминают прочитанное, потому что не хотят думать сами.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интереса.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 легкостью и без специальных усилий запомнится то, что интересно. Об этом позаботится произвольное запоминание.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предыдущих знаний.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Чем больше знаний по какому-либо вопросу, тем проще запоминается новое. В процессе работы формируются связи между накопленными знаниями и новыми – происходит запоминание. Абсолютно новый материал в тягость мозгу. Изучение нового лишь тогда доставляет удовольствие и дает хорошие результаты, когда есть возможность сравнить его со старым.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готовности к запоминанию.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Из текста вы получите ту информацию, на какую настроитесь. То же можно сказать и о времени, которое идет на запоминание.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ассоциаций.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Мозг человека – это механизм, который работает на уровне подсознания. Ассоциации увеличивают шансы на воспроизведение.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сильных впечатлений.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Чем сильнее первоначальное впечатление от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запоминаемого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, тем ярче образ, который останется в памяти.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повторения.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Необходимо выученный материал повторять не очень часто, чтобы информация оставила след.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торможения.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Прежде чем заниматься новой информацией, нужно дать «отстояться» выученной ранее, так как предыдущее запоминание будет тормозиться последующим.</w:t>
      </w:r>
    </w:p>
    <w:p w:rsidR="0033674E" w:rsidRPr="00B9269A" w:rsidRDefault="0033674E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Правило последовательностей.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 изучении материала нужно соблюдать последовательность, потому что представления, выученные последовательно, вспоминаются в том же порядке.</w:t>
      </w:r>
    </w:p>
    <w:p w:rsidR="000A3EB9" w:rsidRPr="00B9269A" w:rsidRDefault="000A3EB9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помощью 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метода аналогий (ассоциаций)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можно повысить эффективность запоминания на 40-50%. Находите ассоциации, не обязательно логичные, в своем прошлом опыте. Обычно такие вещи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происходят бессознательно и тогда мы говорим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мол, «все это напоминает мне о…». Но использовать такой механизм запоминания и сознательно под силу каждому.</w:t>
      </w:r>
    </w:p>
    <w:p w:rsidR="000A3EB9" w:rsidRPr="00B9269A" w:rsidRDefault="000A3EB9" w:rsidP="00404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 людей по-разному настроены механизмы восприятия: сходив в кино,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визуалы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лучше запомнили лица актеров и как герои одеты,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аудиалы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главную тему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саундтрека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а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кинестетики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были поручни у кресел гладкие или шершавые. Поэтому и акценты на способы запоминания надо делать разные.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Аудиалам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легче запомнить то, что они услышат. 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Используйте диктофон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(в своем телефоне или отдельный), чтобы записать на уроке объяснения учителя. Или начитайте их дома сами. 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Используйте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аудиокурсы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подкасты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. Все это можно слушать в промежутке между остальными занятиями и с пользой потратить время на дорогу до школы.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Для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визуалов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эффективным будет 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задействовать зрительную память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запомните, как выглядела страница в учебнике,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заломан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ли у нее уголок, в каком абзаце написана нужная информация. В нужный момент постарайтесь начать именно с этих воспоминаний и сам те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кст вспл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ывет в памяти следом.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60% повысить эффективность запоминания информации может способ, который условно назовем 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«метод </w:t>
      </w:r>
      <w:proofErr w:type="spellStart"/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Симонида</w:t>
      </w:r>
      <w:proofErr w:type="spellEnd"/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»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стараясь запомнить что-то, «привяжите» это к внешним обстоятельствам. В каких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условиях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в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каком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месте вы запоминаете, что находится вокруг, что происходит в этот момент. Постарайтесь сосредоточиться на мысленном образе своего класса, где учитель объяснял вам урок, например. Или включите легкую и не отвлекающую музыку дома, когда что-то учите. Чувственные образы и эмоции помогут запоминанию и, главное, последующему воспроизведению.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Еще один способ немного похож на предыдущий, только профит от него выше – до 80%. Назовем его так – «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раскладываем по полкам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». Суть в том, чтобы привязать информацию (например, иностранные слова или даты к экзамену по истории) к окружающим предметам или воображаемому интерьеру.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Например, оглянитесь на свою комнату и мысленно представьте ее: дата крещения Руси пускай «хранится» под настольной лампой, новое английское слово – под ковриком для мышки и т.д. Бросая взгляд на эти предметы, делайте контрольное упражнение – вспоминайте, что где «лежит». Для каждой последующей темы вам понадобится новая картинка. Кстати, так и таблицу Менделеева можно заучить. Расположите элементы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 привязкой к объектам на пути из дома до школы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каждый день проверяйте, все ли на месте.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Упрощает запоминание информации ее 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пересказ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Не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зубрите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параграф, лучше прочитайте и выделите для себя основное, ключевые моменты. И перескажите все своими словами. Пускай будет не так складно. Но то, что вы осмыслили, вы запомните гораздо вернее чем то, что мучительно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зубрили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, не понимая смысла.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Задействуйте </w:t>
      </w: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моторную память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. Проще говоря, пишите и рисуйте, а не только читайте. Вот вам несколько вариантов: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составляйте конспекты – самое основное, что сможете потом пересказать;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составляйте структурные схемы (блок-схемы, схемы порядка слов в предложении на иностранном языке, схематическое изображение человеческого мозга или строения клетки для биологии и т.п.);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рисуйте таблицы для сравнения и классификации;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составляйте краткий план ответа на вопрос с тезисами;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пишите карточки с терминами, датами и именами исторических личностей, иностранными словами;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подготовьте литературный дневник к экзамену по литературе (можно выписать цитаты, имена ключевых персонажей);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пишите новые иностранные слова на </w:t>
      </w:r>
      <w:proofErr w:type="spell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самоклейках</w:t>
      </w:r>
      <w:proofErr w:type="spell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развешивайте по дому – везде, где они будут часто попадаться на глаза;</w:t>
      </w:r>
    </w:p>
    <w:p w:rsidR="000A3EB9" w:rsidRPr="00B9269A" w:rsidRDefault="000A3EB9" w:rsidP="00404A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выписывайте математические, физические и химические формулы на отдельные карточки.</w:t>
      </w:r>
    </w:p>
    <w:p w:rsidR="000A3EB9" w:rsidRPr="00B9269A" w:rsidRDefault="000A3EB9" w:rsidP="00404A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  <w:t>Повторение – мать учения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Известная народная мудрость имеет вполне научное обоснование: чем больше повторяешь, тем лучше запоминаешь. Только повторять нужно правильно. Для начала бегло просмотрите материал, просто прочитайте и уловите суть. Например, с поверхностного ознакомления можно начать изучение грамматики иностранного языка. Так у вас будет каркас, на который потом будут надстраиваться детали и подробности.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Чем легче материал, тем больший его объем можно запомнить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за раз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Более сложным вещам нужно время, чтобы «улечься». Поэтому повторение так эффективно. Причем если вы начнете повторять без перерыва, толку будет мало. Зато можно добиться качественного и 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количественного скачка, если повторять спустя время. И делать это хорошо по определенному графику.</w:t>
      </w:r>
    </w:p>
    <w:p w:rsidR="000A3EB9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Так, можете использовать следующий алгоритм:</w:t>
      </w:r>
    </w:p>
    <w:p w:rsidR="000A3EB9" w:rsidRPr="00B9269A" w:rsidRDefault="000A3EB9" w:rsidP="00404A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учите что-то;</w:t>
      </w:r>
    </w:p>
    <w:p w:rsidR="000A3EB9" w:rsidRPr="00B9269A" w:rsidRDefault="000A3EB9" w:rsidP="00404A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спустя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примерно 20 минут повторяете;</w:t>
      </w:r>
    </w:p>
    <w:p w:rsidR="000A3EB9" w:rsidRPr="00B9269A" w:rsidRDefault="000A3EB9" w:rsidP="00404A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в тот же день через 6-8 часов повторяете снова;</w:t>
      </w:r>
    </w:p>
    <w:p w:rsidR="000A3EB9" w:rsidRPr="00B9269A" w:rsidRDefault="000A3EB9" w:rsidP="00404A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и еще раз повторяете на следующий день;</w:t>
      </w:r>
    </w:p>
    <w:p w:rsidR="000A3EB9" w:rsidRPr="00B9269A" w:rsidRDefault="000A3EB9" w:rsidP="00404A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в дальнейшем можно возвращаться к беглому повторению спустя несколько дней, неделю и т.д.</w:t>
      </w:r>
    </w:p>
    <w:p w:rsidR="0033674E" w:rsidRPr="00B9269A" w:rsidRDefault="000A3EB9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повторения материал стоит разбить на удобные для воспроизведения без перенапряжения фрагменты. Например, на параграфы, строфы. А повторять в тот же день последний раз лучше незадолго до того, как соберетесь ложиться спать. Дело в том, что даже когда мы не занимаемся активным запоминанием, суперкомпьютер в нашей черепной коробке все равно ведет обработку данных. И пока вы спите, его ничего не отвлекает.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Время, которое отводится для под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готовки к экзаменам, не все учащиеся используют эффек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тивно. Предлагаемый режим повторения проверен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многократно и дает хорошие результаты. Здесь хотелось бы 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обратить внимание на два обстоятельства.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Первое: имеется в виду повторение уже изученного и усвоенного ранее материала. Трудно ожидать положительного ре</w:t>
      </w:r>
      <w:r w:rsidRPr="00B9269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зультата, если в таком режиме изучается принципиально но</w:t>
      </w: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вый материал, еще не систематизированный в сознании уча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щегося.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Второе: процесс повторения необходимо производить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строго в соответствии со следующими рекомендациями.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i/>
          <w:iCs/>
          <w:spacing w:val="-4"/>
          <w:sz w:val="26"/>
          <w:szCs w:val="24"/>
          <w:lang w:eastAsia="ru-RU"/>
        </w:rPr>
        <w:t xml:space="preserve">Первое повторение — </w:t>
      </w:r>
      <w:r w:rsidRPr="00B9269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сразу по окончании чтения.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i/>
          <w:iCs/>
          <w:spacing w:val="-5"/>
          <w:sz w:val="26"/>
          <w:szCs w:val="24"/>
          <w:lang w:eastAsia="ru-RU"/>
        </w:rPr>
        <w:t xml:space="preserve">Второе повторение — </w:t>
      </w:r>
      <w:r w:rsidRPr="00B9269A">
        <w:rPr>
          <w:rFonts w:ascii="Times New Roman" w:eastAsia="Times New Roman" w:hAnsi="Times New Roman" w:cs="Times New Roman"/>
          <w:spacing w:val="-5"/>
          <w:sz w:val="26"/>
          <w:szCs w:val="24"/>
          <w:lang w:eastAsia="ru-RU"/>
        </w:rPr>
        <w:t>через 20 мин после предыдущего.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i/>
          <w:iCs/>
          <w:spacing w:val="-7"/>
          <w:sz w:val="26"/>
          <w:szCs w:val="24"/>
          <w:lang w:eastAsia="ru-RU"/>
        </w:rPr>
        <w:t xml:space="preserve">Третье повторение — </w:t>
      </w:r>
      <w:r w:rsidRPr="00B9269A">
        <w:rPr>
          <w:rFonts w:ascii="Times New Roman" w:eastAsia="Times New Roman" w:hAnsi="Times New Roman" w:cs="Times New Roman"/>
          <w:spacing w:val="-7"/>
          <w:sz w:val="26"/>
          <w:szCs w:val="24"/>
          <w:lang w:eastAsia="ru-RU"/>
        </w:rPr>
        <w:t>через 8 часов.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i/>
          <w:iCs/>
          <w:spacing w:val="-6"/>
          <w:sz w:val="26"/>
          <w:szCs w:val="24"/>
          <w:lang w:eastAsia="ru-RU"/>
        </w:rPr>
        <w:t xml:space="preserve">Четвертое повторение — </w:t>
      </w:r>
      <w:r w:rsidRPr="00B9269A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через сутки (лучше перед сном).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Как заниматься? Предположим, вы готовитесь к экзамену по истории. Для подготовки выделено четыре дня. Приготовили учебник, учебные пособия, вопросы, которые будут на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экзамене. Начинаете читать учебник. Как читать? Мы гово</w:t>
      </w: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рим детям, что учебники нельзя читать быстро. Однако в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экспериментальной группе однажды оказались «непослушные» школьники, которые заявили, что они все учебни</w:t>
      </w: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 xml:space="preserve">ки читают быстро. Проведенная проверка показала, что это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не совсем так. Они действительно читали быстро, но не ос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новной учебник, а дополнительную литературу и учебные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пособия. В результате там, где обычно ученик ограничивал</w:t>
      </w: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ся одним учебником, школьники прочитывали еще не</w:t>
      </w: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 xml:space="preserve">сколько книг, затрачивая на это время, не превышающее в 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целом времени чтения основного учебника. Но результат оказался совершенно неожиданным.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Многие неясные и непонятные определения и теоремы </w:t>
      </w: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 xml:space="preserve">приобретали при дополнительном чтении ясность и стройность. Но, что самое главное, наибольший эффект это дало </w:t>
      </w: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для запоминания. В режиме такого чтения 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ярко проявляется эффект непроизвольного запоминания, </w:t>
      </w: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>когда нужное запоминается само собой, без всяких усилий.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Еще раз обращаем ваше внимание, что это результат реализа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ции режима быстрого чтения.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Вы прочитали основной учебник. Методом быстрого чтения прочитали дополнительную литературу. Затратили на это один день. На второй день утром, прочитав последние разделы учебника, сразу же приступайте к повторению. Повторение — это ответы на вопросы экзаменационных билетов.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К исходному тексту вы обращаетесь только в том случае, если не можете вспомнить необходимое, напрягая память в течение 2-3 минут.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Закончив первое повторение, отдохните 20 минут и сразу же приступайте к новому повторению по аналогии с предыдущим.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>К вечеру второго дня вы закончили очередное повторе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ние. Отдохните. Сделайте физические упражнения. Погуляйте перед сном.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lastRenderedPageBreak/>
        <w:t>На третий день утром начинайте очередное, третье повто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рение. Вы его закончили к 15 часам. Отдыхайте до 15 </w:t>
      </w:r>
      <w:proofErr w:type="spellStart"/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часов</w:t>
      </w:r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>следующего</w:t>
      </w:r>
      <w:proofErr w:type="spellEnd"/>
      <w:r w:rsidRPr="00B9269A">
        <w:rPr>
          <w:rFonts w:ascii="Times New Roman" w:eastAsia="Times New Roman" w:hAnsi="Times New Roman" w:cs="Times New Roman"/>
          <w:spacing w:val="-3"/>
          <w:sz w:val="26"/>
          <w:szCs w:val="24"/>
          <w:lang w:eastAsia="ru-RU"/>
        </w:rPr>
        <w:t xml:space="preserve"> дня.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На четвертый день в 15 часов приступайте к последнему повторению. Закончить его целесообразно к 22 часам и сра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зу же лечь спать.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 xml:space="preserve">На следующее утро экзамен. Вас ожидает успех. В этом </w:t>
      </w:r>
      <w:r w:rsidRPr="00B9269A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нет никаких сомнений. Вы прочитали и повторили не толь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 учебник, но и дополнительную литературу. Названия, факты, фамилии четко размещаются в вашей памяти. </w:t>
      </w: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>Вы хорошо представляете особенности каждого историче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ского периода. Можете кратко изложить сущность политики правящей партии определенной эпохи. Ваше отношение к изучаемому предмету отличается активным, критическим анализом событий, явлений </w:t>
      </w:r>
      <w:r w:rsidRPr="00B9269A">
        <w:rPr>
          <w:rFonts w:ascii="Times New Roman" w:eastAsia="Times New Roman" w:hAnsi="Times New Roman" w:cs="Times New Roman"/>
          <w:spacing w:val="-1"/>
          <w:sz w:val="26"/>
          <w:szCs w:val="24"/>
          <w:lang w:eastAsia="ru-RU"/>
        </w:rPr>
        <w:t>и фактов.</w:t>
      </w:r>
    </w:p>
    <w:p w:rsidR="0033674E" w:rsidRPr="00B9269A" w:rsidRDefault="0033674E" w:rsidP="00404A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Рассмотренная методика подготовки к экзаменам дает хорошие результаты и по другим предметам: математике, физи</w:t>
      </w: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ке и т.п.</w:t>
      </w:r>
    </w:p>
    <w:p w:rsidR="0033674E" w:rsidRPr="00B9269A" w:rsidRDefault="0033674E" w:rsidP="00404A0D">
      <w:pPr>
        <w:spacing w:after="0" w:line="240" w:lineRule="auto"/>
        <w:rPr>
          <w:sz w:val="26"/>
        </w:rPr>
      </w:pPr>
      <w:r w:rsidRPr="00B9269A">
        <w:rPr>
          <w:sz w:val="26"/>
        </w:rPr>
        <w:t xml:space="preserve">Схема запоминания, приведенная ниже, рассчитанная </w:t>
      </w:r>
      <w:proofErr w:type="gramStart"/>
      <w:r w:rsidRPr="00B9269A">
        <w:rPr>
          <w:sz w:val="26"/>
        </w:rPr>
        <w:t>на двое</w:t>
      </w:r>
      <w:proofErr w:type="gramEnd"/>
      <w:r w:rsidRPr="00B9269A">
        <w:rPr>
          <w:sz w:val="26"/>
        </w:rPr>
        <w:t xml:space="preserve"> суток. В течение этого времени мы будем 4 раза повторять изученный или прочтенный новый материал. Ведь выражение: "Повторение - мать учения!" как нельзя лучше отражает идеальный механизм запоминания.</w:t>
      </w:r>
      <w:r w:rsidRPr="00B9269A">
        <w:rPr>
          <w:sz w:val="26"/>
        </w:rPr>
        <w:br/>
        <w:t>Эти 4 повтора, следующие друг за другом, стоит разделить интервалами времени, отсчитывая новый интервал после каждого очередного повтора. Не понятно? Сейчас поясним!</w:t>
      </w:r>
      <w:r w:rsidRPr="00B9269A">
        <w:rPr>
          <w:sz w:val="26"/>
        </w:rPr>
        <w:br/>
        <w:t>повтор №1 - после изучения материала;</w:t>
      </w:r>
      <w:r w:rsidRPr="00B9269A">
        <w:rPr>
          <w:sz w:val="26"/>
        </w:rPr>
        <w:br/>
        <w:t>повтор №2 - через 20 мин;</w:t>
      </w:r>
      <w:r w:rsidRPr="00B9269A">
        <w:rPr>
          <w:sz w:val="26"/>
        </w:rPr>
        <w:br/>
        <w:t>повтор №3 - через 8 часов;</w:t>
      </w:r>
      <w:r w:rsidRPr="00B9269A">
        <w:rPr>
          <w:sz w:val="26"/>
        </w:rPr>
        <w:br/>
        <w:t>повтор №4 - через 24 часа.</w:t>
      </w:r>
    </w:p>
    <w:p w:rsidR="0033674E" w:rsidRPr="00B9269A" w:rsidRDefault="0033674E" w:rsidP="00404A0D">
      <w:pPr>
        <w:pStyle w:val="4"/>
        <w:spacing w:before="0" w:line="240" w:lineRule="auto"/>
        <w:rPr>
          <w:sz w:val="26"/>
        </w:rPr>
      </w:pPr>
      <w:r w:rsidRPr="00B9269A">
        <w:rPr>
          <w:sz w:val="26"/>
        </w:rPr>
        <w:t>На примерах быстрого запоминания</w:t>
      </w:r>
    </w:p>
    <w:p w:rsidR="0033674E" w:rsidRPr="00B9269A" w:rsidRDefault="0033674E" w:rsidP="00404A0D">
      <w:pPr>
        <w:spacing w:after="0" w:line="240" w:lineRule="auto"/>
        <w:rPr>
          <w:sz w:val="26"/>
        </w:rPr>
      </w:pPr>
      <w:r w:rsidRPr="00B9269A">
        <w:rPr>
          <w:sz w:val="26"/>
        </w:rPr>
        <w:t xml:space="preserve">Рассмотрим пример: мы ознакомились с темой предстоящего экзамена в 12.00 первого января (допустим), а сам экзамен намечен на третье января. Также предположим, что один повтор займет 1 час нашего свободного времени. </w:t>
      </w:r>
      <w:proofErr w:type="gramStart"/>
      <w:r w:rsidRPr="00B9269A">
        <w:rPr>
          <w:sz w:val="26"/>
        </w:rPr>
        <w:t>Исходя из вышеуказанной схемы, система повторов будет выглядеть так:</w:t>
      </w:r>
      <w:r w:rsidRPr="00B9269A">
        <w:rPr>
          <w:sz w:val="26"/>
        </w:rPr>
        <w:br/>
      </w:r>
      <w:r w:rsidRPr="00B9269A">
        <w:rPr>
          <w:sz w:val="26"/>
        </w:rPr>
        <w:br/>
        <w:t>повтор №1 - 12.00 (01 января) + 1 час (время на повторение) = 13.00 (окончание);</w:t>
      </w:r>
      <w:r w:rsidRPr="00B9269A">
        <w:rPr>
          <w:sz w:val="26"/>
        </w:rPr>
        <w:br/>
        <w:t>повтор №2 - 13.20 (01 января) + 1 час (время на повторение) = 14.20 (окончание);</w:t>
      </w:r>
      <w:r w:rsidRPr="00B9269A">
        <w:rPr>
          <w:sz w:val="26"/>
        </w:rPr>
        <w:br/>
        <w:t>повтор №3 - 22.20 (01 января) + 1 час (время на повторение) = 23.20 (окончание);</w:t>
      </w:r>
      <w:r w:rsidRPr="00B9269A">
        <w:rPr>
          <w:sz w:val="26"/>
        </w:rPr>
        <w:br/>
        <w:t>повтор №4 - 22.20 (02 января) + 1 час (время на повторение) = 23.20 (окончание).</w:t>
      </w:r>
      <w:proofErr w:type="gramEnd"/>
      <w:r w:rsidRPr="00B9269A">
        <w:rPr>
          <w:sz w:val="26"/>
        </w:rPr>
        <w:br/>
        <w:t>Как видно, накануне экзамена (03 января), начав подготовку за 2 дня раньше (01 января), мы успеваем качественно повторить новый материал 4 раза! После такого подхода к запоминанию можно не сомневаться - к экзамену мы готовы на 100%!</w:t>
      </w:r>
      <w:r w:rsidRPr="00B9269A">
        <w:rPr>
          <w:sz w:val="26"/>
        </w:rPr>
        <w:br/>
        <w:t>Если повторить полученные знания еще 2 раза, то информация будет усвоена практически навсегда. Рекомендованные интервалы последующих повторов:</w:t>
      </w:r>
      <w:r w:rsidRPr="00B9269A">
        <w:rPr>
          <w:sz w:val="26"/>
        </w:rPr>
        <w:br/>
        <w:t>повтор №5 - через 2-3 недели;</w:t>
      </w:r>
      <w:r w:rsidRPr="00B9269A">
        <w:rPr>
          <w:sz w:val="26"/>
        </w:rPr>
        <w:br/>
        <w:t>повтор №6 - через 2-3 месяца.</w:t>
      </w:r>
    </w:p>
    <w:p w:rsidR="000A3EB9" w:rsidRPr="00B9269A" w:rsidRDefault="000A3EB9" w:rsidP="00404A0D">
      <w:pPr>
        <w:spacing w:after="0" w:line="240" w:lineRule="auto"/>
        <w:rPr>
          <w:sz w:val="26"/>
        </w:rPr>
      </w:pPr>
      <w:r w:rsidRPr="00B9269A">
        <w:rPr>
          <w:sz w:val="26"/>
        </w:rPr>
        <w:t>Как улучшить память?</w:t>
      </w:r>
    </w:p>
    <w:p w:rsidR="000A3EB9" w:rsidRPr="00B9269A" w:rsidRDefault="000A3EB9" w:rsidP="00404A0D">
      <w:pPr>
        <w:pStyle w:val="a4"/>
        <w:spacing w:before="0" w:beforeAutospacing="0" w:after="0" w:afterAutospacing="0"/>
        <w:jc w:val="both"/>
        <w:rPr>
          <w:sz w:val="26"/>
        </w:rPr>
      </w:pPr>
      <w:r w:rsidRPr="00B9269A">
        <w:rPr>
          <w:rStyle w:val="a5"/>
          <w:sz w:val="26"/>
        </w:rPr>
        <w:t>1.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Пишите письма. </w:t>
      </w:r>
      <w:r w:rsidRPr="00B9269A">
        <w:rPr>
          <w:sz w:val="26"/>
        </w:rPr>
        <w:t>Исследование, проведенное в 2008 году в Университете Киото, показало: если перед тем как приступить к зубрежке в течение 15-20 минут вспоминать и записывать свои грустные мысли и мельчайшие неприятности, произошедшие за последнее время, эффективность учебы резко возрастет. Дело в том, что все негативное мы априори запоминаем очень хорошо. И всю информацию, которая поступит сразу после эпистолярных излияний, мозг по инерции воспримет как «плохую», а значит, надежно зафиксирует. Не самый веселый метод, но реально работает.</w:t>
      </w:r>
    </w:p>
    <w:p w:rsidR="000A3EB9" w:rsidRPr="00B9269A" w:rsidRDefault="000A3EB9" w:rsidP="00404A0D">
      <w:pPr>
        <w:pStyle w:val="a4"/>
        <w:spacing w:before="0" w:beforeAutospacing="0" w:after="0" w:afterAutospacing="0"/>
        <w:jc w:val="both"/>
        <w:rPr>
          <w:sz w:val="26"/>
        </w:rPr>
      </w:pPr>
      <w:r w:rsidRPr="00B9269A">
        <w:rPr>
          <w:rStyle w:val="a5"/>
          <w:sz w:val="26"/>
        </w:rPr>
        <w:t>2.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Берегите природу. </w:t>
      </w:r>
      <w:r w:rsidRPr="00B9269A">
        <w:rPr>
          <w:sz w:val="26"/>
        </w:rPr>
        <w:t xml:space="preserve">Оказывается, традиция отечественных студентов готовиться к экзаменам на даче очень мудра. Три года назад психологи из </w:t>
      </w:r>
      <w:proofErr w:type="spellStart"/>
      <w:r w:rsidRPr="00B9269A">
        <w:rPr>
          <w:sz w:val="26"/>
        </w:rPr>
        <w:t>Мичиганского</w:t>
      </w:r>
      <w:proofErr w:type="spellEnd"/>
      <w:r w:rsidRPr="00B9269A">
        <w:rPr>
          <w:sz w:val="26"/>
        </w:rPr>
        <w:t xml:space="preserve"> университета </w:t>
      </w:r>
      <w:r w:rsidRPr="00B9269A">
        <w:rPr>
          <w:sz w:val="26"/>
        </w:rPr>
        <w:lastRenderedPageBreak/>
        <w:t xml:space="preserve">выяснили: созерцание природы повышает когнитивную функцию на целых 20%. Кстати, необязательно выезжать на эту самую природу, </w:t>
      </w:r>
      <w:proofErr w:type="gramStart"/>
      <w:r w:rsidRPr="00B9269A">
        <w:rPr>
          <w:sz w:val="26"/>
        </w:rPr>
        <w:t>можно</w:t>
      </w:r>
      <w:proofErr w:type="gramEnd"/>
      <w:r w:rsidRPr="00B9269A">
        <w:rPr>
          <w:sz w:val="26"/>
        </w:rPr>
        <w:t xml:space="preserve"> просто разглядывать фотографии в течение 5-10 минут.</w:t>
      </w:r>
    </w:p>
    <w:p w:rsidR="000A3EB9" w:rsidRPr="00B9269A" w:rsidRDefault="000A3EB9" w:rsidP="00404A0D">
      <w:pPr>
        <w:pStyle w:val="a4"/>
        <w:spacing w:before="0" w:beforeAutospacing="0" w:after="0" w:afterAutospacing="0"/>
        <w:jc w:val="both"/>
        <w:rPr>
          <w:sz w:val="26"/>
        </w:rPr>
      </w:pPr>
      <w:r w:rsidRPr="00B9269A">
        <w:rPr>
          <w:rStyle w:val="a5"/>
          <w:sz w:val="26"/>
        </w:rPr>
        <w:t>3.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>Кричите громче.</w:t>
      </w:r>
      <w:r w:rsidRPr="00B9269A">
        <w:rPr>
          <w:sz w:val="26"/>
        </w:rPr>
        <w:t xml:space="preserve"> Слова запоминаются на 10% лучше, если их выкрикивать. Необязательно, конечно, орать на весь дом «кошка!», «гулять!». Достаточно по несколько раз громко и внятно произнести каждое слово.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4.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Будьте экспрессивнее. </w:t>
      </w:r>
      <w:r w:rsidRPr="00B9269A">
        <w:rPr>
          <w:sz w:val="26"/>
        </w:rPr>
        <w:t xml:space="preserve">Еще один совет для </w:t>
      </w:r>
      <w:proofErr w:type="gramStart"/>
      <w:r w:rsidRPr="00B9269A">
        <w:rPr>
          <w:sz w:val="26"/>
        </w:rPr>
        <w:t>изучающих</w:t>
      </w:r>
      <w:proofErr w:type="gramEnd"/>
      <w:r w:rsidRPr="00B9269A">
        <w:rPr>
          <w:sz w:val="26"/>
        </w:rPr>
        <w:t xml:space="preserve"> трудные языки: изображайте жестами все слова и фразы, которые вы учите. Буквально: если учите спряжение глагола «прыгать» — попрыгайте. А если нужно выучить диалог или сложную фразу, разыграйте сценку. Вот увидите, все запомнится поразительно быстро.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5.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Слушайте себя. </w:t>
      </w:r>
      <w:r w:rsidRPr="00B9269A">
        <w:rPr>
          <w:sz w:val="26"/>
        </w:rPr>
        <w:t>Выучив некую информацию, наговорите ее на диктофон. А когда будете засыпать, тихонько включите эту запись — нужно именно спать под нее. Это потрясающе действенный способ для того, чтобы закреплять уже знакомые, но плохо запоминаемые вещи.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6.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Не сидите на месте. </w:t>
      </w:r>
      <w:r w:rsidRPr="00B9269A">
        <w:rPr>
          <w:sz w:val="26"/>
        </w:rPr>
        <w:t>Учите стихи, учебники и доклады, наворачивая круги по комнате. Дело в том, что ходьба активизирует работу мозга, и ваша способность к запоминанию значительно увеличивается.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7.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>Смените обстановку.</w:t>
      </w:r>
      <w:r w:rsidRPr="00B9269A">
        <w:rPr>
          <w:sz w:val="26"/>
        </w:rPr>
        <w:t xml:space="preserve"> Если за один вечер нужно подготовиться к двум экзаменам, делайте это в разных комнатах. Информация, которую мы запоминаем при различных обстоятельствах, не перемешивается в голове.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8.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Выкидывайте слова. </w:t>
      </w:r>
      <w:proofErr w:type="spellStart"/>
      <w:r w:rsidRPr="00B9269A">
        <w:rPr>
          <w:sz w:val="26"/>
        </w:rPr>
        <w:t>Суперспособ</w:t>
      </w:r>
      <w:proofErr w:type="spellEnd"/>
      <w:r w:rsidRPr="00B9269A">
        <w:rPr>
          <w:sz w:val="26"/>
        </w:rPr>
        <w:t xml:space="preserve"> для того, чтобы выучить большой объем слитного текста, например, слова песни или доклад. Перепишите этот текст, оставив от каждого слова только первую букву, и учите его, пытаясь вспоминать эти слова. Естественно, поначалу придется заглядывать в оригинал, но в итоге вам будет достаточно глянуть на усеченный вариант и текст моментально всплывет в памяти. Такую шпаргалку очень удобно брать с собой.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9.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Спите больше. </w:t>
      </w:r>
      <w:r w:rsidRPr="00B9269A">
        <w:rPr>
          <w:sz w:val="26"/>
        </w:rPr>
        <w:t xml:space="preserve">Чем дольше вы будете спать после того как что-то выучили, тем лучше будете помнить эту информацию наутро. А бессонные ночи, наоборот, значительно </w:t>
      </w:r>
      <w:hyperlink r:id="rId7" w:tgtFrame="_self" w:history="1">
        <w:r w:rsidRPr="00B9269A">
          <w:rPr>
            <w:rStyle w:val="a6"/>
            <w:sz w:val="26"/>
          </w:rPr>
          <w:t>ухудшают память</w:t>
        </w:r>
      </w:hyperlink>
      <w:r w:rsidRPr="00B9269A">
        <w:rPr>
          <w:sz w:val="26"/>
        </w:rPr>
        <w:t>. Лучше поспать пару часов перед экзаменом, чем пытаться выучить еще «пару билетиков».</w:t>
      </w:r>
    </w:p>
    <w:p w:rsidR="000A3EB9" w:rsidRPr="00B9269A" w:rsidRDefault="000A3EB9" w:rsidP="00404A0D">
      <w:pPr>
        <w:pStyle w:val="a4"/>
        <w:spacing w:before="0" w:beforeAutospacing="0" w:after="0" w:afterAutospacing="0"/>
        <w:rPr>
          <w:sz w:val="26"/>
        </w:rPr>
      </w:pPr>
      <w:r w:rsidRPr="00B9269A">
        <w:rPr>
          <w:rStyle w:val="a5"/>
          <w:sz w:val="26"/>
        </w:rPr>
        <w:t>10.</w:t>
      </w:r>
      <w:r w:rsidRPr="00B9269A">
        <w:rPr>
          <w:sz w:val="26"/>
        </w:rPr>
        <w:t xml:space="preserve">  </w:t>
      </w:r>
      <w:r w:rsidRPr="00B9269A">
        <w:rPr>
          <w:rStyle w:val="a5"/>
          <w:sz w:val="26"/>
        </w:rPr>
        <w:t xml:space="preserve">Займитесь спортом! </w:t>
      </w:r>
      <w:r w:rsidRPr="00B9269A">
        <w:rPr>
          <w:sz w:val="26"/>
        </w:rPr>
        <w:t xml:space="preserve">На эту тему проводилось </w:t>
      </w:r>
      <w:proofErr w:type="gramStart"/>
      <w:r w:rsidRPr="00B9269A">
        <w:rPr>
          <w:sz w:val="26"/>
        </w:rPr>
        <w:t>очень много</w:t>
      </w:r>
      <w:proofErr w:type="gramEnd"/>
      <w:r w:rsidRPr="00B9269A">
        <w:rPr>
          <w:sz w:val="26"/>
        </w:rPr>
        <w:t xml:space="preserve"> исследований, и все подтвердили: аэробные упражнения улучшают мозговое кровообращение и память. Займитесь </w:t>
      </w:r>
      <w:hyperlink r:id="rId8" w:history="1">
        <w:r w:rsidRPr="00B9269A">
          <w:rPr>
            <w:rStyle w:val="a6"/>
            <w:sz w:val="26"/>
          </w:rPr>
          <w:t>спортом</w:t>
        </w:r>
      </w:hyperlink>
      <w:r w:rsidRPr="00B9269A">
        <w:rPr>
          <w:sz w:val="26"/>
        </w:rPr>
        <w:t xml:space="preserve"> или </w:t>
      </w:r>
      <w:hyperlink r:id="rId9" w:history="1">
        <w:r w:rsidRPr="00B9269A">
          <w:rPr>
            <w:rStyle w:val="a6"/>
            <w:sz w:val="26"/>
          </w:rPr>
          <w:t>потанцуйте</w:t>
        </w:r>
      </w:hyperlink>
      <w:r w:rsidRPr="00B9269A">
        <w:rPr>
          <w:sz w:val="26"/>
        </w:rPr>
        <w:t xml:space="preserve"> перед тем, как сесть за книги: сможете выучить наизусть хоть «Евгения Онегина». Ну, или хотя бы первую строфу.</w:t>
      </w:r>
    </w:p>
    <w:p w:rsidR="00404A0D" w:rsidRPr="00B9269A" w:rsidRDefault="00404A0D" w:rsidP="00B9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настоящее время известны факты, влияющие на скорость протекания процессов забывания. Забывание протекает быстрее, если: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1) материал недостаточно понят;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2) сведения не заинтересовали человека, он не имеет возможности применить их на практике;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3) информация имеет большой объем, что очень неудобно для процесса восприятия;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существует отрицательное влияние деятельности, следующей за заучиванием (ретроактивное торможение). Ретроактивное торможение проявляется отчетливее, если деятельность происходит без интервала, если следующая деятельность подобна </w:t>
      </w:r>
      <w:proofErr w:type="gramStart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предшествующей</w:t>
      </w:r>
      <w:proofErr w:type="gramEnd"/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или следующая деятельность серьезнее предшествующей;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5) человек умственно или физически утомлен;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6) присутствуют посторонние раздражители, мешающие сосредоточиться на нужном материале.</w:t>
      </w: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B9269A" w:rsidRDefault="00B9269A" w:rsidP="00404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lastRenderedPageBreak/>
        <w:t>При запоминании материала необходимо знать следующее.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1. Исследования показали, что люди помнят 10% того, что читают; 20% того, что слышат; 30% того, что видят; 50% увиденного и услышанного одновременно; 70% того, что говорят; 90% рассказанного и сделанного одновременно.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2. Многие ошибки происходят из-за нашего невнимания.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3. Запоминать нужно осознанно.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4. Интересуйтесь только тем, что хотите запомнить, не стараясь удержать в памяти как можно больше.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5. Всегда верьте в возможность преодоления трудностей, будьте уверены в своих силах.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6. Всю информацию для запоминания классифицируйте и располагайте в логическом порядке.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7. Не стоит заучивать незнакомый материал сразу полностью. Заучивая по частям, вы сэкономите время.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8. Нерешенные задачи и незавершенные дела запоминаются проще, так как незавершенные действия создают в подсознании определенное напряжение и мешают сосредоточиться на чем-то другом.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9. Для совершенствования памяти и мышления необходима хорошо развитая речь.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10. Запоминаемый материал не только читайте, но и пересказывайте.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11. Работайте в таком порядке: один раз прочитать, затем три раза пересказать. Ведь чтение без пересказа – пустая трата времени.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12. Пересказ – это и развитие речи, и тренировка памяти. При пересказе мозг активно обрабатывает информацию, а при повторном чтении сил требуется немного. Мозг «узнает» знакомый материал.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13. Хороший эффект достигается при обратном пересказе, когда клетки головного мозга работают еще активнее.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14. Слова должны рождать образ, только после этого возможен хороший результат.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15. Чаще пользуйтесь услугами образной памяти, берите в помощь чувства, страсти и интуицию, которые несут в себе опыт всего человечества.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16. Аналитическая память, интуиция и внимание хорошо развиваются при работе с внутренними образами.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17. Сочетание визуальных и вербальных образов с записями сделает процесс запоминания несложным.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18. Услышанное вспоминается быстрее, чем увиденное, но последнее более устойчиво. А вот конкретные данные лучше фиксировать.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19. Мозг человека имеет в запасе большое количество эмоционально окрашенных слов.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20. Сухие понятия отягощают процесс запоминания.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21. Превратите процесс запоминания в забавную и познавательную игру, и запоминание будет прочным, а воспроизведение – несложным.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22. Беспокойное состояние человека может помешать припоминанию.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23. Наиболее восприимчив к обучению уверенный в себе человек.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24. Для хорошего запоминания необходимо быть сосредоточенным.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25. В идеале источник информации должен находиться со стороны правого уха, которое передает слуховые импульсы в речевые центры быстрее левого.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26. Утром (с 6 до 8 ч) хорошо запоминаются незначительные факты, а после полудня (с 12 до 15 ч) – не только мелкие, но и существенные.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27. Периоды отдыха при запоминании снимают усталость, повышают интерес к предмету.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28. Ученые выяснили следующие причины утомляемости, это: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1) перегрузка во время учебной работы;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2) труд без заинтересованности;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3) наличие присутствующих;</w:t>
      </w:r>
    </w:p>
    <w:p w:rsidR="00404A0D" w:rsidRPr="00B9269A" w:rsidRDefault="00404A0D" w:rsidP="00404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4) непонимание информации;</w:t>
      </w:r>
    </w:p>
    <w:p w:rsidR="000A3EB9" w:rsidRPr="00B9269A" w:rsidRDefault="00404A0D" w:rsidP="00B926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9269A">
        <w:rPr>
          <w:rFonts w:ascii="Times New Roman" w:eastAsia="Times New Roman" w:hAnsi="Times New Roman" w:cs="Times New Roman"/>
          <w:sz w:val="26"/>
          <w:szCs w:val="24"/>
          <w:lang w:eastAsia="ru-RU"/>
        </w:rPr>
        <w:t>5) работа без полной отдачи.</w:t>
      </w:r>
    </w:p>
    <w:sectPr w:rsidR="000A3EB9" w:rsidRPr="00B9269A" w:rsidSect="00B9269A">
      <w:footerReference w:type="default" r:id="rId10"/>
      <w:pgSz w:w="11906" w:h="16838"/>
      <w:pgMar w:top="568" w:right="707" w:bottom="426" w:left="709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9A" w:rsidRDefault="00B9269A" w:rsidP="00B9269A">
      <w:pPr>
        <w:spacing w:after="0" w:line="240" w:lineRule="auto"/>
      </w:pPr>
      <w:r>
        <w:separator/>
      </w:r>
    </w:p>
  </w:endnote>
  <w:endnote w:type="continuationSeparator" w:id="1">
    <w:p w:rsidR="00B9269A" w:rsidRDefault="00B9269A" w:rsidP="00B9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149"/>
      <w:docPartObj>
        <w:docPartGallery w:val="Page Numbers (Bottom of Page)"/>
        <w:docPartUnique/>
      </w:docPartObj>
    </w:sdtPr>
    <w:sdtContent>
      <w:p w:rsidR="00B9269A" w:rsidRDefault="00B9269A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269A" w:rsidRDefault="00B926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9A" w:rsidRDefault="00B9269A" w:rsidP="00B9269A">
      <w:pPr>
        <w:spacing w:after="0" w:line="240" w:lineRule="auto"/>
      </w:pPr>
      <w:r>
        <w:separator/>
      </w:r>
    </w:p>
  </w:footnote>
  <w:footnote w:type="continuationSeparator" w:id="1">
    <w:p w:rsidR="00B9269A" w:rsidRDefault="00B9269A" w:rsidP="00B9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2E31"/>
    <w:multiLevelType w:val="multilevel"/>
    <w:tmpl w:val="A99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929CA"/>
    <w:multiLevelType w:val="multilevel"/>
    <w:tmpl w:val="D8D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3627E"/>
    <w:multiLevelType w:val="multilevel"/>
    <w:tmpl w:val="A8F6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EB9"/>
    <w:rsid w:val="000A3EB9"/>
    <w:rsid w:val="0033674E"/>
    <w:rsid w:val="00404A0D"/>
    <w:rsid w:val="00506182"/>
    <w:rsid w:val="00B9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B9"/>
  </w:style>
  <w:style w:type="paragraph" w:styleId="2">
    <w:name w:val="heading 2"/>
    <w:basedOn w:val="a"/>
    <w:link w:val="20"/>
    <w:uiPriority w:val="9"/>
    <w:qFormat/>
    <w:rsid w:val="000A3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3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A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EB9"/>
    <w:rPr>
      <w:b/>
      <w:bCs/>
    </w:rPr>
  </w:style>
  <w:style w:type="character" w:styleId="a6">
    <w:name w:val="Hyperlink"/>
    <w:basedOn w:val="a0"/>
    <w:uiPriority w:val="99"/>
    <w:semiHidden/>
    <w:unhideWhenUsed/>
    <w:rsid w:val="000A3E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36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B9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269A"/>
  </w:style>
  <w:style w:type="paragraph" w:styleId="a9">
    <w:name w:val="footer"/>
    <w:basedOn w:val="a"/>
    <w:link w:val="aa"/>
    <w:uiPriority w:val="99"/>
    <w:unhideWhenUsed/>
    <w:rsid w:val="00B9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.ru/enc/entry/15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mag.org/content/294/5544/1048.abstra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v.ru/blog/entry/26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cp:lastPrinted>2016-03-15T12:11:00Z</cp:lastPrinted>
  <dcterms:created xsi:type="dcterms:W3CDTF">2016-03-15T11:20:00Z</dcterms:created>
  <dcterms:modified xsi:type="dcterms:W3CDTF">2016-03-15T12:16:00Z</dcterms:modified>
</cp:coreProperties>
</file>