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7D" w:rsidRDefault="003B480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82B7D" w:rsidRDefault="00682B7D">
      <w:pPr>
        <w:spacing w:after="0"/>
        <w:rPr>
          <w:b/>
          <w:sz w:val="20"/>
          <w:szCs w:val="20"/>
        </w:rPr>
      </w:pPr>
    </w:p>
    <w:p w:rsidR="00682B7D" w:rsidRDefault="00682B7D">
      <w:pPr>
        <w:spacing w:after="0"/>
        <w:rPr>
          <w:b/>
          <w:sz w:val="20"/>
          <w:szCs w:val="20"/>
        </w:rPr>
      </w:pPr>
    </w:p>
    <w:p w:rsidR="00682B7D" w:rsidRDefault="00682B7D">
      <w:pPr>
        <w:spacing w:after="0"/>
        <w:rPr>
          <w:b/>
          <w:sz w:val="20"/>
          <w:szCs w:val="20"/>
        </w:rPr>
      </w:pPr>
    </w:p>
    <w:p w:rsidR="00682B7D" w:rsidRDefault="003B480A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3B480A" w:rsidRDefault="003B480A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«Зиминский лицей»</w:t>
      </w: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682B7D" w:rsidRDefault="00040F04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040F04">
        <w:rPr>
          <w:b/>
          <w:bCs/>
          <w:noProof/>
          <w:sz w:val="24"/>
          <w:szCs w:val="24"/>
        </w:rPr>
        <w:pict>
          <v:roundrect id="_x0000_s1031" style="position:absolute;margin-left:94.6pt;margin-top:2.25pt;width:317.2pt;height:119.3pt;z-index:5" arcsize="10923f">
            <v:textbox>
              <w:txbxContent>
                <w:p w:rsidR="00B87C0D" w:rsidRPr="00B87C0D" w:rsidRDefault="00B87C0D" w:rsidP="00B87C0D">
                  <w:pPr>
                    <w:tabs>
                      <w:tab w:val="left" w:pos="3183"/>
                      <w:tab w:val="center" w:pos="5102"/>
                    </w:tabs>
                    <w:jc w:val="center"/>
                    <w:outlineLvl w:val="0"/>
                    <w:rPr>
                      <w:b/>
                      <w:bCs/>
                      <w:sz w:val="44"/>
                      <w:szCs w:val="44"/>
                    </w:rPr>
                  </w:pPr>
                  <w:r w:rsidRPr="00B87C0D">
                    <w:rPr>
                      <w:b/>
                      <w:bCs/>
                      <w:sz w:val="44"/>
                      <w:szCs w:val="44"/>
                    </w:rPr>
                    <w:t>НАПОМИНАЛКА</w:t>
                  </w:r>
                </w:p>
                <w:p w:rsidR="00B87C0D" w:rsidRPr="00B87C0D" w:rsidRDefault="00B87C0D" w:rsidP="00B87C0D">
                  <w:pPr>
                    <w:jc w:val="center"/>
                    <w:outlineLvl w:val="0"/>
                    <w:rPr>
                      <w:b/>
                      <w:bCs/>
                      <w:sz w:val="44"/>
                      <w:szCs w:val="44"/>
                    </w:rPr>
                  </w:pPr>
                  <w:r w:rsidRPr="00B87C0D">
                    <w:rPr>
                      <w:b/>
                      <w:bCs/>
                      <w:sz w:val="44"/>
                      <w:szCs w:val="44"/>
                    </w:rPr>
                    <w:t xml:space="preserve">для подготовки к ЕГЭ по русскому языку </w:t>
                  </w:r>
                </w:p>
                <w:p w:rsidR="00B87C0D" w:rsidRDefault="00B87C0D" w:rsidP="00B87C0D">
                  <w:pPr>
                    <w:jc w:val="center"/>
                  </w:pPr>
                </w:p>
              </w:txbxContent>
            </v:textbox>
          </v:roundrect>
        </w:pict>
      </w:r>
    </w:p>
    <w:p w:rsidR="00682B7D" w:rsidRDefault="00B87C0D" w:rsidP="00B87C0D">
      <w:pPr>
        <w:tabs>
          <w:tab w:val="left" w:pos="3183"/>
          <w:tab w:val="center" w:pos="5102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B480A">
        <w:rPr>
          <w:b/>
          <w:bCs/>
          <w:sz w:val="24"/>
          <w:szCs w:val="24"/>
        </w:rPr>
        <w:t xml:space="preserve"> </w:t>
      </w:r>
    </w:p>
    <w:p w:rsidR="00682B7D" w:rsidRDefault="00682B7D">
      <w:pPr>
        <w:jc w:val="center"/>
        <w:rPr>
          <w:b/>
          <w:bCs/>
          <w:sz w:val="24"/>
          <w:szCs w:val="24"/>
        </w:rPr>
      </w:pPr>
    </w:p>
    <w:p w:rsidR="00682B7D" w:rsidRDefault="00682B7D">
      <w:pPr>
        <w:jc w:val="center"/>
        <w:rPr>
          <w:b/>
          <w:bCs/>
          <w:sz w:val="24"/>
          <w:szCs w:val="24"/>
        </w:rPr>
      </w:pPr>
    </w:p>
    <w:p w:rsidR="00682B7D" w:rsidRDefault="00682B7D">
      <w:pPr>
        <w:jc w:val="center"/>
        <w:rPr>
          <w:b/>
          <w:sz w:val="24"/>
          <w:szCs w:val="24"/>
        </w:rPr>
      </w:pPr>
    </w:p>
    <w:p w:rsidR="00B87C0D" w:rsidRDefault="00B87C0D">
      <w:pPr>
        <w:jc w:val="center"/>
        <w:rPr>
          <w:b/>
          <w:sz w:val="24"/>
          <w:szCs w:val="24"/>
        </w:rPr>
      </w:pPr>
    </w:p>
    <w:p w:rsidR="00682B7D" w:rsidRDefault="00682B7D">
      <w:pPr>
        <w:jc w:val="center"/>
        <w:rPr>
          <w:b/>
          <w:sz w:val="24"/>
          <w:szCs w:val="24"/>
        </w:rPr>
      </w:pPr>
    </w:p>
    <w:p w:rsidR="00682B7D" w:rsidRDefault="003B480A" w:rsidP="003B480A">
      <w:pPr>
        <w:widowControl w:val="0"/>
        <w:spacing w:after="0" w:line="360" w:lineRule="auto"/>
        <w:jc w:val="right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Автор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:  Попадык М. А. </w:t>
      </w:r>
    </w:p>
    <w:p w:rsidR="00682B7D" w:rsidRDefault="003B480A" w:rsidP="003B480A">
      <w:pPr>
        <w:widowControl w:val="0"/>
        <w:spacing w:after="0" w:line="360" w:lineRule="auto"/>
        <w:jc w:val="right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учитель русского языка    и  литературы </w:t>
      </w:r>
    </w:p>
    <w:p w:rsidR="00682B7D" w:rsidRDefault="00682B7D" w:rsidP="003B480A">
      <w:pPr>
        <w:widowControl w:val="0"/>
        <w:spacing w:after="0" w:line="360" w:lineRule="auto"/>
        <w:jc w:val="right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682B7D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682B7D" w:rsidRDefault="003B480A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Зима, 2024</w:t>
      </w:r>
    </w:p>
    <w:p w:rsidR="00682B7D" w:rsidRDefault="00682B7D">
      <w:pPr>
        <w:jc w:val="center"/>
        <w:rPr>
          <w:b/>
          <w:sz w:val="28"/>
          <w:szCs w:val="28"/>
        </w:rPr>
      </w:pPr>
    </w:p>
    <w:p w:rsidR="00682B7D" w:rsidRDefault="00682B7D">
      <w:pPr>
        <w:jc w:val="center"/>
        <w:rPr>
          <w:b/>
          <w:sz w:val="28"/>
          <w:szCs w:val="28"/>
        </w:rPr>
      </w:pPr>
    </w:p>
    <w:p w:rsidR="00682B7D" w:rsidRDefault="003B480A">
      <w:pPr>
        <w:spacing w:line="240" w:lineRule="auto"/>
        <w:outlineLvl w:val="0"/>
        <w:rPr>
          <w:b/>
          <w:bCs/>
          <w:sz w:val="24"/>
          <w:szCs w:val="24"/>
        </w:rPr>
      </w:pPr>
      <w:r>
        <w:rPr>
          <w:b/>
          <w:sz w:val="20"/>
          <w:szCs w:val="20"/>
        </w:rPr>
        <w:t xml:space="preserve">                     </w:t>
      </w:r>
    </w:p>
    <w:p w:rsidR="00682B7D" w:rsidRDefault="00682B7D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3B480A" w:rsidRDefault="003B480A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p w:rsidR="003B480A" w:rsidRDefault="003B480A">
      <w:pPr>
        <w:widowControl w:val="0"/>
        <w:spacing w:after="0" w:line="360" w:lineRule="auto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lastRenderedPageBreak/>
        <w:t>Часть I. (Задания 1- 26)</w:t>
      </w:r>
    </w:p>
    <w:p w:rsidR="00682B7D" w:rsidRDefault="003B480A" w:rsidP="00644DA9">
      <w:pPr>
        <w:pStyle w:val="a4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1.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Укажите  два  предложения, </w:t>
      </w:r>
      <w:r>
        <w:rPr>
          <w:b/>
          <w:bCs/>
          <w:sz w:val="20"/>
          <w:szCs w:val="20"/>
        </w:rPr>
        <w:t xml:space="preserve">  в  которых  верно передана главная информация, содержащаяся в тексте?</w:t>
      </w:r>
      <w:proofErr w:type="gramEnd"/>
      <w:r>
        <w:rPr>
          <w:b/>
          <w:bCs/>
          <w:sz w:val="20"/>
          <w:szCs w:val="20"/>
        </w:rPr>
        <w:t xml:space="preserve">  </w:t>
      </w:r>
      <w:proofErr w:type="gramStart"/>
      <w:r>
        <w:rPr>
          <w:bCs/>
          <w:sz w:val="20"/>
          <w:szCs w:val="20"/>
        </w:rPr>
        <w:t xml:space="preserve">(Найдите  и  подчеркните  </w:t>
      </w:r>
      <w:r>
        <w:rPr>
          <w:b/>
          <w:bCs/>
          <w:sz w:val="20"/>
          <w:szCs w:val="20"/>
        </w:rPr>
        <w:t>ключевые слова -  главную информацию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>заключённую в тексте, и с</w:t>
      </w:r>
      <w:r>
        <w:rPr>
          <w:b/>
          <w:sz w:val="20"/>
          <w:szCs w:val="20"/>
        </w:rPr>
        <w:t>опоставьте</w:t>
      </w:r>
      <w:r>
        <w:rPr>
          <w:sz w:val="20"/>
          <w:szCs w:val="20"/>
        </w:rPr>
        <w:t xml:space="preserve"> её с предложенными вариантами, </w:t>
      </w:r>
      <w:r>
        <w:rPr>
          <w:b/>
          <w:sz w:val="20"/>
          <w:szCs w:val="20"/>
        </w:rPr>
        <w:t>выберите</w:t>
      </w:r>
      <w:r>
        <w:rPr>
          <w:sz w:val="20"/>
          <w:szCs w:val="20"/>
        </w:rPr>
        <w:t xml:space="preserve">  наиболее</w:t>
      </w:r>
      <w:r>
        <w:rPr>
          <w:b/>
          <w:sz w:val="20"/>
          <w:szCs w:val="20"/>
        </w:rPr>
        <w:t xml:space="preserve"> полные варианты  ответов, </w:t>
      </w:r>
      <w:r>
        <w:rPr>
          <w:sz w:val="20"/>
          <w:szCs w:val="20"/>
        </w:rPr>
        <w:t xml:space="preserve">отличающихся 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фактологической</w:t>
      </w:r>
      <w:proofErr w:type="spellEnd"/>
      <w:r>
        <w:rPr>
          <w:b/>
          <w:sz w:val="20"/>
          <w:szCs w:val="20"/>
        </w:rPr>
        <w:t xml:space="preserve">  достоверностью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В  задании обычно даётся  </w:t>
      </w:r>
      <w:r>
        <w:rPr>
          <w:b/>
          <w:sz w:val="20"/>
          <w:szCs w:val="20"/>
        </w:rPr>
        <w:t>два  правильных  варианта</w:t>
      </w:r>
      <w:r>
        <w:rPr>
          <w:sz w:val="20"/>
          <w:szCs w:val="20"/>
        </w:rPr>
        <w:t xml:space="preserve"> ответов, представляющих переформулированные  фразы.)</w:t>
      </w:r>
      <w:proofErr w:type="gramEnd"/>
    </w:p>
    <w:p w:rsidR="00682B7D" w:rsidRDefault="003B480A" w:rsidP="00644DA9">
      <w:pPr>
        <w:pStyle w:val="a4"/>
        <w:widowControl w:val="0"/>
        <w:numPr>
          <w:ilvl w:val="0"/>
          <w:numId w:val="1"/>
        </w:numPr>
        <w:jc w:val="both"/>
        <w:rPr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 ЗАДАНИЕ  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</w:t>
      </w:r>
      <w:r>
        <w:rPr>
          <w:rFonts w:ascii="TimesNewRoman" w:eastAsia="TimesNewRoman" w:hAnsi="TimesNewRoman" w:cs="TimesNewRoman"/>
          <w:b/>
          <w:sz w:val="20"/>
          <w:szCs w:val="20"/>
        </w:rPr>
        <w:t xml:space="preserve">Самостоятельно подберите </w:t>
      </w:r>
      <w:r>
        <w:rPr>
          <w:b/>
          <w:sz w:val="20"/>
          <w:szCs w:val="20"/>
        </w:rPr>
        <w:t>слово (производный  предлог, частицу союз, местоимение) которое должно стоять на месте пропуска в …. предложении текста. Запишите это слово.</w:t>
      </w:r>
    </w:p>
    <w:p w:rsidR="00682B7D" w:rsidRDefault="003B480A" w:rsidP="00644DA9">
      <w:pPr>
        <w:widowControl w:val="0"/>
        <w:spacing w:after="0" w:line="240" w:lineRule="auto"/>
        <w:ind w:left="720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Разряды местоимений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3261"/>
        <w:gridCol w:w="7193"/>
      </w:tblGrid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1) Личные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Я, ты, он, она, оно, мы, вы, они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2) Возвратное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Себя  (не имеет форму им. падежа, числа и рода)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3) Притяжательные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Мой, твой, наш, ваш, свой,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её, его, их 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4) Указательные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То, это, этот, такой, тот, таков, сей, оный, этакий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5) Определительные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Сам, самый, весь, всякий, каждый, любой, иной,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другой 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6)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Вопросительные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Кто? Что? Какой?  Который? Сколько? Чей?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7) Относительные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Кто, что, какой, который, сколько, чей;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8)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Неопределённые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Некто, нечто,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некоторый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екий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, несколько, кто – то,  какой – либо, кое – кто</w:t>
            </w:r>
          </w:p>
        </w:tc>
      </w:tr>
      <w:tr w:rsidR="00682B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9) Отрицательные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Никто, ничто, некого, нечего, никакой, нисколько. 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Разряды частиц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0"/>
        <w:gridCol w:w="333"/>
        <w:gridCol w:w="4171"/>
        <w:gridCol w:w="4470"/>
      </w:tblGrid>
      <w:tr w:rsidR="00682B7D">
        <w:trPr>
          <w:jc w:val="center"/>
        </w:trPr>
        <w:tc>
          <w:tcPr>
            <w:tcW w:w="136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Смысловые </w:t>
            </w:r>
            <w:proofErr w:type="gramStart"/>
            <w:r>
              <w:rPr>
                <w:b/>
                <w:bCs/>
                <w:sz w:val="18"/>
                <w:szCs w:val="18"/>
              </w:rPr>
              <w:t>-м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одальные (вносят различные </w:t>
            </w:r>
            <w:proofErr w:type="spellStart"/>
            <w:r>
              <w:rPr>
                <w:b/>
                <w:bCs/>
                <w:sz w:val="18"/>
                <w:szCs w:val="18"/>
              </w:rPr>
              <w:t>смысло-вые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оттенки, </w:t>
            </w:r>
            <w:proofErr w:type="spellStart"/>
            <w:r>
              <w:rPr>
                <w:b/>
                <w:bCs/>
                <w:sz w:val="18"/>
                <w:szCs w:val="18"/>
              </w:rPr>
              <w:t>выра-жают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чувства)</w:t>
            </w: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Указательные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вот, вон, это, вот и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Уточнительные</w:t>
            </w:r>
            <w:proofErr w:type="spellEnd"/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точно, почти, как раз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Усилительные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даже, лишь, ни, же, уже, и, ведь, все-таки, </w:t>
            </w:r>
            <w:proofErr w:type="gramStart"/>
            <w:r>
              <w:rPr>
                <w:i/>
                <w:iCs/>
                <w:sz w:val="20"/>
                <w:szCs w:val="20"/>
              </w:rPr>
              <w:t>-т</w:t>
            </w:r>
            <w:proofErr w:type="gramEnd"/>
            <w:r>
              <w:rPr>
                <w:i/>
                <w:iCs/>
                <w:sz w:val="20"/>
                <w:szCs w:val="20"/>
              </w:rPr>
              <w:t>о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Выделительно-ограничительные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только, лишь, лишь только, хоть (бы), всего, просто, исключительно,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един-ственно</w:t>
            </w:r>
            <w:proofErr w:type="spellEnd"/>
            <w:proofErr w:type="gramEnd"/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Вопросительные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разве, неужели, ли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Восклицательные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что за, как, просто, ну и, прямо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Утвердительные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да, точно, так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Выражающие</w:t>
            </w:r>
            <w:proofErr w:type="gramEnd"/>
            <w:r>
              <w:rPr>
                <w:b/>
                <w:sz w:val="20"/>
                <w:szCs w:val="20"/>
              </w:rPr>
              <w:t xml:space="preserve"> сомнение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вряд ли, едва ли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Выражающие смягчение требования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ка</w:t>
            </w:r>
            <w:proofErr w:type="spellEnd"/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Формообразующие</w:t>
            </w: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Образующие условное наклонение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бы</w:t>
            </w:r>
          </w:p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Я хотел бы пробежаться по росе.</w:t>
            </w:r>
          </w:p>
        </w:tc>
      </w:tr>
      <w:tr w:rsidR="00682B7D">
        <w:trPr>
          <w:jc w:val="center"/>
        </w:trPr>
        <w:tc>
          <w:tcPr>
            <w:tcW w:w="136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C198C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Образующие повели</w:t>
            </w:r>
            <w:r w:rsidR="003B480A">
              <w:rPr>
                <w:b/>
                <w:sz w:val="20"/>
                <w:szCs w:val="20"/>
              </w:rPr>
              <w:t>тельное наклонение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да, давай, давайте, пусть, пускай</w:t>
            </w:r>
          </w:p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Пусть всегда будет солнце</w:t>
            </w:r>
            <w:r>
              <w:rPr>
                <w:sz w:val="20"/>
                <w:szCs w:val="20"/>
              </w:rPr>
              <w:t xml:space="preserve"> (Л. </w:t>
            </w:r>
            <w:proofErr w:type="spellStart"/>
            <w:r>
              <w:rPr>
                <w:sz w:val="20"/>
                <w:szCs w:val="20"/>
              </w:rPr>
              <w:t>Ошанин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</w:tr>
      <w:tr w:rsidR="00682B7D">
        <w:trPr>
          <w:jc w:val="center"/>
        </w:trPr>
        <w:tc>
          <w:tcPr>
            <w:tcW w:w="10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Отрицательные</w:t>
            </w:r>
          </w:p>
        </w:tc>
      </w:tr>
      <w:tr w:rsidR="00682B7D">
        <w:trPr>
          <w:jc w:val="center"/>
        </w:trPr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</w:t>
            </w:r>
          </w:p>
        </w:tc>
        <w:tc>
          <w:tcPr>
            <w:tcW w:w="46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значении  отрицание при сказуемом или других ЧП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Я не знаю, где граница между севером и югом </w:t>
            </w:r>
            <w:r>
              <w:rPr>
                <w:sz w:val="20"/>
                <w:szCs w:val="20"/>
              </w:rPr>
              <w:t>(М. Светлов).</w:t>
            </w:r>
          </w:p>
        </w:tc>
      </w:tr>
      <w:tr w:rsidR="00682B7D">
        <w:trPr>
          <w:jc w:val="center"/>
        </w:trPr>
        <w:tc>
          <w:tcPr>
            <w:tcW w:w="10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НИ</w:t>
            </w:r>
          </w:p>
        </w:tc>
        <w:tc>
          <w:tcPr>
            <w:tcW w:w="46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C198C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Усиление при отрица</w:t>
            </w:r>
            <w:r w:rsidR="003B480A">
              <w:rPr>
                <w:b/>
                <w:sz w:val="20"/>
                <w:szCs w:val="20"/>
              </w:rPr>
              <w:t>нии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Нет ни солнца, ни ветра, ни шума </w:t>
            </w:r>
            <w:r>
              <w:rPr>
                <w:sz w:val="20"/>
                <w:szCs w:val="20"/>
              </w:rPr>
              <w:t>(И. Тургенев).</w:t>
            </w:r>
          </w:p>
        </w:tc>
      </w:tr>
      <w:tr w:rsidR="00682B7D">
        <w:trPr>
          <w:jc w:val="center"/>
        </w:trPr>
        <w:tc>
          <w:tcPr>
            <w:tcW w:w="10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682B7D" w:rsidP="00644DA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Усиление утв</w:t>
            </w:r>
            <w:r w:rsidR="003C198C">
              <w:rPr>
                <w:b/>
                <w:sz w:val="20"/>
                <w:szCs w:val="20"/>
              </w:rPr>
              <w:t xml:space="preserve">ерждения в </w:t>
            </w:r>
            <w:proofErr w:type="gramStart"/>
            <w:r w:rsidR="003C198C">
              <w:rPr>
                <w:b/>
                <w:sz w:val="20"/>
                <w:szCs w:val="20"/>
              </w:rPr>
              <w:t>придаточных</w:t>
            </w:r>
            <w:proofErr w:type="gramEnd"/>
            <w:r w:rsidR="003C198C">
              <w:rPr>
                <w:b/>
                <w:sz w:val="20"/>
                <w:szCs w:val="20"/>
              </w:rPr>
              <w:t xml:space="preserve"> с уступи</w:t>
            </w:r>
            <w:r>
              <w:rPr>
                <w:b/>
                <w:sz w:val="20"/>
                <w:szCs w:val="20"/>
              </w:rPr>
              <w:t>тельным оттенком</w:t>
            </w:r>
          </w:p>
        </w:tc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Куда б пи шел, ни ехал ты, но здесь остановись </w:t>
            </w:r>
            <w:r>
              <w:rPr>
                <w:sz w:val="20"/>
                <w:szCs w:val="20"/>
              </w:rPr>
              <w:t>(М. Исаковский).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Вводные слова</w:t>
      </w:r>
    </w:p>
    <w:tbl>
      <w:tblPr>
        <w:tblpPr w:leftFromText="180" w:rightFromText="180" w:vertAnchor="text" w:tblpXSpec="center" w:tblpY="38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3936"/>
        <w:gridCol w:w="7122"/>
      </w:tblGrid>
      <w:tr w:rsidR="00682B7D">
        <w:trPr>
          <w:trHeight w:val="42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Значения вводных слов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Примеры</w:t>
            </w:r>
          </w:p>
        </w:tc>
      </w:tr>
      <w:tr w:rsidR="00682B7D" w:rsidTr="003B480A">
        <w:trPr>
          <w:trHeight w:val="6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чувства говорящего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 счастью, к несчастью, к радости, к сожалению, к огорчению, к удивлению,  к досаде, к ужасу, на радость, на беду, нечего греха таить, странное дело, удивительное дело, неровен час, чего доброго;</w:t>
            </w:r>
            <w:proofErr w:type="gramEnd"/>
          </w:p>
        </w:tc>
      </w:tr>
      <w:tr w:rsidR="00682B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различную степень уверенности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конечно, разумеется, бесспорно, несомненно, без сомнения, безусловно, действительно, может, может  быть, кажется, вероятно, очевидно, возможно, пожалуй; видимо, наверное, может, может  быть;</w:t>
            </w:r>
            <w:proofErr w:type="gramEnd"/>
          </w:p>
        </w:tc>
      </w:tr>
      <w:tr w:rsidR="00682B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источник сообщения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говорят, сообщают, передают, по словам..., по мнению..., по сообщению..., по - моему, на мой взгляд, помнится, слышно, дескать;</w:t>
            </w:r>
            <w:proofErr w:type="gramEnd"/>
          </w:p>
        </w:tc>
      </w:tr>
      <w:tr w:rsidR="00682B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приёмы и способы оформления мыслей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словом, одним словом, иными словами, иначе говоря, коротко говоря, попросту сказать, мягко выражаясь, если можно так выразиться, с позволения сказать, лучше сказать, так сказать;</w:t>
            </w:r>
            <w:proofErr w:type="gramEnd"/>
          </w:p>
        </w:tc>
      </w:tr>
      <w:tr w:rsidR="00682B7D" w:rsidTr="003B480A">
        <w:trPr>
          <w:trHeight w:val="9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связь мыслей, последовательность изложения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итак, следовательно, значит, наоборот, напротив,  наконец, впрочем, между прочим, в общем, в частности, прежде всего, кроме того, стало быть, например, к слову сказать, главное, таким образом, кстати,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- первых, с одной стороны, повторяю, подчёркиваю;</w:t>
            </w:r>
          </w:p>
        </w:tc>
      </w:tr>
      <w:tr w:rsidR="00682B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- призыв к собеседнику, привлечение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внимания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 xml:space="preserve">видишь ли, понимаешь ли, знаешь ли, поймите, поверьте, послушайте,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>согласитесь, вообразите, представьте себе, извините, простите, пожалуйста;</w:t>
            </w:r>
            <w:proofErr w:type="gramEnd"/>
          </w:p>
        </w:tc>
      </w:tr>
      <w:tr w:rsidR="00682B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-мера того, о чём говорится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самое большее, самое меньшее, по крайней мере;</w:t>
            </w:r>
          </w:p>
        </w:tc>
      </w:tr>
      <w:tr w:rsidR="00682B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экспрессивность высказывания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по правде, по совести, по справедливости, кроме шуток, смешно сказать, надо признаться, не в укор будет сказано, сказать по чести, между нами говоря;</w:t>
            </w:r>
          </w:p>
        </w:tc>
      </w:tr>
      <w:tr w:rsidR="00682B7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-степень обычности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бывает, бывало, случается, по обычаю, по обыкновению.</w:t>
            </w:r>
          </w:p>
        </w:tc>
      </w:tr>
    </w:tbl>
    <w:p w:rsidR="00682B7D" w:rsidRPr="003B480A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СОЮЗЫ</w:t>
      </w:r>
    </w:p>
    <w:tbl>
      <w:tblPr>
        <w:tblpPr w:leftFromText="180" w:rightFromText="180" w:vertAnchor="text" w:tblpXSpec="center" w:tblpY="124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4254"/>
        <w:gridCol w:w="6804"/>
      </w:tblGrid>
      <w:tr w:rsidR="00682B7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Сочинительные союзы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Подчинительные союзы</w:t>
            </w:r>
          </w:p>
        </w:tc>
      </w:tr>
      <w:tr w:rsidR="00682B7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связываются  </w:t>
            </w:r>
            <w:proofErr w:type="gramStart"/>
            <w:r>
              <w:rPr>
                <w:sz w:val="20"/>
                <w:szCs w:val="20"/>
              </w:rPr>
              <w:t>самостоятельные</w:t>
            </w:r>
            <w:proofErr w:type="gramEnd"/>
            <w:r>
              <w:rPr>
                <w:sz w:val="20"/>
                <w:szCs w:val="20"/>
              </w:rPr>
              <w:t xml:space="preserve">   простые предложения в ССП (нельзя поставить вопрос),  которые связаны  </w:t>
            </w:r>
            <w:r>
              <w:rPr>
                <w:b/>
                <w:bCs/>
                <w:sz w:val="20"/>
                <w:szCs w:val="20"/>
              </w:rPr>
              <w:t xml:space="preserve">сочинительными союзами: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1) соединительные: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и; да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=и</w:t>
            </w:r>
            <w:proofErr w:type="spellEnd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); ни..ни, не только…, но и;  как…, так 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2) противительные: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а, но, да (= но), однако (же), зато;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3) разделительные: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или, либо, то…</w:t>
            </w:r>
            <w:proofErr w:type="gramStart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то</w:t>
            </w:r>
            <w:proofErr w:type="gramEnd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, не то...не то;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4)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присоединительные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(имеют добавочное значение):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да и, также, тоже;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5)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пояснительные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то есть, или.</w:t>
            </w:r>
          </w:p>
          <w:p w:rsidR="00682B7D" w:rsidRDefault="00682B7D" w:rsidP="00644DA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связываются  простые предложения в  СПП, одно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которых подчиняет себе другое, от одного предложения к другому  можно поставить вопрос, они связаны </w:t>
            </w:r>
            <w:r>
              <w:rPr>
                <w:b/>
                <w:bCs/>
                <w:sz w:val="20"/>
                <w:szCs w:val="20"/>
              </w:rPr>
              <w:t>подчинительными союзами:</w:t>
            </w:r>
          </w:p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1)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ab/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временные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когда;  едва;  как только; после того как; с тех пор как; лишь только;</w:t>
            </w:r>
          </w:p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2)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изъяснительные: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что; чтобы;  как; будто; сколько;  насколько;</w:t>
            </w:r>
          </w:p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3)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ab/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целевые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: 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чтобы;  дабы;  для того чтобы, с тем чтобы; лишь бы;  только бы;</w:t>
            </w:r>
          </w:p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4)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причинные: 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потому что; так как; вследствие того что;  в связи с тем что; поскольку;  оттого что; ибо; благодаря тому что;</w:t>
            </w:r>
            <w:proofErr w:type="gramEnd"/>
          </w:p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5)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следствия: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так что;</w:t>
            </w:r>
          </w:p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6)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условные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если; раз; коли;  когда; как скоро; кабы; ежели;</w:t>
            </w:r>
          </w:p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7)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уступительные: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хотя; пусть; пускай;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даром что; между тем как; несмотря на то что; как ни ; где ни; куда ни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 xml:space="preserve"> что ни; кто ни;</w:t>
            </w:r>
          </w:p>
          <w:p w:rsidR="00682B7D" w:rsidRDefault="003B480A" w:rsidP="00644D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8)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ab/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сравнительные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i/>
                <w:sz w:val="20"/>
                <w:szCs w:val="20"/>
              </w:rPr>
              <w:t>как; как  будто; слово; точно;  как если бы.</w:t>
            </w:r>
          </w:p>
        </w:tc>
      </w:tr>
    </w:tbl>
    <w:p w:rsidR="00682B7D" w:rsidRDefault="003B480A" w:rsidP="00644DA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Предлоги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3438"/>
        <w:gridCol w:w="3826"/>
        <w:gridCol w:w="3794"/>
      </w:tblGrid>
      <w:tr w:rsidR="00682B7D"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предлогов  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происхождению</w:t>
            </w:r>
          </w:p>
        </w:tc>
      </w:tr>
      <w:tr w:rsidR="00682B7D"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Производные - 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э</w:t>
            </w:r>
            <w:r w:rsidRPr="003B480A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</w:t>
            </w:r>
            <w:r w:rsidRPr="003B480A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B480A">
              <w:rPr>
                <w:bCs/>
                <w:color w:val="333333"/>
                <w:sz w:val="20"/>
                <w:szCs w:val="20"/>
                <w:shd w:val="clear" w:color="auto" w:fill="FFFFFF"/>
              </w:rPr>
              <w:t>предлоги</w:t>
            </w:r>
            <w:r w:rsidRPr="003B480A">
              <w:rPr>
                <w:color w:val="333333"/>
                <w:sz w:val="20"/>
                <w:szCs w:val="20"/>
                <w:shd w:val="clear" w:color="auto" w:fill="FFFFFF"/>
              </w:rPr>
              <w:t>, которые образовались из других частей речи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Непроизводные</w:t>
            </w:r>
          </w:p>
        </w:tc>
      </w:tr>
      <w:tr w:rsidR="00682B7D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Пространственные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Около, вокруг, со стороны, вблизи, позади, напротив, навстречу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В, на, под, к, у, над, </w:t>
            </w:r>
            <w:proofErr w:type="spellStart"/>
            <w:r>
              <w:rPr>
                <w:sz w:val="20"/>
                <w:szCs w:val="20"/>
              </w:rPr>
              <w:t>з-за</w:t>
            </w:r>
            <w:proofErr w:type="spellEnd"/>
            <w:r>
              <w:rPr>
                <w:sz w:val="20"/>
                <w:szCs w:val="20"/>
              </w:rPr>
              <w:t>, из-под</w:t>
            </w:r>
          </w:p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2B7D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течение, в продолжение, на протяжении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через, к, до, с</w:t>
            </w:r>
          </w:p>
        </w:tc>
      </w:tr>
      <w:tr w:rsidR="00682B7D">
        <w:trPr>
          <w:trHeight w:val="457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причинные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Благодаря, вследствие, ввиду, насчет, по причине,  несмотря на, в связи с, в  силу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Из-за, по, от, за</w:t>
            </w:r>
          </w:p>
          <w:p w:rsidR="00682B7D" w:rsidRDefault="00682B7D" w:rsidP="00644D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2B7D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Ради</w:t>
            </w:r>
            <w:proofErr w:type="gramEnd"/>
            <w:r>
              <w:rPr>
                <w:sz w:val="20"/>
                <w:szCs w:val="20"/>
              </w:rPr>
              <w:t>, в целях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Для, на</w:t>
            </w:r>
          </w:p>
        </w:tc>
      </w:tr>
      <w:tr w:rsidR="00682B7D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образа действия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Наперекор, навстречу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С, без, в, по,</w:t>
            </w:r>
          </w:p>
        </w:tc>
      </w:tr>
      <w:tr w:rsidR="00682B7D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Default="003B480A" w:rsidP="00644D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Согласно, </w:t>
            </w:r>
            <w:proofErr w:type="gramStart"/>
            <w:r>
              <w:rPr>
                <w:sz w:val="20"/>
                <w:szCs w:val="20"/>
              </w:rPr>
              <w:t>вместо</w:t>
            </w:r>
            <w:proofErr w:type="gramEnd"/>
            <w:r>
              <w:rPr>
                <w:sz w:val="20"/>
                <w:szCs w:val="20"/>
              </w:rPr>
              <w:t>, наподобие, в  отличие, в заключение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О, об, про, с, по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3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.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Прочитайте  фрагмент  словарной  статьи, в  которой приводятся  значения  слова…. Определите значение, в  котором это слово  употреблено в  … предложении  текста. Выпишите  цифру, соответствующую этому  значению в  приведённом  фрагменте  словарной  статьи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. </w:t>
      </w:r>
      <w:proofErr w:type="gram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(Найдите  данное  слово в  указанном  предложении.</w:t>
      </w:r>
      <w:proofErr w:type="gramEnd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Прочитайте словарную статью, сопоставляя контекстное  значение  слова  с  предложенными  вариантами. </w:t>
      </w:r>
      <w:proofErr w:type="gram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Выберите значение слова, соответствующее контекстному,  выпишите   цифру, обозначающую номер  выбранного  значения.)</w:t>
      </w:r>
      <w:proofErr w:type="gramEnd"/>
    </w:p>
    <w:p w:rsidR="00682B7D" w:rsidRPr="003B480A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 4</w:t>
      </w:r>
      <w:r w:rsidRPr="003B480A"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. В  одном  из приведённых ниже  слов  допущена  ошибка в  постановке  ударения</w:t>
      </w:r>
      <w:r w:rsidRPr="003B480A"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:</w:t>
      </w:r>
      <w:r w:rsidRPr="003B480A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НЕВЕРНО</w:t>
      </w:r>
      <w:r w:rsidRPr="003B480A"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выделена  буква, обозначающая  ударный  гласный  звук. Выпишите  это  слово</w:t>
      </w:r>
    </w:p>
    <w:p w:rsidR="003B480A" w:rsidRDefault="003B480A" w:rsidP="00644DA9">
      <w:pPr>
        <w:spacing w:after="0" w:line="240" w:lineRule="auto"/>
        <w:rPr>
          <w:b/>
          <w:sz w:val="20"/>
          <w:szCs w:val="20"/>
        </w:rPr>
        <w:sectPr w:rsidR="003B480A">
          <w:pgSz w:w="11906" w:h="16838"/>
          <w:pgMar w:top="142" w:right="851" w:bottom="567" w:left="851" w:header="709" w:footer="709" w:gutter="0"/>
          <w:cols w:space="708"/>
          <w:docGrid w:linePitch="360"/>
        </w:sectPr>
      </w:pPr>
      <w:r>
        <w:rPr>
          <w:b/>
          <w:sz w:val="20"/>
          <w:szCs w:val="20"/>
        </w:rPr>
        <w:t xml:space="preserve"> </w:t>
      </w:r>
    </w:p>
    <w:p w:rsidR="00682B7D" w:rsidRDefault="003B480A" w:rsidP="00644DA9">
      <w:pPr>
        <w:spacing w:after="0" w:line="240" w:lineRule="auto"/>
        <w:ind w:left="-851" w:firstLine="851"/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 xml:space="preserve">      </w:t>
      </w:r>
      <w:r>
        <w:rPr>
          <w:b/>
          <w:sz w:val="18"/>
          <w:szCs w:val="18"/>
        </w:rPr>
        <w:t xml:space="preserve">А                                      </w:t>
      </w:r>
    </w:p>
    <w:p w:rsidR="00682B7D" w:rsidRDefault="003B480A" w:rsidP="00644DA9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аэропОрты</w:t>
      </w:r>
      <w:proofErr w:type="spellEnd"/>
      <w:proofErr w:type="gramStart"/>
      <w:r>
        <w:rPr>
          <w:sz w:val="18"/>
          <w:szCs w:val="18"/>
        </w:rPr>
        <w:t xml:space="preserve">                          </w:t>
      </w:r>
      <w:r>
        <w:rPr>
          <w:b/>
          <w:sz w:val="18"/>
          <w:szCs w:val="18"/>
        </w:rPr>
        <w:t>Е</w:t>
      </w:r>
      <w:proofErr w:type="gram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еретИк</w:t>
      </w:r>
      <w:proofErr w:type="spellEnd"/>
      <w:r>
        <w:rPr>
          <w:sz w:val="18"/>
          <w:szCs w:val="18"/>
        </w:rPr>
        <w:t xml:space="preserve">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вгустовский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Ж</w:t>
      </w:r>
      <w:proofErr w:type="gram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аф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(не афёра!)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жалюзИ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    Б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</w:t>
      </w:r>
      <w:proofErr w:type="gramStart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>З</w:t>
      </w:r>
      <w:proofErr w:type="gramEnd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бАнты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знАчимость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бОроду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(мн. ч.)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знАчимый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бухгАлтеры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завИдн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о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(</w:t>
      </w:r>
      <w:proofErr w:type="spellStart"/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бухгАлтеров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гнутый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брАть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зад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лго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бралА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зак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У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порить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бралАсь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зак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У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порив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(из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алов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занЯть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балУя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нял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(из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ал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ванный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занял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блок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ровать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няли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бюрокр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тия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(по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вон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В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вернА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мение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вероиспов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дание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зубч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ветерин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рия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заперлА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временщ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к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заперлАсь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включ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м)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зАнятый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вруч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м)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занятА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втр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дорога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зАпертый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влил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сь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запертА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lastRenderedPageBreak/>
        <w:t>взЯться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заселЁнный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взялА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заселенА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взялАсь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зАсветло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влИть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И</w:t>
      </w:r>
      <w:proofErr w:type="gramEnd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влИться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                      И</w:t>
      </w:r>
      <w:proofErr w:type="gram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здавна                                                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влИлся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К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влилАсь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каталОг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ворвАться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клАла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ворвалАсь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красИвее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воспринЯть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красИвейший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воспринялА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              </w:t>
      </w: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крАла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воссоздАть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кУхонный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воссоздалА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кауч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У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к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lastRenderedPageBreak/>
        <w:t>вОвремя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кварт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л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Г 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ить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,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граждАнство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колл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дж</w:t>
      </w:r>
      <w:proofErr w:type="spellEnd"/>
    </w:p>
    <w:p w:rsidR="00682B7D" w:rsidRDefault="003B480A" w:rsidP="00644DA9">
      <w:pPr>
        <w:spacing w:after="0" w:line="240" w:lineRule="auto"/>
        <w:ind w:left="-851" w:right="-94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гналА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костюмир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Ованный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гналАсь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кр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ны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газопров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д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кровоточ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щий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г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рбовый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Л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гофриров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лилА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гр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У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шевый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лилАсь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Д                                  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(про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л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илА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sz w:val="18"/>
          <w:szCs w:val="18"/>
        </w:rPr>
        <w:t>дефИс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дешевИзна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диспанс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(про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л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илАсь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добел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лгалА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lastRenderedPageBreak/>
        <w:t>добыл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</w:t>
      </w: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ломОта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дирЕктор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                  </w:t>
      </w: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ловкА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директор</w:t>
      </w:r>
      <w:proofErr w:type="gram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(</w:t>
      </w:r>
      <w:proofErr w:type="gram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мн.ч.)         </w:t>
      </w: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лЕктор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(</w:t>
      </w: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ы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)          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директорОв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              </w:t>
      </w: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лЕкторов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докрасн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                               </w:t>
      </w:r>
      <w:proofErr w:type="spellStart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лыжнЯ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догов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Ор</w:t>
      </w:r>
      <w:proofErr w:type="spellEnd"/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                          </w:t>
      </w:r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М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 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догов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ры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мЕльком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договОров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мозаИчный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досУг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мЕстностей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дОсыта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мусоропровОд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договорЁнность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Н</w:t>
      </w:r>
    </w:p>
    <w:p w:rsidR="00682B7D" w:rsidRDefault="003B480A" w:rsidP="00644DA9">
      <w:pPr>
        <w:spacing w:after="0" w:line="240" w:lineRule="auto"/>
        <w:ind w:left="-851" w:firstLine="851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добралА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рх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,</w:t>
      </w:r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добралАсь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над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лго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lastRenderedPageBreak/>
        <w:t>д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верху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насор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дОнизу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насорИшь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дОсуха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искось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дон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льзя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налит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д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О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синя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нам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рение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начАть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нАчал</w:t>
      </w:r>
      <w:proofErr w:type="spellEnd"/>
    </w:p>
    <w:p w:rsidR="00682B7D" w:rsidRDefault="003B480A" w:rsidP="00644DA9">
      <w:pPr>
        <w:spacing w:after="0" w:line="240" w:lineRule="auto"/>
        <w:ind w:left="-851" w:firstLine="851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чалсЯ</w:t>
      </w:r>
      <w:proofErr w:type="spellEnd"/>
    </w:p>
    <w:p w:rsidR="00682B7D" w:rsidRDefault="003B480A" w:rsidP="00644DA9">
      <w:pPr>
        <w:spacing w:after="0" w:line="240" w:lineRule="auto"/>
        <w:ind w:left="-851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начал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чали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началИсь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начАвший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некролОг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наврАть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навралА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наделИть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наделИт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надорвАться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надорвалАсь</w:t>
      </w:r>
      <w:proofErr w:type="spellEnd"/>
    </w:p>
    <w:p w:rsidR="00682B7D" w:rsidRDefault="003B480A" w:rsidP="00644DA9">
      <w:pPr>
        <w:spacing w:after="0" w:line="240" w:lineRule="auto"/>
        <w:ind w:left="284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норм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ровать</w:t>
      </w:r>
      <w:proofErr w:type="spellEnd"/>
    </w:p>
    <w:p w:rsidR="00682B7D" w:rsidRDefault="003B480A" w:rsidP="00644DA9">
      <w:pPr>
        <w:spacing w:after="0" w:line="240" w:lineRule="auto"/>
        <w:ind w:left="284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новорожд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Ё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нный</w:t>
      </w:r>
      <w:proofErr w:type="spellEnd"/>
    </w:p>
    <w:p w:rsidR="00682B7D" w:rsidRDefault="003B480A" w:rsidP="00644DA9">
      <w:pPr>
        <w:spacing w:after="0" w:line="240" w:lineRule="auto"/>
        <w:ind w:left="284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назвалАсь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накренИтся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налилА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нарвалА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нарОст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наделЁнный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нажИвший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нАчатый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начАвший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начАвшись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низведЁнный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низведЁн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налитА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ненадОлго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нЕдруг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недУг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нЕнависть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нОвости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новостЕй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нОготь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нОгтя</w:t>
      </w:r>
      <w:proofErr w:type="spellEnd"/>
    </w:p>
    <w:p w:rsidR="00682B7D" w:rsidRDefault="00682B7D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О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обзвонИт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облегчИть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облегчИт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облилАсь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обнялАсь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обогналА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ободралА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ободрИт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(</w:t>
      </w:r>
      <w:proofErr w:type="spellStart"/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ся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ободрИшься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обострИть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обострИт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lastRenderedPageBreak/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одолжИть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одолжИт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озлОбить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оклЕить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окружИть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окружИт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освЕдомиться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освЕдомишься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отбылА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отдалА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откУпорить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ободрИть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ободрЁнный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ободрЁн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обострЁнный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отключЁнный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отключенА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отозвалАсь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обеспЕчение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оптОвый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ополОснутый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Отрок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Отрочество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</w:t>
      </w:r>
      <w:proofErr w:type="gramStart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>П</w:t>
      </w:r>
      <w:proofErr w:type="gramEnd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партЕр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повторЁнный</w:t>
      </w:r>
      <w:proofErr w:type="spellEnd"/>
    </w:p>
    <w:p w:rsidR="00682B7D" w:rsidRDefault="003B480A" w:rsidP="00644DA9">
      <w:pPr>
        <w:spacing w:after="0" w:line="240" w:lineRule="auto"/>
        <w:ind w:right="-324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поделЁнный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понЯть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понЯвший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понЯв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приручЁнный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прожИвший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прИнял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прИнятый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перелилА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плодоносИть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повторИть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повторИт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повторЁнный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позвонИт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позвонИшь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полилА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положИла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пОнял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понялА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убралА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прИбыл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прибылА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прИбыло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прИнял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прИняли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прИнятый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(по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р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валА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послАла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позвалА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lastRenderedPageBreak/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пАмятуя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пАсквиль</w:t>
      </w:r>
      <w:proofErr w:type="spellEnd"/>
    </w:p>
    <w:p w:rsidR="00682B7D" w:rsidRDefault="003B480A" w:rsidP="00644DA9">
      <w:pPr>
        <w:spacing w:after="0" w:line="240" w:lineRule="auto"/>
        <w:ind w:right="-97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ломбировАть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поутрУ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придАное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премировАние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премировАть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премирОванный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принУдить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предвосхИтить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простынЯ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поедОм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(ест)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послАла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прожИвший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поднЯв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прибЫв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подкрАлась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портфЕль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пОручни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прозорлИва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придАное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призЫв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       </w:t>
      </w:r>
      <w:proofErr w:type="gramStart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Р</w:t>
      </w:r>
      <w:proofErr w:type="gram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(по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р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валА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ретировАться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(за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р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жАветь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ржАвея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разОгнутый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разОмкнутый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          С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свЁкла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срЕдства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(мн.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ч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.)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сирОты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(мн.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ч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.)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(про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верлИт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(про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верлИшь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столЯр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созЫв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слИвовый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суетлИвый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снялА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снятА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сорвалА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создалА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сОгнутый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скОлько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скОльких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сосредотОчение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сОздАл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создалА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снялА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сорвалА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стАтуя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Т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тОрты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тОртов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тЕплиться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толИка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тОтчас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lastRenderedPageBreak/>
        <w:t>тамОжня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У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убыстр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углуб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углубл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Ё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укрепИть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укрепИт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укра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нский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ум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Е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рший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упрощ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Ё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усугуб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убралА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упрошЁнный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Ф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феномЕн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Х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ход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А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тайствовать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христиан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>И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н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</w:t>
      </w:r>
      <w:proofErr w:type="gramStart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Ц</w:t>
      </w:r>
      <w:proofErr w:type="gram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цЕнтнер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цемЕнт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цепОчка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ценнА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Ч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ис</w:t>
      </w:r>
      <w:proofErr w:type="spellEnd"/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ч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Ерпать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чЕрпая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     </w:t>
      </w:r>
      <w:proofErr w:type="gramStart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Ш</w:t>
      </w:r>
      <w:proofErr w:type="gram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шАрфы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шофЁр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ы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шассИ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шинЕл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ь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[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не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нэ</w:t>
      </w:r>
      <w:proofErr w:type="spellEnd"/>
      <w:r>
        <w:rPr>
          <w:rFonts w:ascii="Times New Roman CYR" w:eastAsia="Times New Roman CYR" w:hAnsi="Times New Roman CYR" w:cs="Times New Roman CYR"/>
          <w:sz w:val="18"/>
          <w:szCs w:val="18"/>
        </w:rPr>
        <w:t>]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proofErr w:type="gramStart"/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Щ</w:t>
      </w:r>
      <w:proofErr w:type="gram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щемИть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(за</w:t>
      </w: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щ</w:t>
      </w:r>
      <w:proofErr w:type="gramEnd"/>
      <w:r>
        <w:rPr>
          <w:rFonts w:ascii="Times New Roman CYR" w:eastAsia="Times New Roman CYR" w:hAnsi="Times New Roman CYR" w:cs="Times New Roman CYR"/>
          <w:sz w:val="18"/>
          <w:szCs w:val="18"/>
        </w:rPr>
        <w:t>емИт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щавЕль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щЁлкать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щЁголь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 xml:space="preserve"> Э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экспЕрт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Я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языковОй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(словесный)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языкОвый</w:t>
      </w:r>
      <w:proofErr w:type="spell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(относящийся </w:t>
      </w:r>
      <w:proofErr w:type="gramEnd"/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>к языку – органу</w:t>
      </w:r>
    </w:p>
    <w:p w:rsidR="00682B7D" w:rsidRDefault="003B480A" w:rsidP="00644DA9">
      <w:pPr>
        <w:spacing w:after="0" w:line="240" w:lineRule="auto"/>
        <w:rPr>
          <w:rFonts w:ascii="Times New Roman CYR" w:eastAsia="Times New Roman CYR" w:hAnsi="Times New Roman CYR" w:cs="Times New Roman CYR"/>
          <w:sz w:val="18"/>
          <w:szCs w:val="18"/>
        </w:rPr>
        <w:sectPr w:rsidR="00682B7D">
          <w:type w:val="continuous"/>
          <w:pgSz w:w="11906" w:h="16838"/>
          <w:pgMar w:top="142" w:right="851" w:bottom="567" w:left="851" w:header="708" w:footer="708" w:gutter="0"/>
          <w:cols w:num="4" w:space="29" w:equalWidth="0">
            <w:col w:w="3657" w:space="398"/>
            <w:col w:w="2067" w:space="29"/>
            <w:col w:w="2096" w:space="2"/>
            <w:col w:w="2097"/>
          </w:cols>
          <w:docGrid w:linePitch="360"/>
        </w:sect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в </w:t>
      </w:r>
      <w:proofErr w:type="spellStart"/>
      <w:r>
        <w:rPr>
          <w:rFonts w:ascii="Times New Roman CYR" w:eastAsia="Times New Roman CYR" w:hAnsi="Times New Roman CYR" w:cs="Times New Roman CYR"/>
          <w:sz w:val="18"/>
          <w:szCs w:val="18"/>
        </w:rPr>
        <w:t>полост</w:t>
      </w:r>
      <w:proofErr w:type="spellEnd"/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spellStart"/>
      <w:r>
        <w:rPr>
          <w:sz w:val="18"/>
          <w:szCs w:val="18"/>
        </w:rPr>
        <w:lastRenderedPageBreak/>
        <w:t>докумЕнт</w:t>
      </w:r>
      <w:proofErr w:type="spellEnd"/>
      <w:r>
        <w:rPr>
          <w:sz w:val="18"/>
          <w:szCs w:val="18"/>
        </w:rPr>
        <w:t xml:space="preserve">  </w:t>
      </w:r>
    </w:p>
    <w:p w:rsidR="003B480A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</w:p>
    <w:p w:rsidR="003B480A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</w:p>
    <w:p w:rsidR="00682B7D" w:rsidRPr="003B480A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5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>.</w:t>
      </w:r>
      <w:r w:rsidRPr="003B480A"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 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Какое  слово  употреблено 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неверно?  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Запишите 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верный  вариант.</w:t>
      </w:r>
    </w:p>
    <w:p w:rsidR="00682B7D" w:rsidRDefault="003B480A" w:rsidP="00644DA9">
      <w:pPr>
        <w:pStyle w:val="a4"/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Паронимы – однокоренные  слова, схожие  по произношению, но разные  по  лексическому  значению.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Определите лексическое значение слова, подумайте, сочетается ли оно по значению с определяемым словом.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      </w:t>
      </w:r>
    </w:p>
    <w:p w:rsidR="00682B7D" w:rsidRDefault="003B480A" w:rsidP="00644DA9">
      <w:pPr>
        <w:widowControl w:val="0"/>
        <w:spacing w:after="0" w:line="240" w:lineRule="auto"/>
        <w:ind w:left="720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                         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Словарик 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паронимов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Абонент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сотовой связи (человек, пользующийся  какими-либо услугами)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абонемент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 в библиотеку (документ, дающий право пользоваться услугами);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адресант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(тот, кто пишет, отправляет) - 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адресат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(тот, кому пишут, посвящают что – либо);</w:t>
      </w:r>
      <w:proofErr w:type="gramEnd"/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артистическая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уборная (для артистов)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артистичное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выступление (мастерское, виртуозное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); 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благодарный (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кто – то   или что – то, проявляющее  благодарность)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благодарственный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(торжественно выражающий 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благодарность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б. речь, б. письмо);</w:t>
      </w:r>
      <w:proofErr w:type="gramEnd"/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proofErr w:type="gramStart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бедный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человек (неимущий либо жалкий, несчастный),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бедная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деревенька (состоящая из старых, ветхих домов),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бедная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витаминами пища,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бедный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оттенками голос (имеющий недостаток в чём – н., скудный)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бедственное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положение (тяжёлое, связанное с бедой, несчастьем); </w:t>
      </w:r>
      <w:proofErr w:type="gramEnd"/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>будний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(не праздничный) – 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>будничный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(повседневный, обыденный);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высокий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звук (тонкий и звонкий),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высокий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рост (большой снизу вверх</w:t>
      </w:r>
      <w:proofErr w:type="gramStart"/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)</w:t>
      </w:r>
      <w:proofErr w:type="gramEnd"/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,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высокое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давление (значительное,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lastRenderedPageBreak/>
        <w:t xml:space="preserve">превышающее норму),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высокая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награда (выдающаяся по значению),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высокий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стиль (возвышенный по форме и содержанию) 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высотный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дом (многоэтажный),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высотная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растительность,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высотный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полёт (производящийся, осуществляющийся на большой высоте)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;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верхний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(расположенный  вверху, выше  остальных) 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верховный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(высший, главный) 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верховой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(относящийся  к  передвижению верхом или же  происходящий наверху);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вдох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(одно дыхательное движение)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вздох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(вдох и происходящий  за  ним выдох);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великий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человек (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прославившийся своими делами, имеющий большое значение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величественный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храм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(поражающий своим видом); 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водные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виды спорта (связанные с водной средой)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водянистые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стебли (пропитанные водой, состоящие  из воды); 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вечный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(постоянный)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вековой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(существующий в течение века);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взрывчатое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вещество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способное взрываться)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взрывной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характер (вспыльчивый)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; 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впечатлительный</w:t>
      </w:r>
      <w:proofErr w:type="gramEnd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(легко  поддающийся  впечатлению) 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впечатляющий (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производящий  большое впечатление);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глиняный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кувшин, цвет (изготовленный из глины, похожий на глину)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– глинистый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(состоящий из глины, имеющий глину в своём составе);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двойной</w:t>
      </w:r>
      <w:proofErr w:type="gramEnd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(состоящий из двух частей)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двойственный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(двоякий);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единичный</w:t>
      </w:r>
      <w:proofErr w:type="gramEnd"/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(единственный в своём роде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единый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(объединённый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),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ни единой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(ни одной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);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>злой  человек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(по характеру) 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злостный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браконьер (часто нарушающий законы);  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>инженерный</w:t>
      </w:r>
      <w:proofErr w:type="gramEnd"/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 (связанный  с  деятельностью  инженера, технический) -  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инженерский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(относящийся  непосредственно  к  самому  инженеру);</w:t>
      </w:r>
    </w:p>
    <w:p w:rsid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исполнительный 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работник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(хорошо исполняющий свои обязанности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исполнительское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искусство (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относящийся  к музыкальной культуре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); 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одевать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малыша (человека) -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надевать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платье (вещь);  </w:t>
      </w:r>
    </w:p>
    <w:p w:rsidR="003B480A" w:rsidRPr="003B480A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земляной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вал (состоящий, сделанный из земли) - 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землистый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цвет лица (похожий на землю);</w:t>
      </w:r>
    </w:p>
    <w:p w:rsid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гарантийные</w:t>
      </w:r>
      <w:r w:rsidRP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талоны (дающие право на ремонт) – </w:t>
      </w:r>
      <w:r w:rsidRP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гарантированные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3B480A">
        <w:rPr>
          <w:rFonts w:ascii="Times New Roman CYR" w:eastAsia="Times New Roman CYR" w:hAnsi="Times New Roman CYR" w:cs="Times New Roman CYR"/>
          <w:sz w:val="20"/>
          <w:szCs w:val="20"/>
        </w:rPr>
        <w:t>права (обеспеченные законами</w:t>
      </w:r>
      <w:r w:rsidRP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); </w:t>
      </w:r>
    </w:p>
    <w:p w:rsidR="0015537C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гуманные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законы (человеколюбивые) -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гуманитарные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науки (из области общечеловеческих отношений или таких наук, как языки, история, литература);</w:t>
      </w:r>
    </w:p>
    <w:p w:rsidR="0015537C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демократичные</w:t>
      </w: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руководители (простые и доступные  в обращении) 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–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демократические</w:t>
      </w: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преобразования (</w:t>
      </w:r>
      <w:proofErr w:type="gramStart"/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связанный</w:t>
      </w:r>
      <w:proofErr w:type="gramEnd"/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с таким  политическим строем, как демократия); </w:t>
      </w:r>
    </w:p>
    <w:p w:rsidR="0015537C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деловой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(относящийся  к служебной  деятельности,  знающий своё  дело, дельный, толковый, пригодный) – 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деловитый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(серьёзный, предприимчивый);</w:t>
      </w:r>
      <w:proofErr w:type="gramEnd"/>
    </w:p>
    <w:p w:rsidR="0015537C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каменный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дом (построенный из камня) -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каменистая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тропинка (усеянная, состоящая из камня);  </w:t>
      </w:r>
    </w:p>
    <w:p w:rsidR="0015537C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невежа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(невоспитанный, грубый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>) - невежда (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малообразованный);</w:t>
      </w:r>
    </w:p>
    <w:p w:rsidR="0015537C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предоставить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слово (дать возможность сказать) – </w:t>
      </w: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>представить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в уме (вообразить),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представить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к ордену (наградить за заслуги),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представить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гостя (познакомить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>), представлять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собой (иметь к - либо значение, выполнять к - либо функцию); представить  научный доклад (выступить  с  докладом).</w:t>
      </w:r>
      <w:proofErr w:type="gramEnd"/>
    </w:p>
    <w:p w:rsidR="0015537C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>практический</w:t>
      </w:r>
      <w:proofErr w:type="gramEnd"/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(относящийся  к  области  жизненного  опыта, реальных потребностей)  - 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практичный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(деловитый, разбирающийся в  жизненных делах, хозяйственный);</w:t>
      </w:r>
    </w:p>
    <w:p w:rsidR="00682B7D" w:rsidRPr="0015537C" w:rsidRDefault="003B480A" w:rsidP="00644DA9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proofErr w:type="gramStart"/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сытый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(наевшийся) –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сытный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(придающий сытость)</w:t>
      </w: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; 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цельная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натура (о </w:t>
      </w:r>
      <w:proofErr w:type="spellStart"/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самодостаточном</w:t>
      </w:r>
      <w:proofErr w:type="spellEnd"/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 xml:space="preserve">  человеке с нравственным  стержнем</w:t>
      </w: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 – целый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(полный  по составу</w:t>
      </w: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 -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целостный </w:t>
      </w:r>
      <w:r w:rsidRPr="0015537C">
        <w:rPr>
          <w:rFonts w:ascii="Times New Roman CYR" w:eastAsia="Times New Roman CYR" w:hAnsi="Times New Roman CYR" w:cs="Times New Roman CYR"/>
          <w:sz w:val="20"/>
          <w:szCs w:val="20"/>
        </w:rPr>
        <w:t>(воспринимаемый как единое целое)</w:t>
      </w: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>;</w:t>
      </w:r>
      <w:proofErr w:type="gramEnd"/>
    </w:p>
    <w:p w:rsidR="00682B7D" w:rsidRPr="0015537C" w:rsidRDefault="003B480A" w:rsidP="00644DA9">
      <w:pPr>
        <w:widowControl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sz w:val="18"/>
          <w:szCs w:val="18"/>
          <w:u w:val="single" w:color="000000"/>
        </w:rPr>
        <w:t>ЗАДАНИЕ 6</w:t>
      </w:r>
      <w:r>
        <w:rPr>
          <w:rFonts w:ascii="Times New Roman CYR" w:eastAsia="Times New Roman CYR" w:hAnsi="Times New Roman CYR" w:cs="Times New Roman CYR"/>
          <w:b/>
          <w:sz w:val="18"/>
          <w:szCs w:val="18"/>
        </w:rPr>
        <w:t>.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</w:t>
      </w:r>
      <w:r>
        <w:rPr>
          <w:rFonts w:ascii="TimesNewRoman" w:eastAsia="TimesNewRoman" w:hAnsi="TimesNewRoman" w:cs="TimesNewRoman"/>
          <w:sz w:val="18"/>
          <w:szCs w:val="18"/>
        </w:rPr>
        <w:t xml:space="preserve">Отредактируйте предложение: исправьте лексическую ошибку, </w:t>
      </w:r>
      <w:r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исключив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</w:t>
      </w:r>
      <w:r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лишнее   (неправильно употреблённое) </w:t>
      </w:r>
      <w:r>
        <w:rPr>
          <w:rFonts w:ascii="TimesNewRoman" w:eastAsia="TimesNewRoman" w:hAnsi="TimesNewRoman" w:cs="TimesNewRoman"/>
          <w:sz w:val="18"/>
          <w:szCs w:val="18"/>
        </w:rPr>
        <w:t>слово. Выпишите это слово.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 xml:space="preserve"> Употребление  лишнего слова  связано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с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 xml:space="preserve"> 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- плеоназмом (речевой  избыточностью) -  </w:t>
      </w:r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очень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прекрасный, </w:t>
      </w:r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>взаимный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диалог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- тавтологией  (неоправданным повторением  однокоренных слов)  - </w:t>
      </w:r>
      <w:r>
        <w:rPr>
          <w:rFonts w:ascii="Times New Roman CYR" w:eastAsia="Times New Roman CYR" w:hAnsi="Times New Roman CYR" w:cs="Times New Roman CYR"/>
          <w:b/>
          <w:bCs/>
          <w:sz w:val="18"/>
          <w:szCs w:val="18"/>
        </w:rPr>
        <w:t xml:space="preserve"> юный</w:t>
      </w:r>
      <w:r>
        <w:rPr>
          <w:rFonts w:ascii="Times New Roman CYR" w:eastAsia="Times New Roman CYR" w:hAnsi="Times New Roman CYR" w:cs="Times New Roman CYR"/>
          <w:bCs/>
          <w:sz w:val="18"/>
          <w:szCs w:val="18"/>
        </w:rPr>
        <w:t xml:space="preserve">  юноша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18"/>
          <w:szCs w:val="18"/>
        </w:rPr>
      </w:pPr>
      <w:r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   Неправильное  употребление  </w:t>
      </w:r>
      <w:r>
        <w:rPr>
          <w:rFonts w:ascii="TimesNewRoman" w:eastAsia="TimesNewRoman" w:hAnsi="TimesNewRoman" w:cs="TimesNewRoman"/>
          <w:sz w:val="18"/>
          <w:szCs w:val="18"/>
        </w:rPr>
        <w:t xml:space="preserve">слова  связано </w:t>
      </w:r>
      <w:proofErr w:type="gramStart"/>
      <w:r>
        <w:rPr>
          <w:rFonts w:ascii="TimesNewRoman" w:eastAsia="TimesNewRoman" w:hAnsi="TimesNewRoman" w:cs="TimesNewRoman"/>
          <w:sz w:val="18"/>
          <w:szCs w:val="18"/>
        </w:rPr>
        <w:t>с</w:t>
      </w:r>
      <w:proofErr w:type="gramEnd"/>
      <w:r>
        <w:rPr>
          <w:rFonts w:ascii="TimesNewRoman" w:eastAsia="TimesNewRoman" w:hAnsi="TimesNewRoman" w:cs="TimesNewRoman"/>
          <w:sz w:val="18"/>
          <w:szCs w:val="18"/>
        </w:rPr>
        <w:t xml:space="preserve"> </w:t>
      </w:r>
      <w:proofErr w:type="gramStart"/>
      <w:r>
        <w:rPr>
          <w:rFonts w:ascii="TimesNewRoman" w:eastAsia="TimesNewRoman" w:hAnsi="TimesNewRoman" w:cs="TimesNewRoman"/>
          <w:sz w:val="18"/>
          <w:szCs w:val="18"/>
        </w:rPr>
        <w:t>лексической</w:t>
      </w:r>
      <w:proofErr w:type="gramEnd"/>
      <w:r>
        <w:rPr>
          <w:rFonts w:ascii="TimesNewRoman" w:eastAsia="TimesNewRoman" w:hAnsi="TimesNewRoman" w:cs="TimesNewRoman"/>
          <w:sz w:val="18"/>
          <w:szCs w:val="18"/>
        </w:rPr>
        <w:t xml:space="preserve">  </w:t>
      </w:r>
      <w:proofErr w:type="spellStart"/>
      <w:r>
        <w:rPr>
          <w:rFonts w:ascii="TimesNewRoman" w:eastAsia="TimesNewRoman" w:hAnsi="TimesNewRoman" w:cs="TimesNewRoman"/>
          <w:sz w:val="18"/>
          <w:szCs w:val="18"/>
        </w:rPr>
        <w:t>несочетаемостью</w:t>
      </w:r>
      <w:proofErr w:type="spellEnd"/>
      <w:r>
        <w:rPr>
          <w:rFonts w:ascii="TimesNewRoman" w:eastAsia="TimesNewRoman" w:hAnsi="TimesNewRoman" w:cs="TimesNewRoman"/>
          <w:sz w:val="18"/>
          <w:szCs w:val="18"/>
        </w:rPr>
        <w:t xml:space="preserve">  -  </w:t>
      </w:r>
      <w:r>
        <w:rPr>
          <w:rFonts w:ascii="TimesNewRoman" w:eastAsia="TimesNewRoman" w:hAnsi="TimesNewRoman" w:cs="TimesNewRoman"/>
          <w:b/>
          <w:sz w:val="18"/>
          <w:szCs w:val="18"/>
        </w:rPr>
        <w:t>сделать</w:t>
      </w:r>
      <w:r>
        <w:rPr>
          <w:rFonts w:ascii="TimesNewRoman" w:eastAsia="TimesNewRoman" w:hAnsi="TimesNewRoman" w:cs="TimesNewRoman"/>
          <w:sz w:val="18"/>
          <w:szCs w:val="18"/>
        </w:rPr>
        <w:t xml:space="preserve"> (совершить)  поступок </w:t>
      </w:r>
    </w:p>
    <w:p w:rsidR="00682B7D" w:rsidRDefault="0015537C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 w:rsidR="003B480A" w:rsidRPr="0015537C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7</w:t>
      </w:r>
      <w:r w:rsidR="003B480A"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>.</w:t>
      </w:r>
      <w:r w:rsidR="003B480A" w:rsidRPr="0015537C"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  В  одном  из выделенных  ниже  слов допущена  ошибка   в образовании формы слова. Исправьте  ошибку и запишите  слово  правильно.</w:t>
      </w:r>
      <w:r w:rsidR="003B480A"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  Пример  ошибки:  </w:t>
      </w:r>
      <w:proofErr w:type="gramStart"/>
      <w:r w:rsidR="003B480A"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более ГРОМЧЕ</w:t>
      </w:r>
      <w:proofErr w:type="gramEnd"/>
      <w:r w:rsidR="003B480A"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  -  записываем:   ГРОМКО.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ОШИБКИ В ОБРАЗОВАНИИ ФОРМ СЛОВ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Запомните родовую принадлежность существительных.</w:t>
      </w:r>
    </w:p>
    <w:p w:rsidR="00682B7D" w:rsidRDefault="003B480A" w:rsidP="00644DA9">
      <w:pPr>
        <w:pStyle w:val="a4"/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К мужскому  роду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относятся названия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лиц мужского пола:  портье, конферансье, буржуа; животных: кенгуру, фламинго, шимпанзе, какаду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;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продуктов питания и предметов обихода: тюль, шампунь, рояль, кофе, трюфель.</w:t>
      </w:r>
      <w:proofErr w:type="gramEnd"/>
    </w:p>
    <w:p w:rsidR="00682B7D" w:rsidRDefault="003B480A" w:rsidP="00644DA9">
      <w:pPr>
        <w:pStyle w:val="a4"/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К женскому  роду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относятся названия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лиц женского пола: мисс, леди, мадам; продуктов питания: салями, кольраби, иваси; и др.: авеню, цеце, вуаль, гантель, гастроль, кадриль.</w:t>
      </w:r>
      <w:proofErr w:type="gramEnd"/>
    </w:p>
    <w:p w:rsidR="00682B7D" w:rsidRDefault="003B480A" w:rsidP="00644DA9">
      <w:pPr>
        <w:pStyle w:val="a4"/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К среднему  роду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относятся названия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неодушевлённых существительных: какао, шоссе, депо, кашне, портмоне, амплуа, буриме, коммюнике, эсперанто.</w:t>
      </w:r>
      <w:proofErr w:type="gramEnd"/>
    </w:p>
    <w:p w:rsidR="00682B7D" w:rsidRDefault="003B480A" w:rsidP="00644DA9">
      <w:pPr>
        <w:pStyle w:val="a4"/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Такие слова, как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колибри, протеже, хиппи, визави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могут употребляться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в формах и  м., и  ж. рода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.</w:t>
      </w:r>
    </w:p>
    <w:p w:rsidR="00682B7D" w:rsidRDefault="003B480A" w:rsidP="00644DA9">
      <w:pPr>
        <w:widowControl w:val="0"/>
        <w:spacing w:after="0" w:line="240" w:lineRule="auto"/>
        <w:ind w:left="1359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 xml:space="preserve">Запомните нормы образования  падежных форм, форм  числа  следующих групп слов: 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1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) заимствованные  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существительные  на – ер, - тор, - сор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имеют окончания </w:t>
      </w:r>
      <w:proofErr w:type="gram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-</w:t>
      </w:r>
      <w:proofErr w:type="spell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proofErr w:type="spellEnd"/>
      <w:proofErr w:type="gramEnd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(и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): инженер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ректор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шофёр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конструктор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инспектор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редактор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; имеют   окончания –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а (-я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): директор – директор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профессор – профессор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а,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адрес – адрес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герб –герб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катер  - катер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различайте: учител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и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(духовные наставники) - учител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(преподаватели), орден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(религиозные организации) - орден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а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(награды), пропуск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и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(занятий) - пропуск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(документы);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2) единицы измерений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: граммы -  грамм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килограмм - килограмм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 гектар - гектар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проценты –  процент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100 ва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тт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100 воль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т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100 ампе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р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;</w:t>
      </w:r>
      <w:proofErr w:type="gramEnd"/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3) названия овощей, фруктов, продуктов питания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: апельсины -  апельсин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мандарины – мандарин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абрикосы – абрикос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баклажаны – баклажан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помидоры -  помидор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томаты -  томат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огурцы - огурц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но: яблоки – ябло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макароны – макаро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н,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вафли - вафе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ль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;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Запомните: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КОЧЕРГА –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КОЧЕРЁГ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(мн.ч.,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род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.п</w:t>
      </w:r>
      <w:proofErr w:type="spellEnd"/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.)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4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) названия парных предметов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(в род.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пад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 мн. ч.): сапоги – сапо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г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погоны – пого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чулки – чуло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, варежки –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lastRenderedPageBreak/>
        <w:t>вареже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но: носки - носк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ов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, крыльцо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–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к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р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льца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(им.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п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мн. ч..) – крылец, полотенце -  полотен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ец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; (род. п. мн. ч.):  двери – дверь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ми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лошади – лошадь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ми,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дочери – дочерь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ми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тв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 п. мн.ч.);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5) национальность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(в род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п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ад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 мн.ч.): армя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башкир, бурят, лезгин, осетин, румын, турок, туркмен, грузи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цыган, молдава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англича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болга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р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;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6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) воинские подразделения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(в род.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пад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. мн. ч.): партизаны - партизан, солдаты – солдат, гусары – (много) гусар, драгуны – (много)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драгун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,н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:  пять гусаров, драгунов (отдельные  лица);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7) формы числительных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: количественные числительные 40, 90, 100, полтора, полтораста имеют только две падежные формы: сорок – сорока, девяносто – девяноста, сто – ста, полтора – полутора, полтораста – полутораста;</w:t>
      </w:r>
      <w:proofErr w:type="gramEnd"/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8)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собирательные числительные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 сочетаются с существительными, обозначающими лиц общего рода, мужского пола,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детёнышей, парные предметы (правильно: двое сирот, двое мальчиков, четверо ножниц, трое котят), но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не сочетаются с существительными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, обозначающими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лица женского пола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пример ошибки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: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трое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подруг,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двое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портних,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правильно: три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подруги)</w:t>
      </w:r>
      <w:proofErr w:type="gramEnd"/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9) при склонении сложных количественных числительных от 50 до 80, 200 - 400, 500 – 900 изменяются обе части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сложного слова; при склонении составных количественных числительных изменяется каждое слово: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И. п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  восемьдесят, триста, восемьсот, пятьсот пятьдесят пять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Р. п.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 восьмидесяти, трёхсот, восьмисот, пятисот пятидесяти пяти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Д.п.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 восьмидесяти, трёмстам, восьмистам, пятистам пятидесяти пяти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В.п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  восемьдесят,  триста, восемьсот, пятьсот пятьдесят пять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Т.п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. 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восемьюдесятью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(восьмьюдесятью), тремястами, восемьюстами, пятьюстами пятьюдесятью пятью</w:t>
      </w:r>
    </w:p>
    <w:p w:rsidR="00682B7D" w:rsidRDefault="003B480A" w:rsidP="00644DA9">
      <w:pPr>
        <w:widowControl w:val="0"/>
        <w:spacing w:after="0" w:line="240" w:lineRule="auto"/>
        <w:jc w:val="both"/>
        <w:outlineLvl w:val="0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П.п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. (о) восьмидесяти, (о) трёхстах, (о) восьмистах, (о) пятистах пятидесяти пяти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10)  при склонении порядковых составных числительных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изменяется только последнее слово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(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пример ошибки: к двум  тысячам пятому году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;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правильно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: к две тысячи пятому году);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11)  деепричастия имеют форму только наст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.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и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прош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. времени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, форму будущего времени не имеют (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пример ошибки: </w:t>
      </w:r>
      <w:proofErr w:type="spell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прочитая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правильно: прочитав, читая);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12) собирательные числительные не сочетаются с существительными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, которые обозначают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лиц женского пола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(пример ошибки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: </w:t>
      </w:r>
      <w:proofErr w:type="gram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трое портних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);                                                         </w:t>
      </w:r>
    </w:p>
    <w:p w:rsidR="00682B7D" w:rsidRDefault="003B480A" w:rsidP="00644DA9">
      <w:pPr>
        <w:widowControl w:val="0"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13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)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нельзя смешивать простую и составную формы степеней сравнения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! (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Пример ошибки: </w:t>
      </w:r>
      <w:proofErr w:type="gram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более громче</w:t>
      </w:r>
      <w:proofErr w:type="gramEnd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, самый добрейший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, правильно:   более громко,  самый добрый).</w:t>
      </w:r>
      <w:r>
        <w:rPr>
          <w:b/>
          <w:color w:val="000000"/>
          <w:sz w:val="20"/>
          <w:szCs w:val="20"/>
        </w:rPr>
        <w:t xml:space="preserve">    </w:t>
      </w:r>
    </w:p>
    <w:p w:rsidR="00682B7D" w:rsidRDefault="003B480A" w:rsidP="00644DA9">
      <w:pPr>
        <w:widowControl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14) запомните глагольные формы: </w:t>
      </w:r>
      <w:r>
        <w:rPr>
          <w:color w:val="000000"/>
          <w:sz w:val="20"/>
          <w:szCs w:val="20"/>
        </w:rPr>
        <w:t>ПОЕЗЖАЙ, КЛАДИ, СТРЕЖЁТ, ТЕЧЁТ.</w:t>
      </w:r>
    </w:p>
    <w:p w:rsidR="00682B7D" w:rsidRPr="00644DA9" w:rsidRDefault="003B480A" w:rsidP="00644DA9">
      <w:pPr>
        <w:widowControl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15) запомните форму причастия: </w:t>
      </w:r>
      <w:r>
        <w:rPr>
          <w:color w:val="000000"/>
          <w:sz w:val="20"/>
          <w:szCs w:val="20"/>
        </w:rPr>
        <w:t>ОБГРЫЗ</w:t>
      </w:r>
      <w:r>
        <w:rPr>
          <w:b/>
          <w:color w:val="000000"/>
          <w:sz w:val="20"/>
          <w:szCs w:val="20"/>
        </w:rPr>
        <w:t>ЕНН</w:t>
      </w:r>
      <w:r>
        <w:rPr>
          <w:color w:val="000000"/>
          <w:sz w:val="20"/>
          <w:szCs w:val="20"/>
        </w:rPr>
        <w:t>ЫЙ.</w:t>
      </w:r>
    </w:p>
    <w:p w:rsidR="00682B7D" w:rsidRPr="00644DA9" w:rsidRDefault="003B480A" w:rsidP="00644DA9">
      <w:pPr>
        <w:widowControl w:val="0"/>
        <w:spacing w:after="0" w:line="240" w:lineRule="auto"/>
        <w:jc w:val="center"/>
        <w:outlineLvl w:val="0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Степени сравнения прилагательных и наречий</w:t>
      </w:r>
    </w:p>
    <w:tbl>
      <w:tblPr>
        <w:tblW w:w="10001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4400"/>
        <w:gridCol w:w="5601"/>
      </w:tblGrid>
      <w:tr w:rsidR="00682B7D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            Сравнительная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Превосходная</w:t>
            </w:r>
          </w:p>
        </w:tc>
      </w:tr>
      <w:tr w:rsidR="00682B7D">
        <w:trPr>
          <w:trHeight w:val="5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простая форма: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-е,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-е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е, -ей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(добрый- добр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ее,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 xml:space="preserve">громко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громч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составная форма: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более (менее) + н. ф. прилагательного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добрый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менее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громко)</w:t>
            </w:r>
          </w:p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   простая форма: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ейш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йш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(добр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>ейш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ий)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или +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наи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>наи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добрейший)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составная форма: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+ н. ф. прилагательного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>самый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 xml:space="preserve"> добрый)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наиболее (наименее) + н. ф. прилагательного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(наиболее -  наименее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добрый)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Всех (всего) + простая форма сравнительной степени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 xml:space="preserve">(добрее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20"/>
                <w:szCs w:val="20"/>
              </w:rPr>
              <w:t>всех)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8</w:t>
      </w:r>
      <w:r w:rsidRPr="0015537C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. Установите  соответствие между предложениями  и допущенными в  них  грамматическими  ошибками: к  каждой  позиции первого столбца подберите  соответствующую позицию  из второго столбца.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426"/>
        <w:gridCol w:w="1985"/>
        <w:gridCol w:w="3685"/>
        <w:gridCol w:w="2410"/>
        <w:gridCol w:w="2410"/>
      </w:tblGrid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Виды  грамматических  ошибок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Объяснение  ошибки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Примеры ошибок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Правильный  вариант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Неправильное  употребление падежной  формы  существительного с  предлогом.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После производных предлогов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благодаря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, вопреки,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согласно, навстречу, наперекор,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неперерез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  сущ. ставятся в  дательном падеже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>.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После предлога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в значении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«после чего - нибудь»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существительные ставятся  в   предложном падеже.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приказА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благодаря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совет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</w:p>
          <w:p w:rsidR="00682B7D" w:rsidRDefault="00682B7D" w:rsidP="00644DA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  <w:u w:val="single" w:color="000000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приезд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завершени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истечени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прибыти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Ю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приказ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благодаря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совет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</w:p>
          <w:p w:rsidR="00682B7D" w:rsidRDefault="00682B7D" w:rsidP="00644DA9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682B7D" w:rsidRDefault="00682B7D" w:rsidP="00644DA9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682B7D" w:rsidRDefault="003B480A" w:rsidP="00644DA9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приезд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прилётЕ</w:t>
            </w:r>
            <w:proofErr w:type="spellEnd"/>
          </w:p>
          <w:p w:rsidR="00682B7D" w:rsidRDefault="003B480A" w:rsidP="00644DA9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завершенИИ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истеченИИ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прибытИИ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окончанИИ</w:t>
            </w:r>
            <w:proofErr w:type="spellEnd"/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Нарушение  связи между  подлежащим и сказуемым.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Глаголы – сказуемые  с подлежащими, выраженными   местоимениями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кто, никто, нечто, ничто,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употребляются 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>в ед. ч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., а с местоимениями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все, те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 –  во мн.ч.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Все, 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кто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>пришлИ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, выступили  на  собрании.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Все,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кто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 прише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, выступил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на собрании.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Нарушение  в  построении предложения с  несогласованным  приложением.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Названия произведений искусства, литературных произведений  и т.п. являются несогласованными определениями  и должны стоять  в начальной  форме -  в именительном  падеже, если при них есть определяемое слово.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Среди трудов учёного следует упомянуть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книгу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«Историческую  грамматику».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Правильно: …  книгу 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Историческая грамматика».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Неправильное построение предложения  с  деепричастным  оборотом.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В предложениях с деепричастными оборотами должно быть или подлежащее – одно лицо, выполняющее действие и  в основной части предложения,  и в деепричастном обороте; или же подлежащее может подразумеваться (= я, ты,  мы, вы); или же сказуемое может выражаться глаголом в н.ф.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Читая книгу,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делаются  записи  в  тетрадях.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Читая  книгу, ученик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делает  записи  в  тетради.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Готовясь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ЕГЭ, (= ты)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  <w:u w:val="single" w:color="000000"/>
              </w:rPr>
              <w:t>повтори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правила.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Поднявшись на площадку, можно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  <w:u w:val="single" w:color="000000"/>
              </w:rPr>
              <w:t xml:space="preserve">полюбоваться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  <w:u w:val="single" w:color="000000"/>
              </w:rPr>
              <w:t>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  <w:u w:val="single" w:color="000000"/>
              </w:rPr>
              <w:t>н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  <w:u w:val="single" w:color="000000"/>
              </w:rPr>
              <w:t>.ф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  <w:u w:val="single" w:color="000000"/>
              </w:rPr>
              <w:t xml:space="preserve"> гл.)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видами города.)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Нарушение  в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lastRenderedPageBreak/>
              <w:t>построении предложения  с  причастным  оборотом.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lastRenderedPageBreak/>
              <w:t xml:space="preserve">5.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В предложениях с  причастным оборотом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lastRenderedPageBreak/>
              <w:t>может  быть  нарушено  согласование  причастия в  роде, числе, падеже  с  определяемым  существительным  ИЛИ  определяемое  слово может разрывать  причастный оборот.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lastRenderedPageBreak/>
              <w:t xml:space="preserve">Главный  герой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романа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lastRenderedPageBreak/>
              <w:t>прочитанн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ый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мною, имел  реального  прототипа. 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Мы вышли на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усеянную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  <w:u w:val="single" w:color="000000"/>
              </w:rPr>
              <w:t>поляну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  спелыми ягодами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lastRenderedPageBreak/>
              <w:t xml:space="preserve">Главный  герой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романа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lastRenderedPageBreak/>
              <w:t>прочитанн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мною, имел  реального  прототипа.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Мы вышли на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  <w:u w:val="single" w:color="000000"/>
              </w:rPr>
              <w:t>поляну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,  усеянную  спелыми ягодами.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lastRenderedPageBreak/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Ошибка  в  построении предложения  с  однородными членами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Неправильное управление при однородных  глаголах – сказуемых (после каждого сказуемого должны быть свои зависимые слова).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Однородные члены, связанные двойными союзами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не только, но и … / не только, а 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должны стоять непосредственно перед однородными членами.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Дети редко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прислушиваются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(к чему?) 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выполняют советы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старших.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Музыка может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не только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 выразить радость,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но и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 печаль.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Дети редко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прислушиваются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чему?) мнению 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старших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выполняют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их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советы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>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18"/>
                <w:szCs w:val="18"/>
              </w:rPr>
              <w:t xml:space="preserve">Музыка может выразить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не только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 радость,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но и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18"/>
                <w:szCs w:val="18"/>
              </w:rPr>
              <w:t xml:space="preserve"> печаль.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Неправильное   построение  предложения с косвенной  речью.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.  Смешение прямой и косвенной  речи (косвенная  речь – передача  чужой  речи в  форме 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сложноподчиненного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предложения  с  союзами что, чтобы).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Я  сказал  другу,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что  ты  не приходи 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сегодня  на  тренировки.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Я  сказал  другу, чтобы  он  не приходил сегодня  на  тренировки.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Неправильное   построение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сложного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предложения.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8. Употребление нескольких союзов.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При чтении классической литературы замечаешь,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что насколько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по  -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разному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 изображается  в  ней образ  Петербурга.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При чтении классической литературы замечаешь,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насколько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по  -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разному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 изображается  в  ней образ  Петербурга.</w:t>
            </w:r>
          </w:p>
        </w:tc>
      </w:tr>
      <w:tr w:rsidR="00682B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Нарушение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видовременной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соотнесённости глагольных  форм.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9.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Употребление глаголов в различной временной или видовой форме.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И.С. Тургенев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 подвергает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Базарова  испытанию  любовью и  этим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раскрыл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сущность  героя.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>И.С.Тургенев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 подвергает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Базарова  испытанию  любовью и  этим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раскрывает </w:t>
            </w:r>
            <w:r>
              <w:rPr>
                <w:rFonts w:ascii="Times New Roman CYR" w:eastAsia="Times New Roman CYR" w:hAnsi="Times New Roman CYR" w:cs="Times New Roman CYR"/>
                <w:bCs/>
                <w:color w:val="000000"/>
                <w:sz w:val="18"/>
                <w:szCs w:val="18"/>
              </w:rPr>
              <w:t xml:space="preserve"> сущность  героя.</w:t>
            </w:r>
          </w:p>
        </w:tc>
      </w:tr>
    </w:tbl>
    <w:p w:rsidR="00682B7D" w:rsidRPr="00644DA9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644DA9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9</w:t>
      </w:r>
      <w:r w:rsidRPr="00644DA9">
        <w:rPr>
          <w:rFonts w:ascii="Times New Roman CYR" w:eastAsia="Times New Roman CYR" w:hAnsi="Times New Roman CYR" w:cs="Times New Roman CYR"/>
          <w:b/>
          <w:sz w:val="20"/>
          <w:szCs w:val="20"/>
        </w:rPr>
        <w:t>.</w:t>
      </w:r>
      <w:r w:rsidRPr="00644DA9"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 </w:t>
      </w:r>
      <w:r w:rsidRPr="00644DA9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Определите  слово, в котором  пропущена безударная гласная  корня? Выпишите  это слово, вставив  пропущенную  букву.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Безударные гласные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  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корня делятся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на</w:t>
      </w:r>
      <w:proofErr w:type="gramEnd"/>
      <w:r w:rsid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: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-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проверяемые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ударением;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-непроверяемые ударением (словарные слова);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- чередующиеся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гласные,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которые нельзя проверять ударением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.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Cs/>
          <w:sz w:val="20"/>
          <w:szCs w:val="20"/>
          <w:u w:val="single" w:color="00000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 xml:space="preserve">Поэтому, если  нужно  найти  слово с  безударной  гласной,   проверяемой  ударением,   сразу 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исключите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 xml:space="preserve"> строчки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чередующимися гласными: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-г</w:t>
      </w:r>
      <w:proofErr w:type="gram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ор-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гар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зар-зор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твар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–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твор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-,  -клан- клон  -лаг- лож-,  -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раст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–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ращ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 -рос- , -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скак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–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скоч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бер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бир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пер-пир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-мер- мир-,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тер-тир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дер-дир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-, -жег- жиг-, -стел-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стил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-, -чет-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чит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блест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–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блист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кас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 кос-, корни  с 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им-ин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, 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равн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–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ровн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-, -мак – мок-, -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плав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 плов- плыв-,  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потому  что   слова  с  чередующимися  гласными  не  проверяются  ударением!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Если  нужно  найти  слово с  безударной  гласной,   проверяемой  ударением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исключите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слова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с  чередующимися  гласными,  словарные  слова,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проверьте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оставшееся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слово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ударением</w:t>
      </w:r>
      <w:proofErr w:type="gram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и      выпишите  его, вставив  безударную  гласную.                                     </w:t>
      </w:r>
    </w:p>
    <w:p w:rsidR="00682B7D" w:rsidRPr="0015537C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b/>
          <w:bCs/>
          <w:sz w:val="20"/>
          <w:szCs w:val="20"/>
          <w:u w:val="single" w:color="000000"/>
        </w:rPr>
        <w:t>Правописание чередующихся гласных в корне зависит</w:t>
      </w:r>
    </w:p>
    <w:tbl>
      <w:tblPr>
        <w:tblW w:w="107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195"/>
        <w:gridCol w:w="1189"/>
        <w:gridCol w:w="2878"/>
        <w:gridCol w:w="1425"/>
        <w:gridCol w:w="1360"/>
        <w:gridCol w:w="2741"/>
      </w:tblGrid>
      <w:tr w:rsidR="00682B7D" w:rsidTr="007F159B">
        <w:trPr>
          <w:trHeight w:val="272"/>
        </w:trPr>
        <w:tc>
          <w:tcPr>
            <w:tcW w:w="2384" w:type="dxa"/>
            <w:gridSpan w:val="2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1) От ударения</w:t>
            </w:r>
          </w:p>
        </w:tc>
        <w:tc>
          <w:tcPr>
            <w:tcW w:w="2877" w:type="dxa"/>
            <w:vMerge w:val="restart"/>
          </w:tcPr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2) </w:t>
            </w: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От последующего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согласного</w:t>
            </w:r>
          </w:p>
        </w:tc>
        <w:tc>
          <w:tcPr>
            <w:tcW w:w="2785" w:type="dxa"/>
            <w:gridSpan w:val="2"/>
          </w:tcPr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3) От суффикса 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-а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 (и//е)</w:t>
            </w:r>
          </w:p>
        </w:tc>
        <w:tc>
          <w:tcPr>
            <w:tcW w:w="274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4) От </w:t>
            </w:r>
            <w:r w:rsidR="0015537C"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лексического </w:t>
            </w: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значения</w:t>
            </w:r>
          </w:p>
        </w:tc>
      </w:tr>
      <w:tr w:rsidR="007F159B" w:rsidTr="007F159B">
        <w:trPr>
          <w:trHeight w:val="496"/>
        </w:trPr>
        <w:tc>
          <w:tcPr>
            <w:tcW w:w="119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под удар.</w:t>
            </w:r>
          </w:p>
        </w:tc>
        <w:tc>
          <w:tcPr>
            <w:tcW w:w="1189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без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удар.</w:t>
            </w:r>
          </w:p>
        </w:tc>
        <w:tc>
          <w:tcPr>
            <w:tcW w:w="2877" w:type="dxa"/>
            <w:vMerge/>
          </w:tcPr>
          <w:p w:rsidR="00682B7D" w:rsidRDefault="00682B7D" w:rsidP="007F159B">
            <w:pPr>
              <w:spacing w:line="240" w:lineRule="auto"/>
            </w:pPr>
          </w:p>
        </w:tc>
        <w:tc>
          <w:tcPr>
            <w:tcW w:w="142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есть 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-а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-,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пишу 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-и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</w:p>
        </w:tc>
        <w:tc>
          <w:tcPr>
            <w:tcW w:w="136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нет     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-а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-,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пишу  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-е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</w:p>
        </w:tc>
        <w:tc>
          <w:tcPr>
            <w:tcW w:w="274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bCs/>
                <w:sz w:val="20"/>
                <w:szCs w:val="20"/>
              </w:rPr>
              <w:t>равн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7F159B">
              <w:rPr>
                <w:b/>
                <w:bCs/>
                <w:sz w:val="20"/>
                <w:szCs w:val="20"/>
              </w:rPr>
              <w:t>ровн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F159B" w:rsidTr="007F159B">
        <w:trPr>
          <w:trHeight w:val="496"/>
        </w:trPr>
        <w:tc>
          <w:tcPr>
            <w:tcW w:w="119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гар</w:t>
            </w:r>
            <w:proofErr w:type="spell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заг</w:t>
            </w: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ар</w:t>
            </w:r>
          </w:p>
        </w:tc>
        <w:tc>
          <w:tcPr>
            <w:tcW w:w="1189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-гор-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гореть</w:t>
            </w:r>
          </w:p>
        </w:tc>
        <w:tc>
          <w:tcPr>
            <w:tcW w:w="2877" w:type="dxa"/>
          </w:tcPr>
          <w:p w:rsidR="00682B7D" w:rsidRPr="007F159B" w:rsidRDefault="003B480A" w:rsidP="007F159B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7F159B">
              <w:rPr>
                <w:b/>
                <w:bCs/>
                <w:sz w:val="20"/>
                <w:szCs w:val="20"/>
              </w:rPr>
              <w:t>раст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159B">
              <w:rPr>
                <w:b/>
                <w:bCs/>
                <w:sz w:val="20"/>
                <w:szCs w:val="20"/>
              </w:rPr>
              <w:t>–</w:t>
            </w:r>
            <w:proofErr w:type="spellStart"/>
            <w:r w:rsidRPr="007F159B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7F159B">
              <w:rPr>
                <w:b/>
                <w:bCs/>
                <w:sz w:val="20"/>
                <w:szCs w:val="20"/>
              </w:rPr>
              <w:t>ащ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>- рос-</w:t>
            </w:r>
            <w:r w:rsidRPr="007F159B">
              <w:rPr>
                <w:b/>
                <w:sz w:val="20"/>
                <w:szCs w:val="20"/>
              </w:rPr>
              <w:t xml:space="preserve"> </w:t>
            </w:r>
          </w:p>
          <w:p w:rsidR="00682B7D" w:rsidRPr="007F159B" w:rsidRDefault="00682B7D" w:rsidP="007F159B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</w:p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 xml:space="preserve">перед </w:t>
            </w:r>
            <w:proofErr w:type="spellStart"/>
            <w:proofErr w:type="gramStart"/>
            <w:r w:rsidRPr="007F159B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7F159B">
              <w:rPr>
                <w:sz w:val="20"/>
                <w:szCs w:val="20"/>
              </w:rPr>
              <w:t xml:space="preserve">, </w:t>
            </w:r>
            <w:proofErr w:type="spellStart"/>
            <w:r w:rsidRPr="007F159B">
              <w:rPr>
                <w:sz w:val="20"/>
                <w:szCs w:val="20"/>
              </w:rPr>
              <w:t>щ</w:t>
            </w:r>
            <w:proofErr w:type="spellEnd"/>
            <w:r w:rsidRPr="007F159B">
              <w:rPr>
                <w:sz w:val="20"/>
                <w:szCs w:val="20"/>
              </w:rPr>
              <w:t xml:space="preserve">  - пишу а, </w:t>
            </w:r>
          </w:p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р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 xml:space="preserve">стение, </w:t>
            </w:r>
            <w:proofErr w:type="gramStart"/>
            <w:r w:rsidRPr="007F159B">
              <w:rPr>
                <w:sz w:val="20"/>
                <w:szCs w:val="20"/>
              </w:rPr>
              <w:t>выр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>щенный</w:t>
            </w:r>
            <w:proofErr w:type="gramEnd"/>
            <w:r w:rsidRPr="007F159B">
              <w:rPr>
                <w:sz w:val="20"/>
                <w:szCs w:val="20"/>
              </w:rPr>
              <w:t>,</w:t>
            </w:r>
          </w:p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 xml:space="preserve">нет </w:t>
            </w:r>
            <w:proofErr w:type="spellStart"/>
            <w:proofErr w:type="gramStart"/>
            <w:r w:rsidRPr="007F159B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7F159B">
              <w:rPr>
                <w:sz w:val="20"/>
                <w:szCs w:val="20"/>
              </w:rPr>
              <w:t xml:space="preserve">, </w:t>
            </w:r>
            <w:proofErr w:type="spellStart"/>
            <w:r w:rsidRPr="007F159B">
              <w:rPr>
                <w:sz w:val="20"/>
                <w:szCs w:val="20"/>
              </w:rPr>
              <w:t>щ</w:t>
            </w:r>
            <w:proofErr w:type="spellEnd"/>
            <w:r w:rsidRPr="007F159B">
              <w:rPr>
                <w:sz w:val="20"/>
                <w:szCs w:val="20"/>
              </w:rPr>
              <w:t xml:space="preserve"> – пишу о: </w:t>
            </w:r>
          </w:p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р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сли</w:t>
            </w:r>
          </w:p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зар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сли</w:t>
            </w:r>
          </w:p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пор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сль</w:t>
            </w:r>
          </w:p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водор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сли</w:t>
            </w:r>
          </w:p>
          <w:p w:rsidR="00682B7D" w:rsidRPr="007F159B" w:rsidRDefault="00682B7D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sz w:val="20"/>
                <w:szCs w:val="20"/>
              </w:rPr>
              <w:t>бир</w:t>
            </w:r>
            <w:proofErr w:type="spellEnd"/>
            <w:r w:rsidRPr="007F159B">
              <w:rPr>
                <w:b/>
                <w:sz w:val="20"/>
                <w:szCs w:val="20"/>
              </w:rPr>
              <w:t>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-пир-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-мир-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-тир-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sz w:val="20"/>
                <w:szCs w:val="20"/>
              </w:rPr>
              <w:t>дир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-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-жиг-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proofErr w:type="gramStart"/>
            <w:r w:rsidRPr="007F159B">
              <w:rPr>
                <w:b/>
                <w:sz w:val="20"/>
                <w:szCs w:val="20"/>
              </w:rPr>
              <w:t>стил</w:t>
            </w:r>
            <w:proofErr w:type="spellEnd"/>
            <w:proofErr w:type="gramEnd"/>
            <w:r w:rsidRPr="007F159B">
              <w:rPr>
                <w:b/>
                <w:sz w:val="20"/>
                <w:szCs w:val="20"/>
              </w:rPr>
              <w:t>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sz w:val="20"/>
                <w:szCs w:val="20"/>
              </w:rPr>
              <w:t>чит</w:t>
            </w:r>
            <w:proofErr w:type="spellEnd"/>
            <w:r w:rsidRPr="007F159B">
              <w:rPr>
                <w:b/>
                <w:sz w:val="20"/>
                <w:szCs w:val="20"/>
              </w:rPr>
              <w:t>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sz w:val="20"/>
                <w:szCs w:val="20"/>
              </w:rPr>
              <w:t>блист</w:t>
            </w:r>
            <w:proofErr w:type="spellEnd"/>
            <w:r w:rsidRPr="007F159B">
              <w:rPr>
                <w:b/>
                <w:sz w:val="20"/>
                <w:szCs w:val="20"/>
              </w:rPr>
              <w:t>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-им-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зан</w:t>
            </w:r>
            <w:r w:rsidRPr="007F159B">
              <w:rPr>
                <w:b/>
                <w:bCs/>
                <w:sz w:val="20"/>
                <w:szCs w:val="20"/>
              </w:rPr>
              <w:t>им</w:t>
            </w:r>
            <w:r w:rsidRPr="007F159B">
              <w:rPr>
                <w:sz w:val="20"/>
                <w:szCs w:val="20"/>
              </w:rPr>
              <w:t>ать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-ин-</w:t>
            </w:r>
          </w:p>
          <w:p w:rsidR="00682B7D" w:rsidRPr="007F159B" w:rsidRDefault="00644DA9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Н</w:t>
            </w:r>
            <w:r w:rsidR="003B480A" w:rsidRPr="007F159B">
              <w:rPr>
                <w:sz w:val="20"/>
                <w:szCs w:val="20"/>
              </w:rPr>
              <w:t>ач</w:t>
            </w:r>
            <w:r w:rsidR="003B480A" w:rsidRPr="007F159B">
              <w:rPr>
                <w:b/>
                <w:bCs/>
                <w:sz w:val="20"/>
                <w:szCs w:val="20"/>
              </w:rPr>
              <w:t>ин</w:t>
            </w:r>
            <w:r w:rsidR="003B480A" w:rsidRPr="007F159B">
              <w:rPr>
                <w:sz w:val="20"/>
                <w:szCs w:val="20"/>
              </w:rPr>
              <w:t>ать</w:t>
            </w:r>
          </w:p>
        </w:tc>
        <w:tc>
          <w:tcPr>
            <w:tcW w:w="1360" w:type="dxa"/>
          </w:tcPr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sz w:val="20"/>
                <w:szCs w:val="20"/>
              </w:rPr>
              <w:t>бер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- 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-пер-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-мер-  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-тер-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proofErr w:type="gramStart"/>
            <w:r w:rsidRPr="007F159B">
              <w:rPr>
                <w:b/>
                <w:sz w:val="20"/>
                <w:szCs w:val="20"/>
              </w:rPr>
              <w:t>дер</w:t>
            </w:r>
            <w:proofErr w:type="spellEnd"/>
            <w:proofErr w:type="gramEnd"/>
            <w:r w:rsidRPr="007F159B">
              <w:rPr>
                <w:b/>
                <w:sz w:val="20"/>
                <w:szCs w:val="20"/>
              </w:rPr>
              <w:t>-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-жег-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-стел- 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-чет-  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62" w:left="719" w:hanging="583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sz w:val="20"/>
                <w:szCs w:val="20"/>
              </w:rPr>
              <w:t>блест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-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 -а/я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 занять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 -а/я-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 начать</w:t>
            </w:r>
          </w:p>
        </w:tc>
        <w:tc>
          <w:tcPr>
            <w:tcW w:w="274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7F159B">
              <w:rPr>
                <w:b/>
                <w:sz w:val="20"/>
                <w:szCs w:val="20"/>
              </w:rPr>
              <w:t>равн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 - </w:t>
            </w:r>
            <w:proofErr w:type="gramStart"/>
            <w:r w:rsidRPr="007F159B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7F159B">
              <w:rPr>
                <w:b/>
                <w:sz w:val="20"/>
                <w:szCs w:val="20"/>
              </w:rPr>
              <w:t>«равный, одинаковый»)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</w:t>
            </w:r>
            <w:r w:rsidRPr="007F159B">
              <w:rPr>
                <w:sz w:val="20"/>
                <w:szCs w:val="20"/>
              </w:rPr>
              <w:t xml:space="preserve"> ур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>внять в правах</w:t>
            </w:r>
            <w:r w:rsidRPr="007F159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159B" w:rsidTr="007F159B">
        <w:trPr>
          <w:trHeight w:val="1394"/>
        </w:trPr>
        <w:tc>
          <w:tcPr>
            <w:tcW w:w="119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7F159B">
              <w:rPr>
                <w:b/>
                <w:sz w:val="20"/>
                <w:szCs w:val="20"/>
              </w:rPr>
              <w:t>за</w:t>
            </w:r>
            <w:proofErr w:type="gramStart"/>
            <w:r w:rsidRPr="007F159B">
              <w:rPr>
                <w:b/>
                <w:sz w:val="20"/>
                <w:szCs w:val="20"/>
              </w:rPr>
              <w:t>р</w:t>
            </w:r>
            <w:proofErr w:type="spellEnd"/>
            <w:r w:rsidRPr="007F159B">
              <w:rPr>
                <w:b/>
                <w:sz w:val="20"/>
                <w:szCs w:val="20"/>
              </w:rPr>
              <w:t>-</w:t>
            </w:r>
            <w:proofErr w:type="gramEnd"/>
            <w:r w:rsidRPr="007F159B">
              <w:rPr>
                <w:b/>
                <w:sz w:val="20"/>
                <w:szCs w:val="20"/>
              </w:rPr>
              <w:t xml:space="preserve">    и –</w:t>
            </w:r>
            <w:proofErr w:type="spellStart"/>
            <w:r w:rsidRPr="007F159B">
              <w:rPr>
                <w:b/>
                <w:sz w:val="20"/>
                <w:szCs w:val="20"/>
              </w:rPr>
              <w:t>зор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-   </w:t>
            </w:r>
            <w:r w:rsidRPr="007F159B">
              <w:rPr>
                <w:sz w:val="20"/>
                <w:szCs w:val="20"/>
              </w:rPr>
              <w:t xml:space="preserve">зарево зорька  </w:t>
            </w:r>
          </w:p>
        </w:tc>
        <w:tc>
          <w:tcPr>
            <w:tcW w:w="1189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7F159B">
              <w:rPr>
                <w:b/>
                <w:sz w:val="20"/>
                <w:szCs w:val="20"/>
              </w:rPr>
              <w:t>зар</w:t>
            </w:r>
            <w:proofErr w:type="spellEnd"/>
            <w:r w:rsidRPr="007F159B">
              <w:rPr>
                <w:b/>
                <w:sz w:val="20"/>
                <w:szCs w:val="20"/>
              </w:rPr>
              <w:t>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</w:t>
            </w:r>
            <w:r w:rsidRPr="007F159B">
              <w:rPr>
                <w:sz w:val="20"/>
                <w:szCs w:val="20"/>
              </w:rPr>
              <w:t>заря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зарница</w:t>
            </w:r>
          </w:p>
        </w:tc>
        <w:tc>
          <w:tcPr>
            <w:tcW w:w="2877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159B">
              <w:rPr>
                <w:b/>
                <w:bCs/>
                <w:sz w:val="20"/>
                <w:szCs w:val="20"/>
              </w:rPr>
              <w:t>-ла</w:t>
            </w:r>
            <w:proofErr w:type="gramStart"/>
            <w:r w:rsidRPr="007F159B">
              <w:rPr>
                <w:b/>
                <w:bCs/>
                <w:sz w:val="20"/>
                <w:szCs w:val="20"/>
              </w:rPr>
              <w:t>г-</w:t>
            </w:r>
            <w:proofErr w:type="gramEnd"/>
            <w:r w:rsidRPr="007F159B">
              <w:rPr>
                <w:b/>
                <w:bCs/>
                <w:sz w:val="20"/>
                <w:szCs w:val="20"/>
              </w:rPr>
              <w:t xml:space="preserve"> лож-</w:t>
            </w:r>
            <w:r w:rsidRPr="007F159B">
              <w:rPr>
                <w:b/>
                <w:sz w:val="20"/>
                <w:szCs w:val="20"/>
              </w:rPr>
              <w:t xml:space="preserve">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 xml:space="preserve">перед </w:t>
            </w:r>
            <w:proofErr w:type="gramStart"/>
            <w:r w:rsidRPr="007F159B">
              <w:rPr>
                <w:sz w:val="20"/>
                <w:szCs w:val="20"/>
              </w:rPr>
              <w:t>г</w:t>
            </w:r>
            <w:proofErr w:type="gramEnd"/>
            <w:r w:rsidRPr="007F159B">
              <w:rPr>
                <w:sz w:val="20"/>
                <w:szCs w:val="20"/>
              </w:rPr>
              <w:t xml:space="preserve"> пишу а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F159B">
              <w:rPr>
                <w:sz w:val="20"/>
                <w:szCs w:val="20"/>
              </w:rPr>
              <w:t>перед ж</w:t>
            </w:r>
            <w:proofErr w:type="gramEnd"/>
            <w:r w:rsidRPr="007F159B">
              <w:rPr>
                <w:sz w:val="20"/>
                <w:szCs w:val="20"/>
              </w:rPr>
              <w:t xml:space="preserve"> – о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предлагать,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 xml:space="preserve">предложить;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spellStart"/>
            <w:r w:rsidRPr="007F159B">
              <w:rPr>
                <w:b/>
                <w:bCs/>
                <w:sz w:val="20"/>
                <w:szCs w:val="20"/>
              </w:rPr>
              <w:t>искл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>.</w:t>
            </w:r>
            <w:r w:rsidRPr="007F159B">
              <w:rPr>
                <w:sz w:val="20"/>
                <w:szCs w:val="20"/>
              </w:rPr>
              <w:t>: полог</w:t>
            </w:r>
          </w:p>
        </w:tc>
        <w:tc>
          <w:tcPr>
            <w:tcW w:w="2785" w:type="dxa"/>
            <w:gridSpan w:val="2"/>
          </w:tcPr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Исключение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сочетание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словосоч</w:t>
            </w:r>
            <w:r w:rsidRPr="007F159B">
              <w:rPr>
                <w:b/>
                <w:bCs/>
                <w:sz w:val="20"/>
                <w:szCs w:val="20"/>
              </w:rPr>
              <w:t>е</w:t>
            </w:r>
            <w:r w:rsidRPr="007F159B">
              <w:rPr>
                <w:sz w:val="20"/>
                <w:szCs w:val="20"/>
              </w:rPr>
              <w:t>тание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 xml:space="preserve">(от чета – пара)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соч</w:t>
            </w:r>
            <w:r w:rsidRPr="007F159B">
              <w:rPr>
                <w:b/>
                <w:bCs/>
                <w:sz w:val="20"/>
                <w:szCs w:val="20"/>
              </w:rPr>
              <w:t>и</w:t>
            </w:r>
            <w:r w:rsidRPr="007F159B">
              <w:rPr>
                <w:sz w:val="20"/>
                <w:szCs w:val="20"/>
              </w:rPr>
              <w:t>нение</w:t>
            </w:r>
          </w:p>
        </w:tc>
        <w:tc>
          <w:tcPr>
            <w:tcW w:w="2740" w:type="dxa"/>
          </w:tcPr>
          <w:p w:rsidR="00682B7D" w:rsidRPr="007F159B" w:rsidRDefault="003B480A" w:rsidP="007F159B">
            <w:pPr>
              <w:pStyle w:val="a4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–</w:t>
            </w:r>
            <w:proofErr w:type="spellStart"/>
            <w:r w:rsidRPr="007F159B">
              <w:rPr>
                <w:b/>
                <w:sz w:val="20"/>
                <w:szCs w:val="20"/>
              </w:rPr>
              <w:t>ровн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- 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11" w:left="24"/>
              <w:jc w:val="both"/>
              <w:rPr>
                <w:b/>
                <w:bCs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(«</w:t>
            </w:r>
            <w:proofErr w:type="gramStart"/>
            <w:r w:rsidRPr="007F159B">
              <w:rPr>
                <w:b/>
                <w:sz w:val="20"/>
                <w:szCs w:val="20"/>
              </w:rPr>
              <w:t>ровный</w:t>
            </w:r>
            <w:proofErr w:type="gramEnd"/>
            <w:r w:rsidRPr="007F159B">
              <w:rPr>
                <w:b/>
                <w:sz w:val="20"/>
                <w:szCs w:val="20"/>
              </w:rPr>
              <w:t xml:space="preserve">, гладкий») </w:t>
            </w:r>
            <w:r w:rsidRPr="007F159B">
              <w:rPr>
                <w:sz w:val="20"/>
                <w:szCs w:val="20"/>
              </w:rPr>
              <w:t>ср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 xml:space="preserve">внять с землёй  </w:t>
            </w:r>
            <w:r w:rsidRPr="007F159B">
              <w:rPr>
                <w:b/>
                <w:bCs/>
                <w:sz w:val="20"/>
                <w:szCs w:val="20"/>
              </w:rPr>
              <w:t xml:space="preserve">исключение: </w:t>
            </w:r>
          </w:p>
          <w:p w:rsidR="00682B7D" w:rsidRPr="007F159B" w:rsidRDefault="003B480A" w:rsidP="007F159B">
            <w:pPr>
              <w:pStyle w:val="a4"/>
              <w:spacing w:after="0" w:line="240" w:lineRule="auto"/>
              <w:ind w:leftChars="11" w:left="24"/>
              <w:jc w:val="both"/>
              <w:rPr>
                <w:b/>
                <w:sz w:val="20"/>
                <w:szCs w:val="20"/>
              </w:rPr>
            </w:pPr>
            <w:proofErr w:type="spellStart"/>
            <w:r w:rsidRPr="007F159B">
              <w:rPr>
                <w:sz w:val="20"/>
                <w:szCs w:val="20"/>
              </w:rPr>
              <w:t>ур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вень</w:t>
            </w:r>
            <w:proofErr w:type="gramStart"/>
            <w:r w:rsidRPr="007F159B">
              <w:rPr>
                <w:sz w:val="20"/>
                <w:szCs w:val="20"/>
              </w:rPr>
              <w:t>,р</w:t>
            </w:r>
            <w:proofErr w:type="gramEnd"/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весник</w:t>
            </w:r>
            <w:proofErr w:type="spellEnd"/>
            <w:r w:rsidRPr="007F159B">
              <w:rPr>
                <w:sz w:val="20"/>
                <w:szCs w:val="20"/>
              </w:rPr>
              <w:t>, р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>внина, р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вняться</w:t>
            </w: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7F159B" w:rsidTr="007F159B">
        <w:trPr>
          <w:trHeight w:val="272"/>
        </w:trPr>
        <w:tc>
          <w:tcPr>
            <w:tcW w:w="1195" w:type="dxa"/>
            <w:vMerge w:val="restart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</w:t>
            </w:r>
            <w:proofErr w:type="spellStart"/>
            <w:r w:rsidRPr="007F159B">
              <w:rPr>
                <w:b/>
                <w:sz w:val="20"/>
                <w:szCs w:val="20"/>
              </w:rPr>
              <w:t>тва</w:t>
            </w:r>
            <w:proofErr w:type="gramStart"/>
            <w:r w:rsidRPr="007F159B">
              <w:rPr>
                <w:b/>
                <w:sz w:val="20"/>
                <w:szCs w:val="20"/>
              </w:rPr>
              <w:t>р</w:t>
            </w:r>
            <w:proofErr w:type="spellEnd"/>
            <w:r w:rsidRPr="007F159B">
              <w:rPr>
                <w:b/>
                <w:sz w:val="20"/>
                <w:szCs w:val="20"/>
              </w:rPr>
              <w:t>-</w:t>
            </w:r>
            <w:proofErr w:type="gramEnd"/>
            <w:r w:rsidRPr="007F159B">
              <w:rPr>
                <w:b/>
                <w:sz w:val="20"/>
                <w:szCs w:val="20"/>
              </w:rPr>
              <w:t xml:space="preserve">    и</w:t>
            </w:r>
          </w:p>
          <w:p w:rsidR="00682B7D" w:rsidRPr="007F159B" w:rsidRDefault="003B480A" w:rsidP="007F15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-</w:t>
            </w:r>
            <w:proofErr w:type="spellStart"/>
            <w:r w:rsidRPr="007F159B">
              <w:rPr>
                <w:b/>
                <w:sz w:val="20"/>
                <w:szCs w:val="20"/>
              </w:rPr>
              <w:t>твор-</w:t>
            </w:r>
            <w:r w:rsidRPr="007F159B">
              <w:rPr>
                <w:sz w:val="20"/>
                <w:szCs w:val="20"/>
              </w:rPr>
              <w:t>тварь</w:t>
            </w:r>
            <w:proofErr w:type="spellEnd"/>
            <w:r w:rsidRPr="007F159B">
              <w:rPr>
                <w:sz w:val="20"/>
                <w:szCs w:val="20"/>
              </w:rPr>
              <w:t xml:space="preserve"> творчество</w:t>
            </w: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7F159B">
              <w:rPr>
                <w:b/>
                <w:sz w:val="20"/>
                <w:szCs w:val="20"/>
              </w:rPr>
              <w:t>тво</w:t>
            </w:r>
            <w:proofErr w:type="gramStart"/>
            <w:r w:rsidRPr="007F159B">
              <w:rPr>
                <w:b/>
                <w:sz w:val="20"/>
                <w:szCs w:val="20"/>
              </w:rPr>
              <w:t>р</w:t>
            </w:r>
            <w:proofErr w:type="spellEnd"/>
            <w:r w:rsidRPr="007F159B">
              <w:rPr>
                <w:b/>
                <w:sz w:val="20"/>
                <w:szCs w:val="20"/>
              </w:rPr>
              <w:t>-</w:t>
            </w:r>
            <w:proofErr w:type="gramEnd"/>
            <w:r w:rsidRPr="007F159B">
              <w:rPr>
                <w:b/>
                <w:sz w:val="20"/>
                <w:szCs w:val="20"/>
              </w:rPr>
              <w:t xml:space="preserve"> </w:t>
            </w:r>
            <w:r w:rsidRPr="007F159B">
              <w:rPr>
                <w:sz w:val="20"/>
                <w:szCs w:val="20"/>
              </w:rPr>
              <w:t>творить</w:t>
            </w:r>
          </w:p>
        </w:tc>
        <w:tc>
          <w:tcPr>
            <w:tcW w:w="2877" w:type="dxa"/>
            <w:vMerge w:val="restart"/>
          </w:tcPr>
          <w:p w:rsidR="00682B7D" w:rsidRPr="007F159B" w:rsidRDefault="003B480A" w:rsidP="007F159B">
            <w:pPr>
              <w:spacing w:after="0" w:line="240" w:lineRule="auto"/>
              <w:ind w:leftChars="17" w:left="37"/>
              <w:jc w:val="both"/>
              <w:rPr>
                <w:sz w:val="20"/>
                <w:szCs w:val="20"/>
              </w:rPr>
            </w:pPr>
            <w:proofErr w:type="gramStart"/>
            <w:r w:rsidRPr="007F159B">
              <w:rPr>
                <w:b/>
                <w:sz w:val="20"/>
                <w:szCs w:val="20"/>
              </w:rPr>
              <w:t xml:space="preserve">исключения: </w:t>
            </w:r>
            <w:r w:rsidRPr="007F159B">
              <w:rPr>
                <w:sz w:val="20"/>
                <w:szCs w:val="20"/>
              </w:rPr>
              <w:t>росток, отрасль, Ростислав, Ростов, ростовщик и  слова,   производные от них;</w:t>
            </w:r>
            <w:proofErr w:type="gramEnd"/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запомнить: подростковый</w:t>
            </w:r>
          </w:p>
        </w:tc>
        <w:tc>
          <w:tcPr>
            <w:tcW w:w="142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proofErr w:type="spellStart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кас</w:t>
            </w:r>
            <w:proofErr w:type="spellEnd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36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-кос-</w:t>
            </w:r>
          </w:p>
        </w:tc>
        <w:tc>
          <w:tcPr>
            <w:tcW w:w="2740" w:type="dxa"/>
            <w:vMerge w:val="restart"/>
          </w:tcPr>
          <w:p w:rsidR="00682B7D" w:rsidRDefault="003B480A" w:rsidP="007F159B">
            <w:pPr>
              <w:pStyle w:val="a4"/>
              <w:spacing w:after="0" w:line="240" w:lineRule="auto"/>
              <w:jc w:val="both"/>
            </w:pPr>
            <w:r w:rsidRPr="007F159B">
              <w:rPr>
                <w:b/>
                <w:bCs/>
                <w:sz w:val="20"/>
                <w:szCs w:val="20"/>
              </w:rPr>
              <w:t>-мак – мок-</w:t>
            </w:r>
          </w:p>
          <w:p w:rsidR="00682B7D" w:rsidRDefault="003B480A" w:rsidP="007F159B">
            <w:pPr>
              <w:spacing w:after="0" w:line="240" w:lineRule="auto"/>
              <w:ind w:left="357"/>
              <w:jc w:val="both"/>
            </w:pPr>
            <w:r w:rsidRPr="007F159B">
              <w:rPr>
                <w:b/>
                <w:sz w:val="20"/>
                <w:szCs w:val="20"/>
              </w:rPr>
              <w:t xml:space="preserve">      </w:t>
            </w:r>
          </w:p>
          <w:p w:rsidR="00682B7D" w:rsidRPr="007F159B" w:rsidRDefault="00682B7D" w:rsidP="007F159B">
            <w:pPr>
              <w:spacing w:after="0" w:line="240" w:lineRule="auto"/>
              <w:ind w:leftChars="35" w:left="126" w:hanging="49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7F159B" w:rsidTr="007F159B">
        <w:trPr>
          <w:trHeight w:val="272"/>
        </w:trPr>
        <w:tc>
          <w:tcPr>
            <w:tcW w:w="1195" w:type="dxa"/>
            <w:vMerge/>
          </w:tcPr>
          <w:p w:rsidR="00682B7D" w:rsidRPr="007F159B" w:rsidRDefault="00682B7D" w:rsidP="007F15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77" w:type="dxa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есть 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-а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нет     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-а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7F159B" w:rsidTr="007F159B">
        <w:trPr>
          <w:trHeight w:val="272"/>
        </w:trPr>
        <w:tc>
          <w:tcPr>
            <w:tcW w:w="119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-кла</w:t>
            </w:r>
            <w:proofErr w:type="gramStart"/>
            <w:r w:rsidRPr="007F159B">
              <w:rPr>
                <w:b/>
                <w:sz w:val="20"/>
                <w:szCs w:val="20"/>
              </w:rPr>
              <w:t>н-</w:t>
            </w:r>
            <w:proofErr w:type="gramEnd"/>
            <w:r w:rsidRPr="007F159B">
              <w:rPr>
                <w:b/>
                <w:sz w:val="20"/>
                <w:szCs w:val="20"/>
              </w:rPr>
              <w:t xml:space="preserve">     и </w:t>
            </w:r>
            <w:r w:rsidRPr="007F159B">
              <w:rPr>
                <w:b/>
                <w:sz w:val="20"/>
                <w:szCs w:val="20"/>
              </w:rPr>
              <w:lastRenderedPageBreak/>
              <w:t xml:space="preserve">–клон- </w:t>
            </w:r>
            <w:r w:rsidRPr="007F159B">
              <w:rPr>
                <w:sz w:val="20"/>
                <w:szCs w:val="20"/>
              </w:rPr>
              <w:t>кланяться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поклон</w:t>
            </w:r>
          </w:p>
        </w:tc>
        <w:tc>
          <w:tcPr>
            <w:tcW w:w="1189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proofErr w:type="gramStart"/>
            <w:r w:rsidRPr="007F159B">
              <w:rPr>
                <w:b/>
                <w:sz w:val="20"/>
                <w:szCs w:val="20"/>
              </w:rPr>
              <w:t>клон-</w:t>
            </w:r>
            <w:r w:rsidRPr="007F159B">
              <w:rPr>
                <w:b/>
                <w:sz w:val="20"/>
                <w:szCs w:val="20"/>
              </w:rPr>
              <w:lastRenderedPageBreak/>
              <w:t>с</w:t>
            </w:r>
            <w:r w:rsidRPr="007F159B">
              <w:rPr>
                <w:sz w:val="20"/>
                <w:szCs w:val="20"/>
              </w:rPr>
              <w:t>клониться</w:t>
            </w:r>
            <w:proofErr w:type="spellEnd"/>
            <w:proofErr w:type="gramEnd"/>
          </w:p>
        </w:tc>
        <w:tc>
          <w:tcPr>
            <w:tcW w:w="2877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bCs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7F159B">
              <w:rPr>
                <w:b/>
                <w:bCs/>
                <w:sz w:val="20"/>
                <w:szCs w:val="20"/>
              </w:rPr>
              <w:t>скак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7F159B">
              <w:rPr>
                <w:b/>
                <w:bCs/>
                <w:sz w:val="20"/>
                <w:szCs w:val="20"/>
              </w:rPr>
              <w:t>скоч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 -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lastRenderedPageBreak/>
              <w:t xml:space="preserve">перед </w:t>
            </w:r>
            <w:proofErr w:type="gramStart"/>
            <w:r w:rsidRPr="007F159B">
              <w:rPr>
                <w:b/>
                <w:bCs/>
                <w:sz w:val="20"/>
                <w:szCs w:val="20"/>
              </w:rPr>
              <w:t>к</w:t>
            </w:r>
            <w:r w:rsidRPr="007F159B">
              <w:rPr>
                <w:sz w:val="20"/>
                <w:szCs w:val="20"/>
              </w:rPr>
              <w:t xml:space="preserve"> пишу</w:t>
            </w:r>
            <w:proofErr w:type="gramEnd"/>
            <w:r w:rsidRPr="007F159B">
              <w:rPr>
                <w:sz w:val="20"/>
                <w:szCs w:val="20"/>
              </w:rPr>
              <w:t xml:space="preserve"> 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 xml:space="preserve">,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 xml:space="preserve">перед </w:t>
            </w:r>
            <w:proofErr w:type="gramStart"/>
            <w:r w:rsidRPr="007F159B">
              <w:rPr>
                <w:b/>
                <w:bCs/>
                <w:sz w:val="20"/>
                <w:szCs w:val="20"/>
              </w:rPr>
              <w:t>ч</w:t>
            </w:r>
            <w:proofErr w:type="gramEnd"/>
            <w:r w:rsidRPr="007F159B">
              <w:rPr>
                <w:b/>
                <w:bCs/>
                <w:sz w:val="20"/>
                <w:szCs w:val="20"/>
              </w:rPr>
              <w:t xml:space="preserve"> – о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скакать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вскочить</w:t>
            </w:r>
          </w:p>
        </w:tc>
        <w:tc>
          <w:tcPr>
            <w:tcW w:w="1425" w:type="dxa"/>
          </w:tcPr>
          <w:p w:rsidR="00682B7D" w:rsidRPr="007F159B" w:rsidRDefault="00682B7D" w:rsidP="007F159B">
            <w:pPr>
              <w:pStyle w:val="a4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lastRenderedPageBreak/>
              <w:t>пишу - а-</w:t>
            </w:r>
          </w:p>
        </w:tc>
        <w:tc>
          <w:tcPr>
            <w:tcW w:w="1360" w:type="dxa"/>
          </w:tcPr>
          <w:p w:rsidR="00682B7D" w:rsidRDefault="00682B7D" w:rsidP="007F159B">
            <w:pPr>
              <w:spacing w:after="0" w:line="240" w:lineRule="auto"/>
              <w:ind w:leftChars="12" w:left="356" w:hanging="330"/>
              <w:jc w:val="both"/>
            </w:pP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lastRenderedPageBreak/>
              <w:t>пишу  - о -</w:t>
            </w:r>
          </w:p>
        </w:tc>
        <w:tc>
          <w:tcPr>
            <w:tcW w:w="2740" w:type="dxa"/>
          </w:tcPr>
          <w:p w:rsidR="00682B7D" w:rsidRPr="007F159B" w:rsidRDefault="003B480A" w:rsidP="007F159B">
            <w:pPr>
              <w:spacing w:after="0" w:line="240" w:lineRule="auto"/>
              <w:ind w:leftChars="7" w:left="355" w:hanging="340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lastRenderedPageBreak/>
              <w:t>- ма</w:t>
            </w:r>
            <w:proofErr w:type="gramStart"/>
            <w:r w:rsidRPr="007F159B">
              <w:rPr>
                <w:b/>
                <w:sz w:val="20"/>
                <w:szCs w:val="20"/>
              </w:rPr>
              <w:t>к-</w:t>
            </w:r>
            <w:proofErr w:type="gramEnd"/>
            <w:r w:rsidRPr="007F159B">
              <w:rPr>
                <w:b/>
                <w:sz w:val="20"/>
                <w:szCs w:val="20"/>
              </w:rPr>
              <w:t xml:space="preserve"> («опускать в </w:t>
            </w:r>
            <w:r w:rsidRPr="007F159B">
              <w:rPr>
                <w:b/>
                <w:sz w:val="20"/>
                <w:szCs w:val="20"/>
              </w:rPr>
              <w:lastRenderedPageBreak/>
              <w:t>жидкость»)</w:t>
            </w:r>
          </w:p>
          <w:p w:rsidR="00682B7D" w:rsidRDefault="003B480A" w:rsidP="007F159B">
            <w:pPr>
              <w:spacing w:after="0" w:line="240" w:lineRule="auto"/>
              <w:ind w:leftChars="7" w:left="355" w:hanging="340"/>
              <w:jc w:val="both"/>
            </w:pPr>
            <w:r w:rsidRPr="007F159B">
              <w:rPr>
                <w:b/>
                <w:sz w:val="20"/>
                <w:szCs w:val="20"/>
              </w:rPr>
              <w:t>мак</w:t>
            </w:r>
            <w:r w:rsidRPr="007F159B">
              <w:rPr>
                <w:sz w:val="20"/>
                <w:szCs w:val="20"/>
              </w:rPr>
              <w:t>ать сухарь в чай</w:t>
            </w:r>
          </w:p>
          <w:p w:rsidR="00682B7D" w:rsidRPr="007F159B" w:rsidRDefault="003B480A" w:rsidP="007F159B">
            <w:pPr>
              <w:spacing w:after="0" w:line="24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      </w:t>
            </w: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7F159B" w:rsidTr="007F159B">
        <w:trPr>
          <w:trHeight w:val="272"/>
        </w:trPr>
        <w:tc>
          <w:tcPr>
            <w:tcW w:w="2384" w:type="dxa"/>
            <w:gridSpan w:val="2"/>
            <w:vMerge w:val="restart"/>
          </w:tcPr>
          <w:p w:rsidR="00682B7D" w:rsidRPr="007F159B" w:rsidRDefault="003B480A" w:rsidP="007F159B">
            <w:pPr>
              <w:spacing w:after="0" w:line="240" w:lineRule="auto"/>
              <w:ind w:left="360" w:hanging="360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lastRenderedPageBreak/>
              <w:t>Исключения:</w:t>
            </w:r>
          </w:p>
          <w:p w:rsidR="00682B7D" w:rsidRPr="007F159B" w:rsidRDefault="003B480A" w:rsidP="007F159B">
            <w:pPr>
              <w:spacing w:after="0" w:line="240" w:lineRule="auto"/>
              <w:ind w:left="74" w:hanging="74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изгарь,  </w:t>
            </w:r>
          </w:p>
          <w:p w:rsidR="00682B7D" w:rsidRPr="007F159B" w:rsidRDefault="003B480A" w:rsidP="007F159B">
            <w:pPr>
              <w:spacing w:after="0" w:line="240" w:lineRule="auto"/>
              <w:ind w:left="74" w:hanging="74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пригарь, </w:t>
            </w:r>
          </w:p>
          <w:p w:rsidR="00682B7D" w:rsidRPr="007F159B" w:rsidRDefault="003B480A" w:rsidP="007F159B">
            <w:pPr>
              <w:spacing w:after="0" w:line="240" w:lineRule="auto"/>
              <w:ind w:left="74" w:hanging="74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выгарки,</w:t>
            </w:r>
          </w:p>
          <w:p w:rsidR="00682B7D" w:rsidRPr="007F159B" w:rsidRDefault="003B480A" w:rsidP="007F159B">
            <w:pPr>
              <w:spacing w:after="0" w:line="240" w:lineRule="auto"/>
              <w:ind w:left="74" w:hanging="74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утварь, </w:t>
            </w:r>
          </w:p>
          <w:p w:rsidR="00682B7D" w:rsidRPr="007F159B" w:rsidRDefault="003B480A" w:rsidP="007F159B">
            <w:pPr>
              <w:spacing w:after="0" w:line="240" w:lineRule="auto"/>
              <w:ind w:left="74" w:hanging="74"/>
              <w:jc w:val="both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запомни:</w:t>
            </w:r>
          </w:p>
          <w:p w:rsidR="00682B7D" w:rsidRPr="007F159B" w:rsidRDefault="003B480A" w:rsidP="007F159B">
            <w:pPr>
              <w:spacing w:after="0" w:line="240" w:lineRule="auto"/>
              <w:ind w:left="74" w:hanging="74"/>
              <w:jc w:val="both"/>
              <w:rPr>
                <w:b/>
                <w:sz w:val="20"/>
                <w:szCs w:val="20"/>
              </w:rPr>
            </w:pPr>
            <w:proofErr w:type="spellStart"/>
            <w:r w:rsidRPr="007F159B">
              <w:rPr>
                <w:b/>
                <w:sz w:val="20"/>
                <w:szCs w:val="20"/>
              </w:rPr>
              <w:t>заревать</w:t>
            </w:r>
            <w:proofErr w:type="spellEnd"/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877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F159B">
              <w:rPr>
                <w:b/>
                <w:bCs/>
                <w:sz w:val="20"/>
                <w:szCs w:val="20"/>
              </w:rPr>
              <w:t>искл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>.</w:t>
            </w:r>
            <w:r w:rsidRPr="007F159B">
              <w:rPr>
                <w:sz w:val="20"/>
                <w:szCs w:val="20"/>
              </w:rPr>
              <w:t>: ск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>чок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 xml:space="preserve"> ск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>чу</w:t>
            </w:r>
          </w:p>
        </w:tc>
        <w:tc>
          <w:tcPr>
            <w:tcW w:w="1425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к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 xml:space="preserve">саться </w:t>
            </w:r>
          </w:p>
        </w:tc>
        <w:tc>
          <w:tcPr>
            <w:tcW w:w="136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к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sz w:val="20"/>
                <w:szCs w:val="20"/>
              </w:rPr>
              <w:t>снуться</w:t>
            </w:r>
          </w:p>
        </w:tc>
        <w:tc>
          <w:tcPr>
            <w:tcW w:w="2740" w:type="dxa"/>
          </w:tcPr>
          <w:p w:rsidR="00682B7D" w:rsidRPr="007F159B" w:rsidRDefault="003B480A" w:rsidP="007F159B">
            <w:pPr>
              <w:spacing w:after="0" w:line="240" w:lineRule="auto"/>
              <w:ind w:leftChars="3" w:left="357" w:hanging="350"/>
              <w:jc w:val="center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-мо</w:t>
            </w:r>
            <w:proofErr w:type="gramStart"/>
            <w:r w:rsidRPr="007F159B">
              <w:rPr>
                <w:b/>
                <w:sz w:val="20"/>
                <w:szCs w:val="20"/>
              </w:rPr>
              <w:t>к-</w:t>
            </w:r>
            <w:proofErr w:type="gramEnd"/>
            <w:r w:rsidRPr="007F159B">
              <w:rPr>
                <w:b/>
                <w:sz w:val="20"/>
                <w:szCs w:val="20"/>
              </w:rPr>
              <w:t>(-</w:t>
            </w:r>
            <w:proofErr w:type="spellStart"/>
            <w:r w:rsidRPr="007F159B">
              <w:rPr>
                <w:b/>
                <w:sz w:val="20"/>
                <w:szCs w:val="20"/>
              </w:rPr>
              <w:t>моч</w:t>
            </w:r>
            <w:proofErr w:type="spellEnd"/>
            <w:r w:rsidRPr="007F159B">
              <w:rPr>
                <w:b/>
                <w:sz w:val="20"/>
                <w:szCs w:val="20"/>
              </w:rPr>
              <w:t xml:space="preserve">-) </w:t>
            </w:r>
          </w:p>
          <w:p w:rsidR="00682B7D" w:rsidRPr="007F159B" w:rsidRDefault="003B480A" w:rsidP="007F159B">
            <w:pPr>
              <w:spacing w:after="0" w:line="240" w:lineRule="auto"/>
              <w:ind w:leftChars="3" w:left="357" w:hanging="350"/>
              <w:rPr>
                <w:b/>
                <w:sz w:val="20"/>
                <w:szCs w:val="20"/>
              </w:rPr>
            </w:pPr>
            <w:proofErr w:type="gramStart"/>
            <w:r w:rsidRPr="007F159B">
              <w:rPr>
                <w:b/>
                <w:sz w:val="20"/>
                <w:szCs w:val="20"/>
              </w:rPr>
              <w:t>(«</w:t>
            </w:r>
            <w:proofErr w:type="spellStart"/>
            <w:r w:rsidRPr="007F159B">
              <w:rPr>
                <w:b/>
                <w:sz w:val="20"/>
                <w:szCs w:val="20"/>
              </w:rPr>
              <w:t>пропускатьжидкость</w:t>
            </w:r>
            <w:proofErr w:type="spellEnd"/>
            <w:r w:rsidRPr="007F159B">
              <w:rPr>
                <w:b/>
                <w:sz w:val="20"/>
                <w:szCs w:val="20"/>
              </w:rPr>
              <w:t>,</w:t>
            </w:r>
            <w:proofErr w:type="gramEnd"/>
          </w:p>
          <w:p w:rsidR="00682B7D" w:rsidRPr="007F159B" w:rsidRDefault="003B480A" w:rsidP="007F159B">
            <w:pPr>
              <w:spacing w:after="0" w:line="240" w:lineRule="auto"/>
              <w:ind w:leftChars="3" w:left="357" w:hanging="350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становиться   мокрым»)</w:t>
            </w:r>
          </w:p>
          <w:p w:rsidR="00682B7D" w:rsidRPr="007F159B" w:rsidRDefault="003B480A" w:rsidP="007F159B">
            <w:pPr>
              <w:spacing w:after="0" w:line="240" w:lineRule="auto"/>
              <w:ind w:leftChars="3" w:left="357" w:hanging="350"/>
              <w:rPr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вым</w:t>
            </w:r>
            <w:r w:rsidRPr="007F159B">
              <w:rPr>
                <w:sz w:val="20"/>
                <w:szCs w:val="20"/>
              </w:rPr>
              <w:t>окнуть под дождём</w:t>
            </w:r>
          </w:p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82B7D" w:rsidTr="007F159B">
        <w:trPr>
          <w:trHeight w:val="272"/>
        </w:trPr>
        <w:tc>
          <w:tcPr>
            <w:tcW w:w="2384" w:type="dxa"/>
            <w:gridSpan w:val="2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 w:val="restart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Запомните слова с  омонимичными корнями, в  которых нет чередующихся  гласных: 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б</w:t>
            </w:r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лажь, благость, благостный; берёза, </w:t>
            </w:r>
            <w:proofErr w:type="spellStart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берёста</w:t>
            </w:r>
            <w:proofErr w:type="gramStart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,б</w:t>
            </w:r>
            <w:proofErr w:type="gramEnd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еречь</w:t>
            </w:r>
            <w:proofErr w:type="spellEnd"/>
            <w:r w:rsidRPr="007F159B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; директор; коса, косой; горький, горечь, горчица; горец, гора, пригорок;  перила; примирить (мир), примерять (примерить), выстиранный (стирка).</w:t>
            </w:r>
          </w:p>
        </w:tc>
        <w:tc>
          <w:tcPr>
            <w:tcW w:w="274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Корень </w:t>
            </w:r>
            <w:proofErr w:type="gramStart"/>
            <w:r w:rsidRPr="007F159B">
              <w:rPr>
                <w:b/>
                <w:bCs/>
                <w:sz w:val="20"/>
                <w:szCs w:val="20"/>
              </w:rPr>
              <w:t>–п</w:t>
            </w:r>
            <w:proofErr w:type="gramEnd"/>
            <w:r w:rsidRPr="007F159B">
              <w:rPr>
                <w:b/>
                <w:bCs/>
                <w:sz w:val="20"/>
                <w:szCs w:val="20"/>
              </w:rPr>
              <w:t>лов</w:t>
            </w:r>
            <w:r w:rsidRPr="007F159B">
              <w:rPr>
                <w:b/>
                <w:sz w:val="20"/>
                <w:szCs w:val="20"/>
              </w:rPr>
              <w:t xml:space="preserve">- </w:t>
            </w:r>
            <w:r w:rsidRPr="007F159B">
              <w:rPr>
                <w:sz w:val="20"/>
                <w:szCs w:val="20"/>
              </w:rPr>
              <w:t>содержится в словах</w:t>
            </w:r>
            <w:r w:rsidRPr="007F159B">
              <w:rPr>
                <w:b/>
                <w:sz w:val="20"/>
                <w:szCs w:val="20"/>
              </w:rPr>
              <w:t xml:space="preserve"> пл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b/>
                <w:sz w:val="20"/>
                <w:szCs w:val="20"/>
              </w:rPr>
              <w:t>вец, пл</w:t>
            </w:r>
            <w:r w:rsidRPr="007F159B">
              <w:rPr>
                <w:b/>
                <w:bCs/>
                <w:sz w:val="20"/>
                <w:szCs w:val="20"/>
              </w:rPr>
              <w:t>о</w:t>
            </w:r>
            <w:r w:rsidRPr="007F159B">
              <w:rPr>
                <w:b/>
                <w:sz w:val="20"/>
                <w:szCs w:val="20"/>
              </w:rPr>
              <w:t>вчиха</w:t>
            </w:r>
          </w:p>
        </w:tc>
      </w:tr>
      <w:tr w:rsidR="00682B7D" w:rsidTr="007F159B">
        <w:trPr>
          <w:trHeight w:val="272"/>
        </w:trPr>
        <w:tc>
          <w:tcPr>
            <w:tcW w:w="2384" w:type="dxa"/>
            <w:gridSpan w:val="2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74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корень </w:t>
            </w:r>
            <w:proofErr w:type="gramStart"/>
            <w:r w:rsidRPr="007F159B">
              <w:rPr>
                <w:b/>
                <w:bCs/>
                <w:sz w:val="20"/>
                <w:szCs w:val="20"/>
              </w:rPr>
              <w:t>–п</w:t>
            </w:r>
            <w:proofErr w:type="gramEnd"/>
            <w:r w:rsidRPr="007F159B">
              <w:rPr>
                <w:b/>
                <w:bCs/>
                <w:sz w:val="20"/>
                <w:szCs w:val="20"/>
              </w:rPr>
              <w:t>лыв-</w:t>
            </w:r>
            <w:r w:rsidRPr="007F159B">
              <w:rPr>
                <w:b/>
                <w:sz w:val="20"/>
                <w:szCs w:val="20"/>
              </w:rPr>
              <w:t xml:space="preserve">  </w:t>
            </w:r>
            <w:r w:rsidRPr="007F159B">
              <w:rPr>
                <w:sz w:val="20"/>
                <w:szCs w:val="20"/>
              </w:rPr>
              <w:t xml:space="preserve">содержится в слове </w:t>
            </w:r>
            <w:r w:rsidRPr="007F159B">
              <w:rPr>
                <w:b/>
                <w:sz w:val="20"/>
                <w:szCs w:val="20"/>
              </w:rPr>
              <w:t>пл</w:t>
            </w:r>
            <w:r w:rsidRPr="007F159B">
              <w:rPr>
                <w:b/>
                <w:bCs/>
                <w:sz w:val="20"/>
                <w:szCs w:val="20"/>
              </w:rPr>
              <w:t>ы</w:t>
            </w:r>
            <w:r w:rsidRPr="007F159B">
              <w:rPr>
                <w:b/>
                <w:sz w:val="20"/>
                <w:szCs w:val="20"/>
              </w:rPr>
              <w:t>вуны</w:t>
            </w:r>
          </w:p>
        </w:tc>
      </w:tr>
      <w:tr w:rsidR="00682B7D" w:rsidTr="007F159B">
        <w:trPr>
          <w:trHeight w:val="272"/>
        </w:trPr>
        <w:tc>
          <w:tcPr>
            <w:tcW w:w="2384" w:type="dxa"/>
            <w:gridSpan w:val="2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62" w:type="dxa"/>
            <w:gridSpan w:val="3"/>
            <w:vMerge/>
          </w:tcPr>
          <w:p w:rsidR="00682B7D" w:rsidRPr="007F159B" w:rsidRDefault="00682B7D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740" w:type="dxa"/>
          </w:tcPr>
          <w:p w:rsidR="00682B7D" w:rsidRPr="007F159B" w:rsidRDefault="003B480A" w:rsidP="007F159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>в остальных случаях –</w:t>
            </w:r>
          </w:p>
          <w:p w:rsidR="00682B7D" w:rsidRPr="007F159B" w:rsidRDefault="003B480A" w:rsidP="007F159B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7F159B">
              <w:rPr>
                <w:b/>
                <w:sz w:val="20"/>
                <w:szCs w:val="20"/>
              </w:rPr>
              <w:t xml:space="preserve"> -</w:t>
            </w:r>
            <w:proofErr w:type="spellStart"/>
            <w:r w:rsidRPr="007F159B">
              <w:rPr>
                <w:b/>
                <w:sz w:val="20"/>
                <w:szCs w:val="20"/>
              </w:rPr>
              <w:t>пл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proofErr w:type="gramStart"/>
            <w:r w:rsidRPr="007F159B">
              <w:rPr>
                <w:b/>
                <w:bCs/>
                <w:sz w:val="20"/>
                <w:szCs w:val="20"/>
              </w:rPr>
              <w:t>в</w:t>
            </w:r>
            <w:proofErr w:type="spellEnd"/>
            <w:r w:rsidRPr="007F159B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7F159B">
              <w:rPr>
                <w:b/>
                <w:bCs/>
                <w:sz w:val="20"/>
                <w:szCs w:val="20"/>
              </w:rPr>
              <w:t xml:space="preserve"> </w:t>
            </w:r>
            <w:r w:rsidRPr="007F159B">
              <w:rPr>
                <w:sz w:val="20"/>
                <w:szCs w:val="20"/>
              </w:rPr>
              <w:t>(попл</w:t>
            </w:r>
            <w:r w:rsidRPr="007F159B">
              <w:rPr>
                <w:b/>
                <w:bCs/>
                <w:sz w:val="20"/>
                <w:szCs w:val="20"/>
              </w:rPr>
              <w:t>а</w:t>
            </w:r>
            <w:r w:rsidRPr="007F159B">
              <w:rPr>
                <w:sz w:val="20"/>
                <w:szCs w:val="20"/>
              </w:rPr>
              <w:t>вок)</w:t>
            </w:r>
          </w:p>
        </w:tc>
      </w:tr>
    </w:tbl>
    <w:p w:rsidR="00682B7D" w:rsidRDefault="003B480A" w:rsidP="00644DA9">
      <w:pPr>
        <w:spacing w:after="0" w:line="240" w:lineRule="auto"/>
        <w:jc w:val="both"/>
        <w:outlineLvl w:val="0"/>
        <w:rPr>
          <w:b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ЗАДАНИЕ 10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.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</w:t>
      </w:r>
      <w:r w:rsidRPr="00644DA9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Определите   ряд, в  котором  в обоих словах в  приставке (или после приставки) пропущена одна и та же буква?  Выпишите  </w:t>
      </w:r>
      <w:r w:rsidRPr="00644DA9">
        <w:rPr>
          <w:rFonts w:ascii="Times New Roman CYR" w:eastAsia="Times New Roman CYR" w:hAnsi="Times New Roman CYR" w:cs="Times New Roman CYR"/>
          <w:bCs/>
          <w:sz w:val="20"/>
          <w:szCs w:val="20"/>
          <w:u w:val="single" w:color="000000"/>
        </w:rPr>
        <w:t>эти  слова</w:t>
      </w:r>
      <w:r w:rsidRPr="00644DA9">
        <w:rPr>
          <w:rFonts w:ascii="Times New Roman CYR" w:eastAsia="Times New Roman CYR" w:hAnsi="Times New Roman CYR" w:cs="Times New Roman CYR"/>
          <w:bCs/>
          <w:sz w:val="20"/>
          <w:szCs w:val="20"/>
        </w:rPr>
        <w:t>, вставив  пропущенную  букву.</w:t>
      </w:r>
    </w:p>
    <w:p w:rsidR="00682B7D" w:rsidRPr="00644DA9" w:rsidRDefault="003B480A" w:rsidP="00644DA9">
      <w:pPr>
        <w:pStyle w:val="a4"/>
        <w:spacing w:after="0" w:line="240" w:lineRule="auto"/>
        <w:jc w:val="center"/>
        <w:outlineLvl w:val="0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Виды и правописание приставок</w:t>
      </w:r>
    </w:p>
    <w:tbl>
      <w:tblPr>
        <w:tblpPr w:leftFromText="180" w:rightFromText="180" w:vertAnchor="text" w:tblpX="218" w:tblpY="2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2070"/>
        <w:gridCol w:w="2149"/>
        <w:gridCol w:w="2126"/>
        <w:gridCol w:w="2376"/>
        <w:gridCol w:w="1735"/>
      </w:tblGrid>
      <w:tr w:rsidR="00682B7D">
        <w:trPr>
          <w:trHeight w:val="34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Неизменяемые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, -с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Ро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с-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(рас-), роз-(раз-)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При-,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(от значения)</w:t>
            </w:r>
          </w:p>
        </w:tc>
      </w:tr>
      <w:tr w:rsidR="00682B7D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, по, под- (подо-), на-, над-(надо-), про-,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в-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(во-), от-(ото-), об-(обо-), за-, пред-(предо-), поза-,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- (в значении «предок»: прародина, праязыке),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недо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 (в значении “нехватка, недостаток чего- либо”)  и др.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перед звонкими –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(бе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зж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алостный)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перед гласными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з</w:t>
            </w:r>
            <w:proofErr w:type="spellEnd"/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(безоблачный)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перед глухими –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(бе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сш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умный)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под ударением –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(р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спись, р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звальни)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без ударения –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(р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списание,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ра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зговор)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при-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</w:p>
        </w:tc>
      </w:tr>
      <w:tr w:rsidR="00682B7D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1)приближение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близить)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2)присоединение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винтить) 3)неполнота действия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слушаться)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4)близость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вокзальный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)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5)прибавление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(приумножать)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6)доведение действия до конца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придумать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)</w:t>
            </w:r>
          </w:p>
          <w:p w:rsidR="00682B7D" w:rsidRDefault="003B480A" w:rsidP="00644DA9">
            <w:pPr>
              <w:widowControl w:val="0"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7)«взять себе»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обрести)</w:t>
            </w:r>
          </w:p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=очень</w:t>
            </w:r>
            <w:proofErr w:type="spell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странный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), 2)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=пере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ступить).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/>
        </w:rPr>
        <w:t>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лова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/>
        </w:rPr>
        <w:t>с омонимичными приставками: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бывать на вокзал (приезжать, приближаться) –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бывать в городе (находиться);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ёмник радиоволн (аппарат, принимающий радиоволны) – п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емник президента (тот, кто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пере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нимает дело) -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емственность в образовании;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ступить к работе (начать)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– 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ступить закон (переступить через закон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); 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ходящий работник (тот, кто приходит) –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ходящие явления (временные),  не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ходящие ценности (вечные);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дел к дому (пристройка) –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дел желаний (ограничение);</w:t>
      </w:r>
      <w:proofErr w:type="gram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творить дверь (неполное действие) - притвориться  спящим (ввести в заблуждение) –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творить мечту в жизнь (осуществить), 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зирать сироту (проявить милосердие, дать приют) – 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зирать врага (не уважать), привратник (тот, кто “стоит около ворот”) - превратно понять (неправильно истолковать), притерпеться к неволе (привыкнуть) - претерпеть лишения (переносить с мужеством), старинное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п</w:t>
      </w:r>
      <w:proofErr w:type="spellEnd"/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редание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(легенда) - придание большей  значимости (добавление), непременное условие (которое нельзя  изменить) - применить правило (использовать), приклоняться  к земле (нагибаться) - преклоняться  перед талантом (восхищаться).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Запомните словарные слова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: 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людно, пр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чуда, без прикрас,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чудливый,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редливый,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скорбный,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легия,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лежный, приготовить, приступить, пригласить, неприступный, примитивный, неприхотливый, пригодный, пригожий, приятный, приоритет, приключение, привидение, причина, приверженец, присяга, приказ, присутствовать, приурочить, придираться, пристрастие, беспристрастный, примадонна, приватный, приватизация, неприязнь, прибаутка, приумножить; пренебрегать, пренебрежение, пренебрежительный, </w:t>
      </w:r>
      <w:proofErr w:type="gramEnd"/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грешения,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стиж,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тендент,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зидент,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зидиум, 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амбула (введение, вводная часть),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мьера,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зумпция (право на невиновность),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зентация,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тензия,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цедент (первый случай ив  ряду подобных), пр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валировать (преобладать),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пренебрегать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,п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релестный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преподобный, пресмыкаться, препона, препарат, преимущество, преткновение,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превраптность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маресловутый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, прерогатива, префектура.</w:t>
      </w:r>
    </w:p>
    <w:p w:rsidR="00682B7D" w:rsidRDefault="003B480A" w:rsidP="00644DA9">
      <w:pPr>
        <w:widowControl w:val="0"/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Гласные 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И-</w:t>
      </w:r>
      <w:proofErr w:type="gramEnd"/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 Ы после  приставок</w:t>
      </w:r>
    </w:p>
    <w:p w:rsidR="00682B7D" w:rsidRDefault="003B480A" w:rsidP="00644DA9">
      <w:pPr>
        <w:widowControl w:val="0"/>
        <w:spacing w:after="0" w:line="240" w:lineRule="auto"/>
        <w:ind w:left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осле приставок на согласный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пишется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, если слово без приставки начинается с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без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нициативный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– от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нициативный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).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После приставок на гласный и приставок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свер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х-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супер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-,  меж-,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дез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-, пан-, контр-, пост-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пишется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и (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скать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,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сверх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нтересный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меж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нститутский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дез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нформация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контр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гра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транс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ранский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). В сложных словах также пишется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пед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нститут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спорт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нвентарь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). Запомните: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вз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мать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(налоги),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с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Ы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змала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682B7D" w:rsidRDefault="003B480A" w:rsidP="00644DA9">
      <w:pPr>
        <w:widowControl w:val="0"/>
        <w:spacing w:after="0" w:line="240" w:lineRule="auto"/>
        <w:ind w:left="360"/>
        <w:jc w:val="center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Правописание Ъ и Ь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4963"/>
        <w:gridCol w:w="5019"/>
      </w:tblGrid>
      <w:tr w:rsidR="00682B7D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Ъ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Ь</w:t>
            </w:r>
          </w:p>
        </w:tc>
      </w:tr>
      <w:tr w:rsidR="00682B7D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1.Перед  буквами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ю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, я  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  <w:t>после приставок на согласный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пред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юбилейный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).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. Перед буквами 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ю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, я, и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в корне или после корня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зав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южить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як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под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ячий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)</w:t>
            </w:r>
          </w:p>
        </w:tc>
      </w:tr>
      <w:tr w:rsidR="00682B7D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2.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Запомните исконно русские и иноязычные слова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, в которых приставки срослись с корнями: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ад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ютант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lastRenderedPageBreak/>
              <w:t>об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ять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об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ём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об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ект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суб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ект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ин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екция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кон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юнктура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 .(Создавшаяся  обстановка в  какой- либо области общественной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жизни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олитическая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 к.)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Запомните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иноязычные слова: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едестал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еса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фел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етон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интерв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ю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бул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lastRenderedPageBreak/>
              <w:t>павил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медал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почтал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канЬон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ар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ергард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 (часть  войск, находящаяся  позади  главных  войск).</w:t>
            </w:r>
          </w:p>
        </w:tc>
      </w:tr>
      <w:tr w:rsidR="00682B7D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lastRenderedPageBreak/>
              <w:t xml:space="preserve"> 3.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 сложных словах после первой части – числительного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двух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ярусный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).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  <w:tr w:rsidR="00682B7D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4. После  иноязычных  приставок на  согласный: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б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ад-,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диз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-, ин-,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интер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фельд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крн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-, контр-, об-,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суб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супер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-, транс-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транс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европейский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фельд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егерь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).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</w:tr>
    </w:tbl>
    <w:p w:rsidR="00682B7D" w:rsidRPr="0015537C" w:rsidRDefault="0015537C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</w:t>
      </w:r>
      <w:r w:rsidR="003B480A"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 w:rsidR="003B480A"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ЗАДАНИЕ 11.</w:t>
      </w:r>
      <w:r w:rsidR="003B480A"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Выпишите  слово, в  котором  на  месте  пропуска пишется  буква…</w:t>
      </w:r>
    </w:p>
    <w:p w:rsidR="00682B7D" w:rsidRPr="0015537C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Cs/>
          <w:sz w:val="20"/>
          <w:szCs w:val="20"/>
        </w:rPr>
        <w:t>Определите часть речи,  сначала найдите корень, чтобы правильно  выделить суффикс, вспомните  правило написания  данного суффикса, выпишите выбранное  слово, вставляя  пропущенную   букву  в  суффиксе.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Правописание  суффиксов  различных  частей  речи. Суффиксы глаголов.</w:t>
      </w:r>
    </w:p>
    <w:p w:rsidR="00682B7D" w:rsidRDefault="003B480A" w:rsidP="00644DA9">
      <w:pPr>
        <w:pStyle w:val="a4"/>
        <w:widowControl w:val="0"/>
        <w:numPr>
          <w:ilvl w:val="0"/>
          <w:numId w:val="2"/>
        </w:numPr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bCs/>
          <w:sz w:val="20"/>
          <w:szCs w:val="20"/>
          <w:lang w:val="en-US"/>
        </w:rPr>
        <w:t>C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уффиксы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глаголов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–</w:t>
      </w:r>
      <w:proofErr w:type="spellStart"/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 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ева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 , - ива, -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ыва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проверяем, образуя форму наст. времени (что делаю?): 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если глагол оканчивается на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у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ю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, 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юю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пишу –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ова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ева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-, (танц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ева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танц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ую);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если глагол оканчивается  на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ы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ваю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, -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иваю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, пишу –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ыва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-, -ива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- (доклад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ыва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доклад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ываю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).</w:t>
      </w:r>
    </w:p>
    <w:p w:rsidR="00682B7D" w:rsidRDefault="003B480A" w:rsidP="00644DA9">
      <w:pPr>
        <w:pStyle w:val="a4"/>
        <w:widowControl w:val="0"/>
        <w:numPr>
          <w:ilvl w:val="0"/>
          <w:numId w:val="2"/>
        </w:numPr>
        <w:jc w:val="both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Гласную перед суффиксом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 (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он всегда ударный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) в глаголах несовершенного вида проверяем,   отбрасывая   суффикс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ва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, смотрим  получившуюся начальную форму глагола совершенного вида с ударным гласным. (претерп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вать – претерп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ть).  Правописание глаголов, в  которых нельзя  отбросить суффикс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–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-, нужно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запомнить: затмевать, застревать, затевать, обуревать, намер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ва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ться, продл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ва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ть.</w:t>
      </w:r>
    </w:p>
    <w:p w:rsidR="00682B7D" w:rsidRDefault="003B480A" w:rsidP="00644DA9">
      <w:pPr>
        <w:pStyle w:val="a4"/>
        <w:widowControl w:val="0"/>
        <w:numPr>
          <w:ilvl w:val="0"/>
          <w:numId w:val="2"/>
        </w:numPr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Запомнить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:     обессил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обессил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л – обессил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вший (сам по себе, непереходный);</w:t>
      </w:r>
    </w:p>
    <w:p w:rsidR="00682B7D" w:rsidRDefault="003B480A" w:rsidP="00644DA9">
      <w:pPr>
        <w:widowControl w:val="0"/>
        <w:tabs>
          <w:tab w:val="left" w:pos="2081"/>
        </w:tabs>
        <w:spacing w:after="0" w:line="240" w:lineRule="auto"/>
        <w:ind w:left="9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обессил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обессил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л –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обессил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вший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(кого – то, переходный);</w:t>
      </w:r>
    </w:p>
    <w:p w:rsidR="00682B7D" w:rsidRDefault="003B480A" w:rsidP="00644DA9">
      <w:pPr>
        <w:widowControl w:val="0"/>
        <w:spacing w:after="0" w:line="240" w:lineRule="auto"/>
        <w:ind w:left="9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обезлюд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обезлюд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л – обезлюд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вший (сам по себе, непереходный);</w:t>
      </w:r>
    </w:p>
    <w:p w:rsidR="00682B7D" w:rsidRDefault="003B480A" w:rsidP="00644DA9">
      <w:pPr>
        <w:widowControl w:val="0"/>
        <w:tabs>
          <w:tab w:val="left" w:pos="2081"/>
        </w:tabs>
        <w:spacing w:after="0" w:line="240" w:lineRule="auto"/>
        <w:ind w:left="9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обезлюд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обезлюд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л - 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обезлюд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вший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(кого – то, переходный);</w:t>
      </w:r>
    </w:p>
    <w:p w:rsidR="00682B7D" w:rsidRDefault="003B480A" w:rsidP="00644DA9">
      <w:pPr>
        <w:widowControl w:val="0"/>
        <w:spacing w:after="0" w:line="240" w:lineRule="auto"/>
        <w:ind w:left="9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обезлес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обезлес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л – обезлес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вший (сам по себе, непереходный);</w:t>
      </w:r>
    </w:p>
    <w:p w:rsidR="00682B7D" w:rsidRDefault="003B480A" w:rsidP="00644DA9">
      <w:pPr>
        <w:widowControl w:val="0"/>
        <w:tabs>
          <w:tab w:val="left" w:pos="2081"/>
        </w:tabs>
        <w:spacing w:after="0" w:line="240" w:lineRule="auto"/>
        <w:ind w:left="9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обезлес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 – обезлес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л –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обезлес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вший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(кого – то, переходный).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4)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Перед суффиксами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–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л-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-в-, -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вш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-, 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пишу ту же гласную, что и в н.ф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(кле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л – кле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ть, зала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 – зала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ть, зате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вший - зате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ть).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5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) В глаголах с приставкой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в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ы-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отбрасываем приставку и проверяем по н.ф. ( вызр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вать - зр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ть).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Суффиксы  прилагательных.</w:t>
      </w:r>
    </w:p>
    <w:p w:rsidR="00682B7D" w:rsidRDefault="003B480A" w:rsidP="00644DA9">
      <w:pPr>
        <w:widowControl w:val="0"/>
        <w:spacing w:after="0" w:line="240" w:lineRule="auto"/>
        <w:ind w:left="3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1) Запомните в  суффиксах прилагательных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: -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чив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-, -лив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  всегда пишется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;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  В безударном  суффиксе  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   всегда  пишется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Е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(эмал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ев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ый).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искл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.: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милост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ый, юрод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ый)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; запомните:    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гуттаперч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ый – от гуттаперча +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-е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в;</w:t>
      </w:r>
    </w:p>
    <w:p w:rsidR="00682B7D" w:rsidRDefault="003B480A" w:rsidP="00644DA9">
      <w:pPr>
        <w:widowControl w:val="0"/>
        <w:spacing w:after="0" w:line="240" w:lineRule="auto"/>
        <w:ind w:left="330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Чтобы отличить  суффиксы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–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чи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, -лив- от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суффикса  -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ев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выделите  корень, например: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эмал-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-ый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– от эмаль + -ев-).</w:t>
      </w:r>
    </w:p>
    <w:p w:rsidR="00682B7D" w:rsidRDefault="003B480A" w:rsidP="00644DA9">
      <w:pPr>
        <w:widowControl w:val="0"/>
        <w:spacing w:after="0" w:line="240" w:lineRule="auto"/>
        <w:ind w:left="3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2) В  суффиксах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оват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-, 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еват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- (в значении « чуть – чуть такой»)  пишется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О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или Е (бел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ова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тый).</w:t>
      </w:r>
    </w:p>
    <w:p w:rsidR="00682B7D" w:rsidRDefault="003B480A" w:rsidP="00644DA9">
      <w:pPr>
        <w:widowControl w:val="0"/>
        <w:spacing w:after="0" w:line="240" w:lineRule="auto"/>
        <w:ind w:left="3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3) В  суффиксах 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ат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-, -чат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-  пишется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А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(дымч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тый).</w:t>
      </w:r>
    </w:p>
    <w:p w:rsidR="00682B7D" w:rsidRDefault="003B480A" w:rsidP="00644DA9">
      <w:pPr>
        <w:widowControl w:val="0"/>
        <w:spacing w:after="0" w:line="240" w:lineRule="auto"/>
        <w:ind w:left="330"/>
        <w:jc w:val="center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Суффиксы  имён  существительных.</w:t>
      </w:r>
    </w:p>
    <w:p w:rsidR="00682B7D" w:rsidRDefault="00040F04" w:rsidP="00644DA9">
      <w:pPr>
        <w:widowControl w:val="0"/>
        <w:spacing w:after="0" w:line="240" w:lineRule="auto"/>
        <w:ind w:left="3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040F04">
        <w:rPr>
          <w:rFonts w:ascii="Calibri" w:eastAsia="Calibri" w:hAnsi="Calibri"/>
          <w:noProof/>
          <w:lang w:val="en-US"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0;width:50pt;height:50pt;z-index:1;visibility:hidden" o:oned="f" filled="t">
            <v:path arrowok="f" fillok="t" o:connecttype="segments"/>
            <o:lock v:ext="edit" selection="t" shapetype="f"/>
          </v:shape>
        </w:pict>
      </w:r>
      <w:r w:rsidRPr="00040F04">
        <w:rPr>
          <w:rFonts w:ascii="Calibri" w:eastAsia="Calibri" w:hAnsi="Calibri"/>
          <w:noProof/>
          <w:lang w:val="en-US" w:eastAsia="ko-KR"/>
        </w:rPr>
        <w:pict>
          <v:shape id="1025" o:spid="_x0000_s1028" type="#_x0000_t32" style="position:absolute;left:0;text-align:left;margin-left:267pt;margin-top:9pt;width:1.5pt;height:3pt;z-index:4;mso-position-vertical-relative:line;v-text-anchor:middle" filled="t" strokeweight="0"/>
        </w:pict>
      </w:r>
      <w:r w:rsidRPr="00040F04">
        <w:rPr>
          <w:rFonts w:ascii="Calibri" w:eastAsia="Calibri" w:hAnsi="Calibri"/>
          <w:noProof/>
          <w:lang w:val="en-US" w:eastAsia="ko-KR"/>
        </w:rPr>
        <w:pict>
          <v:shape id="_x0000_s1027" type="#_x0000_t32" style="position:absolute;left:0;text-align:left;margin-left:0;margin-top:0;width:50pt;height:50pt;z-index:2;visibility:hidden" o:oned="f" filled="t">
            <v:path arrowok="f" fillok="t" o:connecttype="segments"/>
            <o:lock v:ext="edit" selection="t" shapetype="f"/>
          </v:shape>
        </w:pict>
      </w:r>
      <w:r w:rsidRPr="00040F04">
        <w:rPr>
          <w:rFonts w:ascii="Calibri" w:eastAsia="Calibri" w:hAnsi="Calibri"/>
          <w:noProof/>
          <w:lang w:val="en-US" w:eastAsia="ko-KR"/>
        </w:rPr>
        <w:pict>
          <v:shape id="1026" o:spid="_x0000_s1026" type="#_x0000_t32" style="position:absolute;left:0;text-align:left;margin-left:105pt;margin-top:9pt;width:0;height:3pt;flip:y;z-index:3;mso-position-vertical-relative:line;v-text-anchor:middle" filled="t" strokeweight="0"/>
        </w:pic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1) В существительных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ж. </w:t>
      </w:r>
      <w:proofErr w:type="spellStart"/>
      <w:proofErr w:type="gramStart"/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р</w:t>
      </w:r>
      <w:proofErr w:type="spellEnd"/>
      <w:proofErr w:type="gramEnd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пишется суффикс –</w:t>
      </w:r>
      <w:proofErr w:type="spellStart"/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иц</w:t>
      </w:r>
      <w:proofErr w:type="spellEnd"/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сестр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ц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а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),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м. р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. -</w:t>
      </w:r>
      <w:proofErr w:type="spellStart"/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ец</w:t>
      </w:r>
      <w:proofErr w:type="spellEnd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(брат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ц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, глян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ц)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; в сущ. </w:t>
      </w:r>
      <w:r w:rsidR="003B480A">
        <w:rPr>
          <w:rFonts w:ascii="Times New Roman CYR" w:eastAsia="Times New Roman CYR" w:hAnsi="Times New Roman CYR" w:cs="Times New Roman CYR"/>
          <w:b/>
          <w:sz w:val="20"/>
          <w:szCs w:val="20"/>
        </w:rPr>
        <w:t>ср. р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. –</w:t>
      </w:r>
      <w:proofErr w:type="spellStart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иц</w:t>
      </w:r>
      <w:proofErr w:type="spellEnd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пишем   после  ударного слога  (</w:t>
      </w:r>
      <w:proofErr w:type="spell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им</w:t>
      </w:r>
      <w:r w:rsidR="003B480A"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е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нь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И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це</w:t>
      </w:r>
      <w:proofErr w:type="spellEnd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), -</w:t>
      </w:r>
      <w:proofErr w:type="spellStart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ец</w:t>
      </w:r>
      <w:proofErr w:type="spellEnd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-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 - перед ударным слогом (</w:t>
      </w:r>
      <w:proofErr w:type="spell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письм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Е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ц</w:t>
      </w:r>
      <w:r w:rsidR="003B480A"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о</w:t>
      </w:r>
      <w:proofErr w:type="spellEnd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).</w:t>
      </w:r>
    </w:p>
    <w:p w:rsidR="00682B7D" w:rsidRDefault="003B480A" w:rsidP="00644DA9">
      <w:pPr>
        <w:widowControl w:val="0"/>
        <w:spacing w:after="0" w:line="240" w:lineRule="auto"/>
        <w:ind w:left="3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2) В суффиксах  - ин-, -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изн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-  всегда пишется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И</w:t>
      </w:r>
      <w:proofErr w:type="gram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(стар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а, старш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а, жемчуж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а, бел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изн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а);</w:t>
      </w:r>
    </w:p>
    <w:p w:rsidR="00682B7D" w:rsidRDefault="003B480A" w:rsidP="00644DA9">
      <w:pPr>
        <w:widowControl w:val="0"/>
        <w:spacing w:after="0" w:line="240" w:lineRule="auto"/>
        <w:ind w:left="33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3) В суффиксах  - ин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к-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пишется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,если   существительное образовано от слова с  основой  на  -ин (завал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инк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 от завал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а)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  4) Запомните уменьшительно – ласкательные суффиксы: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ньк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-, -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оньк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-,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ышк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ушк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юшк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онок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-,  -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ёнок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 </w:t>
      </w:r>
    </w:p>
    <w:p w:rsidR="00682B7D" w:rsidRDefault="003B480A" w:rsidP="00644DA9">
      <w:pPr>
        <w:widowControl w:val="0"/>
        <w:spacing w:after="0" w:line="240" w:lineRule="auto"/>
        <w:ind w:left="330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5) В суффиксах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–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-, -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-,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пишем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если гласная при склонении выпадает 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( ореш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к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– оре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шк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а),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пишем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, если гласная не выпадает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(ключ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к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– ключ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ка).</w:t>
      </w:r>
    </w:p>
    <w:p w:rsidR="0015537C" w:rsidRPr="00644DA9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 Запомните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: больш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нство, меньш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нство, нищ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та,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нищ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нский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, мес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во, топл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во</w:t>
      </w:r>
    </w:p>
    <w:p w:rsidR="00682B7D" w:rsidRPr="00644DA9" w:rsidRDefault="003B480A" w:rsidP="00644DA9">
      <w:pPr>
        <w:pStyle w:val="a4"/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ЗАДАНИЕ 12.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 </w:t>
      </w:r>
      <w:r w:rsidRPr="00644DA9"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В</w:t>
      </w:r>
      <w:r w:rsidRPr="00644DA9">
        <w:rPr>
          <w:rFonts w:ascii="Times New Roman CYR" w:eastAsia="Times New Roman CYR" w:hAnsi="Times New Roman CYR" w:cs="Times New Roman CYR"/>
          <w:bCs/>
          <w:sz w:val="20"/>
          <w:szCs w:val="20"/>
        </w:rPr>
        <w:t>ыпишите   слово, в  котором   на месте пропуска пишется буква е (и), а (я), у (</w:t>
      </w:r>
      <w:proofErr w:type="spellStart"/>
      <w:r w:rsidRPr="00644DA9">
        <w:rPr>
          <w:rFonts w:ascii="Times New Roman CYR" w:eastAsia="Times New Roman CYR" w:hAnsi="Times New Roman CYR" w:cs="Times New Roman CYR"/>
          <w:bCs/>
          <w:sz w:val="20"/>
          <w:szCs w:val="20"/>
        </w:rPr>
        <w:t>ю</w:t>
      </w:r>
      <w:proofErr w:type="spellEnd"/>
      <w:r w:rsidRPr="00644DA9">
        <w:rPr>
          <w:rFonts w:ascii="Times New Roman CYR" w:eastAsia="Times New Roman CYR" w:hAnsi="Times New Roman CYR" w:cs="Times New Roman CYR"/>
          <w:bCs/>
          <w:sz w:val="20"/>
          <w:szCs w:val="20"/>
        </w:rPr>
        <w:t>)?</w:t>
      </w:r>
    </w:p>
    <w:p w:rsidR="00682B7D" w:rsidRPr="00644DA9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Правописание гласных в личных окончаниях глаголов и суффиксах причаст</w:t>
      </w:r>
      <w:r w:rsidR="00644DA9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ий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</w:t>
      </w:r>
    </w:p>
    <w:p w:rsidR="00682B7D" w:rsidRDefault="003B480A" w:rsidP="00644DA9">
      <w:pPr>
        <w:widowControl w:val="0"/>
        <w:spacing w:after="0" w:line="240" w:lineRule="auto"/>
        <w:ind w:left="1359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Образуйте неопределённую форму и определите спряжение:</w:t>
      </w:r>
    </w:p>
    <w:tbl>
      <w:tblPr>
        <w:tblW w:w="9998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4999"/>
        <w:gridCol w:w="4999"/>
      </w:tblGrid>
      <w:tr w:rsidR="00682B7D"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1 спряжение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2 спряжение</w:t>
            </w:r>
          </w:p>
        </w:tc>
      </w:tr>
      <w:tr w:rsidR="00682B7D"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1. Все остальные глаголы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, - ять, 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оть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уть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,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чь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…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1) Все глаголы на –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в н.ф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.,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кроме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брить, стелить, зиждиться («основываться, строиться»).                                                                                                      </w:t>
            </w:r>
          </w:p>
        </w:tc>
      </w:tr>
      <w:tr w:rsidR="00682B7D"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2. Глаголы – исключения: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брить, стелить, зиждиться.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2)11 глаголов – исключений:  4 гл.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:                                                                                                  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гнать, держать, дышать и слышать; 7 гл.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:  смотреть, видеть, ненавидеть,                                    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и 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обидеть,  и  терпеть, и  зависеть,  и  вертеть.                                                                             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682B7D"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Пишу е, у,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Пишу и, а, я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Суффиксы  причастий.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Суффиксы  причастий (определяются по спряжению гл - в, от которых образованы,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например: крас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ящ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ий </w:t>
      </w:r>
      <w:proofErr w:type="gramEnd"/>
    </w:p>
    <w:p w:rsidR="00682B7D" w:rsidRPr="0015537C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 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от</w:t>
      </w:r>
      <w:proofErr w:type="gram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крас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ить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, 2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спр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.).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4949"/>
        <w:gridCol w:w="5033"/>
      </w:tblGrid>
      <w:tr w:rsidR="00682B7D"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от гл. 1спр.                                                                                                                             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от гл. 2спр</w:t>
            </w:r>
          </w:p>
        </w:tc>
      </w:tr>
      <w:tr w:rsidR="00682B7D"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Пишу 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щ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ющ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-,-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ом-,-ем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   (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бор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ющ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ийся, вед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ом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приемл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ем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ind w:right="-294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Пишу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щ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-,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ящ-,-им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- (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стро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ящ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ийся, вид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им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,  </w:t>
            </w:r>
          </w:p>
          <w:p w:rsidR="00682B7D" w:rsidRDefault="003B480A" w:rsidP="00644DA9">
            <w:pPr>
              <w:widowControl w:val="0"/>
              <w:spacing w:after="0" w:line="240" w:lineRule="auto"/>
              <w:ind w:right="-294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исключение: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движимый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Гласные  перед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нн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н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) в причастиях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Гласную перед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нн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) в причастиях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проверяем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по н.ф. глагола, от которого образовано причастие: 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если образовано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от гл. на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–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- ять,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пишу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а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(замеш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нный  в преступлении - замеш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ать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);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если не от </w:t>
      </w:r>
    </w:p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глаголов    на -  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ить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перед 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нн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н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) пишу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е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(подстрел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нная дичь – подстрел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ить;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запомнить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: обгрызть  –     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обгрыз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нный</w:t>
      </w:r>
      <w:proofErr w:type="gram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).</w:t>
      </w:r>
    </w:p>
    <w:p w:rsidR="00682B7D" w:rsidRPr="0015537C" w:rsidRDefault="003B480A" w:rsidP="00644DA9">
      <w:pPr>
        <w:widowControl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ЗАДАНИЕ 13.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Определите  предложение, в  котором  не со словом пишется слитно (раздельно)? Раскройте  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lastRenderedPageBreak/>
        <w:t>скобки и выпишите  это слово.</w:t>
      </w:r>
    </w:p>
    <w:p w:rsidR="00682B7D" w:rsidRDefault="003B480A" w:rsidP="00644DA9">
      <w:pPr>
        <w:widowControl w:val="0"/>
        <w:spacing w:after="0" w:line="240" w:lineRule="auto"/>
        <w:ind w:left="910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                                Не с различными частями речи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3828"/>
        <w:gridCol w:w="7229"/>
      </w:tblGrid>
      <w:tr w:rsidR="00682B7D">
        <w:trPr>
          <w:trHeight w:val="1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Слитно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Раздельно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1.С существительными, прилагательными, причастиями, наречиями, если нет противопоставления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с союзом 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и зависимых слов, можно заменить синонимом без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невнимательность,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невежливый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, невысказанный, негромко).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1. С существительными, прилагательными, причастиями, наречиями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, -е,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если есть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противопоставление с союзом или зависимые слова.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(При причастиях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любые зависимые слова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, 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далеко не, вовсе не, никак не, ничуть не, отнюдь не, никогда не, нисколько не, а также любые отрицательные местоимения). 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 xml:space="preserve">Запомните: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союз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 xml:space="preserve"> НО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  <w:t>не влияет на раздельное написание (пишем слитно).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2. Когда слово  без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не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употребляется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неряха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, негодующий).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Глаголы  с  приставках НЕД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в значении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«недостаток, нехватка чего – либо»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недо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едать,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недо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ставать,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недо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любливать)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2.С глаголами и с деепричастиями 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 читал, не читая).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Исключения: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негодовать, ненавидеть, недоумевать, неистовствовать, нездоровится, неможется, недомогать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и производные от них деепричастия.</w:t>
            </w:r>
            <w:proofErr w:type="gramEnd"/>
          </w:p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3. С отрицательными и неопределёнными местоимениями и наречиями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, если между ними нет предлога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(несколько, некуда)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С  личными, определительными, притяжательными местоимениями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 я, не мы, не мой, не твой, не каждый)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С отрицательными и неопределёнными местоимениями и наречиями, если между ними есть предлог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 у кого, ни с кем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4. С прилагательными и причастиями,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если в качестве зависимых слов при них стоят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наречия меры и степени 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(почти, весьма не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плохой рассказ).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4. С краткими причастиями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Книга не прочитана).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5. С прилагательными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м 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неистощимый)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5. С числительными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 пять, не пятый).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6. С относительными и притяжательными  прилагательными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 сегодняшний, не мамин, не каждый).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7. Со словами категории состояния 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Не холодно, не надо).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8. С наречиями не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, -е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(не всегда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9. Со словами, которые пишутся через дефис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(не по – товарищески).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10. С краткими прилагательными, которые  не употребляются  в  полной форме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(не рад).</w:t>
            </w:r>
          </w:p>
        </w:tc>
      </w:tr>
      <w:tr w:rsidR="00682B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11. Со степенью сравнения прил. и  нареч. (не меньше).</w:t>
            </w:r>
          </w:p>
        </w:tc>
      </w:tr>
    </w:tbl>
    <w:p w:rsidR="00682B7D" w:rsidRPr="0015537C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Вариант задания 13.   Употребление частиц не и ни</w:t>
      </w:r>
    </w:p>
    <w:tbl>
      <w:tblPr>
        <w:tblpPr w:leftFromText="180" w:rightFromText="180" w:vertAnchor="text" w:tblpX="-164" w:tblpY="8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5510"/>
        <w:gridCol w:w="5513"/>
      </w:tblGrid>
      <w:tr w:rsidR="00682B7D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Ни</w:t>
            </w:r>
          </w:p>
        </w:tc>
      </w:tr>
      <w:tr w:rsidR="00682B7D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1.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ab/>
              <w:t xml:space="preserve">В значении отрицания с различными частями речи, например, с глаголом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(не рассказывал).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1.В значении усиления отрицания  в предложениях без подлежащего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(На улице ни души)</w:t>
            </w:r>
          </w:p>
        </w:tc>
      </w:tr>
      <w:tr w:rsidR="00682B7D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2.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ab/>
              <w:t xml:space="preserve">В значении утверждения, когда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употребляется два раза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(не мог не сказать = сказал).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2. В сложных предложениях после относительных местоимения и наречий в значении усиления: кто, что, куда, сколько.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(Кто бы ни сказал… Что бы ни говорили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… К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уда бы ни посмотрел… Сколько бы ни спорили…).</w:t>
            </w:r>
          </w:p>
        </w:tc>
      </w:tr>
      <w:tr w:rsidR="00682B7D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3.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ab/>
              <w:t xml:space="preserve">В отрицательных и неопределённых местоимениях и наречиях в качестве приставки (слитно):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некого, некуда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(в ударном положении).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3. В значении усиления  уже имеющегося отрицания, выраженного словами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не, нет, нельзя. 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(Ни слова не сказал).</w:t>
            </w:r>
          </w:p>
        </w:tc>
      </w:tr>
      <w:tr w:rsidR="00682B7D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4.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ab/>
              <w:t xml:space="preserve">В предложениях обобщающего характера, в риторических вопросах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(Кто не читал Пушкина? = все читали).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4.В отрицательных и неопределённых местоимениях и наречиях в качестве приставки (слитно):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никого, никуда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(в безударном положении).</w:t>
            </w:r>
          </w:p>
        </w:tc>
      </w:tr>
      <w:tr w:rsidR="00682B7D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ind w:left="720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5.В роли повторяющегося союза ни – ни при однородных членах предложения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Он не испытывал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ни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страха,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тревоги)</w:t>
            </w:r>
          </w:p>
        </w:tc>
      </w:tr>
      <w:tr w:rsidR="00682B7D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ind w:left="720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6.Во фразеологизмах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(ни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пуха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ни пера, ни рыба ни мясо, ни свет ни заря).</w:t>
            </w:r>
          </w:p>
        </w:tc>
      </w:tr>
    </w:tbl>
    <w:p w:rsidR="00682B7D" w:rsidRPr="0015537C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Запомнить: ни разу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(никогда)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не раз (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много раз).</w:t>
      </w:r>
    </w:p>
    <w:p w:rsidR="00682B7D" w:rsidRPr="0015537C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ЗАДАНИЕ 14.  Определите  предложение,  в  каком  оба выделенных слова пишутся слитно (раздельно)? Раскройте  скобки и выпишите  эти  два  слова.   Определите часть речи, используйте методы  сравнения и  подстановки.</w:t>
      </w:r>
    </w:p>
    <w:p w:rsidR="00682B7D" w:rsidRDefault="003B480A" w:rsidP="00644DA9">
      <w:pPr>
        <w:widowControl w:val="0"/>
        <w:spacing w:after="0" w:line="240" w:lineRule="auto"/>
        <w:ind w:left="910"/>
        <w:jc w:val="center"/>
        <w:outlineLvl w:val="0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Правописание омонимичных частей речи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4818"/>
        <w:gridCol w:w="5956"/>
      </w:tblGrid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Союзы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Местоимения, наречия + частица</w:t>
            </w:r>
          </w:p>
        </w:tc>
      </w:tr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Слитно: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Тоже, также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(= союз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):  же нельзя исключить, имеют присоединительное значение, тоже = также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(Я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тоже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так думаю.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-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 я так думаю.)</w:t>
            </w:r>
            <w:proofErr w:type="gramEnd"/>
          </w:p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Раздельно: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То же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(местоимение + частица),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так же,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 наречие + частица):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же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можно исключить, поставить вопрос (какое?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; как? –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так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);  в предложении есть союзы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что и , как 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то же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задание,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и…;   сделать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так же,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как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и…)</w:t>
            </w:r>
          </w:p>
        </w:tc>
      </w:tr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Чтобы (= для того чтоб),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бы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нельзя исключить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Что бы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(местоимение + частица):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бы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можно исключить, переставить (Что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бы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мне почитать?)</w:t>
            </w:r>
          </w:p>
        </w:tc>
      </w:tr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Зато  (= но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Мал,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зато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удал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 то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(предлог + местоимение):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то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можно исключить, поставить вопрос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 то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(какое?)  дерево).</w:t>
            </w:r>
          </w:p>
        </w:tc>
      </w:tr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lastRenderedPageBreak/>
              <w:t>Производные    предлоги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(само слово входит в состав вопроса) Нужно запомнить их правописание: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 xml:space="preserve">Слитно: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в течение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(часа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), в продолжение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(года), на  протяжении (месяца) – имеют временное значение, входят в состав вопроса: в течение чего?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  заключение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(статьи) =  «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 конце»;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Раздельно: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вследствие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(болезни) =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из-за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(причинное значение);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ввиду (дальности)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из-за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(причинное значение);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вроде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(шара) = «похоже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…»;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навстречу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=к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(делегации) - значение направления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вслед за (= после кого-то, есть пояснительное слово;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насчёт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=о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) -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говорить насчёт поездки.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Запомнить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: в силу, в связи, за счёт, в отличие, в целях, в виде (раздельно);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наречие впоследствии (слитно).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  <w:t xml:space="preserve">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Предлоги с существительными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(можно образовать н. ф., поставить падежный вопрос)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В  течении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(реки) -  сущ.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 предложном падеже;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в  продолжении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(романа) - сущ.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 предложном падеже;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  заключении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= «в местах лишения свободы» - сущ.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 предложном падеже;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 следствии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(по уголовному делу)- сущ.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 предложном падеже;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в виду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(острова)- «около».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Запомнить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иметь в виду (фразеологизм);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в роде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Голицыных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, согласовать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 роде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, числе, падеже;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идти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(куда?)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навстречу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(наречие: нет пояснительного слова);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пойти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на встречу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с другом (сущ. с предлогом: начальная форм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а-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встреча, есть пояснительное слово);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положить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на счёт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 банке (сущ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.с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пред.)</w:t>
            </w:r>
          </w:p>
        </w:tc>
      </w:tr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Производные    предлоги: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несмотря на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(запрет)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невзирая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на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(лица)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уступительное значение.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Деепричастие с  частицей не: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Идёт, не смотря 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под ноги (прямое добавочное значение: идёт и не смотрит под ноги)</w:t>
            </w:r>
          </w:p>
        </w:tc>
      </w:tr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Союзы притом,  причём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(связывают части СП, имеют добавочное значение)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 опоздал, (почему?)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поэтому (потому, оттого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 не пришёл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 выучил,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притом (причём)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ещё и опоздал.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Наречия (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отвечают на вопросы: где, куда, когда, откуда, почему, зачем и как?;  не имеют  зависимых слов)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прийти (когда?)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вовремя;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(когда?)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вначале (= сначала)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подумай;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затем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= потом) сделай.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 xml:space="preserve">Указательные местоимения и существительные  с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  <w:u w:val="single" w:color="000000"/>
              </w:rPr>
              <w:t xml:space="preserve">предлогом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 (образуем н. ф., задаём вопросы местоимений и существительных)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  Идти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 этому (по тому)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мосту (по какому?; н. ф. - тот мост). Служить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при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(каком?)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том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учреждении.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</w:rPr>
              <w:t xml:space="preserve">Запомнить: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местоимение  с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</w:rPr>
              <w:t xml:space="preserve">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предлогом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</w:rPr>
              <w:t xml:space="preserve"> при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чём  пишется  раздельно (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</w:rPr>
              <w:t xml:space="preserve">При чём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 xml:space="preserve">тут Серёжа?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 xml:space="preserve">Серёжа  тут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</w:rPr>
              <w:t>ни при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</w:rPr>
              <w:t>чём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!)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Во время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каникул (во что?; 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н. ф. -  время каникул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);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 начале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урока (в чём?;  н. ф. – начало урока);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 тем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деревом (за каким?; - н. ф. то дерево).</w:t>
            </w:r>
          </w:p>
          <w:p w:rsidR="00682B7D" w:rsidRDefault="00682B7D" w:rsidP="00644DA9">
            <w:pPr>
              <w:spacing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682B7D" w:rsidTr="00644DA9">
        <w:trPr>
          <w:trHeight w:val="1463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Вводные слова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обозначают последовательность, способ оформления мыслей)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Итак,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подведём итоги.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 же заплачу,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наконец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!  (добавочное значение, = и ещё)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– первых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спешу сообщить…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Союз + наречие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 xml:space="preserve"> ,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 xml:space="preserve"> 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color="000000"/>
              </w:rPr>
              <w:t xml:space="preserve">      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предлог + существительное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И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(как?)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так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(наречие)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продолжалось весь день.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Наконец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(как?-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наречие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=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  конце концов)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мы дошли.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 Сесть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(что?)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конец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скамьи (сущ.  с предлогом).</w:t>
            </w:r>
          </w:p>
        </w:tc>
      </w:tr>
      <w:tr w:rsidR="00682B7D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>Наречия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Оделся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(как?)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 – зимнему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 w:color="000000"/>
              </w:rPr>
              <w:t xml:space="preserve"> Предлог + прилагательное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первых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(в каких?- прилагательное) строках моего письма…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Идти (по чему?)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 зимнему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лесу (н. ф. –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зимний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</w:tr>
    </w:tbl>
    <w:p w:rsidR="00682B7D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Запомнить: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продмышка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подмышки (слитно), но: под мышкой, под мышками (раздельно).</w:t>
      </w:r>
    </w:p>
    <w:p w:rsidR="00682B7D" w:rsidRPr="0015537C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ЗАДАНИЕ 15.</w:t>
      </w:r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Укажите  все цифры, на месте которых пишется </w:t>
      </w:r>
      <w:proofErr w:type="spellStart"/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</w:t>
      </w:r>
      <w:proofErr w:type="spellEnd"/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(</w:t>
      </w:r>
      <w:proofErr w:type="spellStart"/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нн</w:t>
      </w:r>
      <w:proofErr w:type="spellEnd"/>
      <w:r w:rsidRPr="0015537C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)?    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Определите, к какой части речи относится слово. Если это прилагательное, определите от чего оно образовано: от имени сущ. (отымённое) или от глагола (отглагольное)- это нужно для того, чтобы применить то или иное правило.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 –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нн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в отымённых прилагательных</w:t>
      </w:r>
    </w:p>
    <w:tbl>
      <w:tblPr>
        <w:tblW w:w="10903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4783"/>
        <w:gridCol w:w="6120"/>
      </w:tblGrid>
      <w:tr w:rsidR="00682B7D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 Н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             НН</w:t>
            </w:r>
          </w:p>
        </w:tc>
      </w:tr>
      <w:tr w:rsidR="00682B7D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1.В суффиксах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н-,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ян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-, -ин- (глиня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соловьи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ый);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исключения: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стекля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, оловя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деревя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ый.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Запомнить: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сви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ой, пря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румя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бара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ий, тюле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ий, ю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зелё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багря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рдя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входит в корень)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Запомнить: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 кратких прилагательных пишется столько же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, сколько и в полных прилагательных! (тума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ая - тума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а, девочка образованная  - образованна, воспитанная -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воспитанна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).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Запомнить: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ветр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ян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ая мельница – ветр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 день; масл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ян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ая краска – масл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ая каша.                                                             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1.В прилагательных, образованных от сущ. с основой на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суфф.-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(тума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ый);</w:t>
            </w:r>
          </w:p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2.В суффиксах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нн-,-онн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 (соломенный, традицио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ый);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искл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.: ветре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ый, но: безветре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ый;</w:t>
            </w:r>
          </w:p>
          <w:p w:rsidR="00682B7D" w:rsidRDefault="00682B7D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3. В прилагательных, образованных от разносклоняемых сущ. с основой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-м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я (безымя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ый).</w:t>
            </w:r>
          </w:p>
        </w:tc>
      </w:tr>
    </w:tbl>
    <w:p w:rsidR="00644DA9" w:rsidRDefault="00644DA9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644DA9" w:rsidRDefault="00644DA9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Н –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нн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в отглагольных прилагательных и причастиях</w:t>
      </w:r>
    </w:p>
    <w:tbl>
      <w:tblPr>
        <w:tblW w:w="10903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5195"/>
        <w:gridCol w:w="5708"/>
      </w:tblGrid>
      <w:tr w:rsidR="00682B7D"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                         Н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                                 НН</w:t>
            </w:r>
          </w:p>
        </w:tc>
      </w:tr>
      <w:tr w:rsidR="00682B7D"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lastRenderedPageBreak/>
              <w:t>1)Если отглагольное прилагательное образовано  от бесприставочного глагола несовершенного вида 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краше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 – от красить, ране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ый – от ранить),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если нет зависимого слова!</w:t>
            </w:r>
            <w:proofErr w:type="gramEnd"/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2) в кратких причастиях 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работа выполне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а);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Запомнить: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приставка НЕ -  не влияет на правописание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! (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краше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 забор)</w:t>
            </w:r>
          </w:p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Сравните и запомните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назв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 братец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(прил.) – н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зва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 в честь отца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прич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.); посаж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ё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 отец – пос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же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ые деревца;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конче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 человек – законче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ая работа; Проще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ое  воскресенье, смышлё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 ребёнок, стреляный  воробей.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1)В полных  страдательных причастиях,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если есть приставка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кроме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не)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(прочита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ая книга);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2) если есть зависимые слова (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крашенный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краской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забор, чита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ая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мной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книга, ране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ый в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руку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солдат);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3) отглагольные прилагательные на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ванный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ёванный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асфальтир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ованн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ый),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кроме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слов: жёва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кова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ый,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клёва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(-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-, -ев- входят в корень), но: подкова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разжёва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исклёва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ый.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4) если причастие образовано от глагола совершенного вида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(решё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ая задача, брошенная  собака)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Искл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ране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(но: ране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ый (как? куда? во что? когда?) 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</w:rPr>
              <w:t>в  руку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– есть  зависимое  слово).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Запомнить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дела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данный, жела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жема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медле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нежда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негада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невида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неслыха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свяще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чва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ый, чека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нн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ый.</w:t>
            </w:r>
            <w:proofErr w:type="gramEnd"/>
          </w:p>
        </w:tc>
      </w:tr>
    </w:tbl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Запомнить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: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 наречиях и существительных пишется столько же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н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, сколько и в прилагательных, образованных от них (современник – современный,  нежда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нн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о – нежда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нн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ый, тушё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ка – тушё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н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ый - тушить, несов. вида, бешено - бешеный - от  бесприставочного гл. несов. вида бесить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)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/>
        </w:rPr>
        <w:t xml:space="preserve">Запомнить: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труженик, мученик, гостиница, пудреница, приданое, но: бесприданница.</w:t>
      </w:r>
    </w:p>
    <w:p w:rsidR="00682B7D" w:rsidRPr="0015537C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  <w:r w:rsidRPr="0015537C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ЗАДАНИЕ 16. </w:t>
      </w:r>
      <w:r w:rsidRPr="0015537C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</w:t>
      </w:r>
      <w:r w:rsidRPr="00644DA9">
        <w:rPr>
          <w:rFonts w:ascii="Times New Roman CYR" w:eastAsia="Times New Roman CYR" w:hAnsi="Times New Roman CYR" w:cs="Times New Roman CYR"/>
          <w:sz w:val="20"/>
          <w:szCs w:val="20"/>
        </w:rPr>
        <w:t xml:space="preserve">Расставьте   знаки препинания. </w:t>
      </w:r>
      <w:proofErr w:type="gramStart"/>
      <w:r w:rsidRPr="00644DA9">
        <w:rPr>
          <w:rFonts w:ascii="Times New Roman CYR" w:eastAsia="Times New Roman CYR" w:hAnsi="Times New Roman CYR" w:cs="Times New Roman CYR"/>
          <w:sz w:val="20"/>
          <w:szCs w:val="20"/>
        </w:rPr>
        <w:t xml:space="preserve">Укажите  </w:t>
      </w:r>
      <w:r w:rsidRPr="00644DA9"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два  предложения</w:t>
      </w:r>
      <w:r w:rsidRPr="00644DA9">
        <w:rPr>
          <w:rFonts w:ascii="Times New Roman CYR" w:eastAsia="Times New Roman CYR" w:hAnsi="Times New Roman CYR" w:cs="Times New Roman CYR"/>
          <w:sz w:val="20"/>
          <w:szCs w:val="20"/>
        </w:rPr>
        <w:t xml:space="preserve">, в  которых нужно поставить  </w:t>
      </w:r>
      <w:r w:rsidRPr="00644DA9"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одну запятую</w:t>
      </w:r>
      <w:r w:rsidRPr="00644DA9">
        <w:rPr>
          <w:rFonts w:ascii="Times New Roman CYR" w:eastAsia="Times New Roman CYR" w:hAnsi="Times New Roman CYR" w:cs="Times New Roman CYR"/>
          <w:sz w:val="20"/>
          <w:szCs w:val="20"/>
        </w:rPr>
        <w:t>.</w:t>
      </w:r>
      <w:proofErr w:type="gramEnd"/>
      <w:r w:rsidRPr="00644DA9">
        <w:rPr>
          <w:rFonts w:ascii="Times New Roman CYR" w:eastAsia="Times New Roman CYR" w:hAnsi="Times New Roman CYR" w:cs="Times New Roman CYR"/>
          <w:sz w:val="20"/>
          <w:szCs w:val="20"/>
        </w:rPr>
        <w:t xml:space="preserve"> Запишите  номера  этих предложений.</w:t>
      </w:r>
    </w:p>
    <w:p w:rsidR="00682B7D" w:rsidRDefault="003B480A" w:rsidP="00644DA9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i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   </w:t>
      </w:r>
      <w:r>
        <w:rPr>
          <w:rFonts w:ascii="Times New Roman CYR" w:eastAsia="Times New Roman CYR" w:hAnsi="Times New Roman CYR" w:cs="Times New Roman CYR"/>
          <w:b/>
          <w:i/>
          <w:sz w:val="20"/>
          <w:szCs w:val="20"/>
          <w:u w:val="single" w:color="000000"/>
        </w:rPr>
        <w:t>Выделяйте  грамматические  основы, чтобы  различить простые предложения  с  союзом И , перед которым  не ставится запятая,  от  сложных  предложений  с  союзом</w:t>
      </w:r>
      <w:proofErr w:type="gramStart"/>
      <w:r>
        <w:rPr>
          <w:rFonts w:ascii="Times New Roman CYR" w:eastAsia="Times New Roman CYR" w:hAnsi="Times New Roman CYR" w:cs="Times New Roman CYR"/>
          <w:b/>
          <w:i/>
          <w:sz w:val="20"/>
          <w:szCs w:val="20"/>
          <w:u w:val="single" w:color="000000"/>
        </w:rPr>
        <w:t xml:space="preserve"> И</w:t>
      </w:r>
      <w:proofErr w:type="gramEnd"/>
      <w:r>
        <w:rPr>
          <w:rFonts w:ascii="Times New Roman CYR" w:eastAsia="Times New Roman CYR" w:hAnsi="Times New Roman CYR" w:cs="Times New Roman CYR"/>
          <w:b/>
          <w:i/>
          <w:sz w:val="20"/>
          <w:szCs w:val="20"/>
          <w:u w:val="single" w:color="000000"/>
        </w:rPr>
        <w:t xml:space="preserve">, перед  которым  может  стоять  запятая! </w:t>
      </w:r>
      <w:r>
        <w:rPr>
          <w:rFonts w:ascii="Times New Roman CYR" w:eastAsia="Times New Roman CYR" w:hAnsi="Times New Roman CYR" w:cs="Times New Roman CYR"/>
          <w:b/>
          <w:bCs/>
          <w:i/>
          <w:sz w:val="20"/>
          <w:szCs w:val="20"/>
          <w:u w:val="single" w:color="000000"/>
        </w:rPr>
        <w:t>Найдите однородные члены предложения, определите, какими союзами они связываются.</w:t>
      </w:r>
      <w:r>
        <w:rPr>
          <w:rFonts w:ascii="Times New Roman CYR" w:eastAsia="Times New Roman CYR" w:hAnsi="Times New Roman CYR" w:cs="Times New Roman CYR"/>
          <w:b/>
          <w:i/>
          <w:sz w:val="20"/>
          <w:szCs w:val="20"/>
          <w:u w:val="single" w:color="000000"/>
        </w:rPr>
        <w:t xml:space="preserve">  </w:t>
      </w:r>
    </w:p>
    <w:tbl>
      <w:tblPr>
        <w:tblpPr w:leftFromText="180" w:rightFromText="180" w:vertAnchor="text" w:tblpX="-319" w:tblpY="70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6640"/>
        <w:gridCol w:w="4667"/>
      </w:tblGrid>
      <w:tr w:rsidR="00682B7D"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Запятая ставится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Запятая не ставится</w:t>
            </w:r>
          </w:p>
        </w:tc>
      </w:tr>
      <w:tr w:rsidR="00682B7D"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1) Если ОЧП не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связаны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 союзами.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>( Рядами шли каменщики, стекольщики, кровельщики.)</w:t>
            </w:r>
          </w:p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1) Перед одиночными соединительными и противительными  союзами и, или, либо, да (= и), связывающими два ОЧП.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(В  парке  росли  тополи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да (= 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>) липы.)</w:t>
            </w:r>
          </w:p>
        </w:tc>
      </w:tr>
      <w:tr w:rsidR="00682B7D"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2) Перед противительными союзами   а, но, да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=но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), зато, однако;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(Мал  золотник,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да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=но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 дорог.)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2) Если в предложении разные ряды ОЧП связаны одиночными союзам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Они </w:t>
            </w:r>
            <w:r>
              <w:rPr>
                <w:rFonts w:ascii="Times New Roman CYR" w:eastAsia="Times New Roman CYR" w:hAnsi="Times New Roman CYR" w:cs="Times New Roman CYR"/>
                <w:b/>
                <w:color w:val="FF0000"/>
                <w:sz w:val="20"/>
                <w:szCs w:val="20"/>
                <w:lang w:eastAsia="en-US"/>
              </w:rPr>
              <w:t>должны знать</w:t>
            </w:r>
            <w:r>
              <w:rPr>
                <w:rFonts w:ascii="Times New Roman CYR" w:eastAsia="Times New Roman CYR" w:hAnsi="Times New Roman CYR" w:cs="Times New Roman CYR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устройство </w:t>
            </w:r>
            <w:r>
              <w:rPr>
                <w:rFonts w:ascii="Times New Roman CYR" w:eastAsia="Times New Roman CYR" w:hAnsi="Times New Roman CYR" w:cs="Times New Roman CYR"/>
                <w:b/>
                <w:color w:val="1F497D"/>
                <w:sz w:val="20"/>
                <w:szCs w:val="20"/>
                <w:lang w:eastAsia="en-US"/>
              </w:rPr>
              <w:t>машин и приборов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 CYR" w:eastAsia="Times New Roman CYR" w:hAnsi="Times New Roman CYR" w:cs="Times New Roman CYR"/>
                <w:b/>
                <w:color w:val="FF0000"/>
                <w:sz w:val="20"/>
                <w:szCs w:val="20"/>
                <w:lang w:eastAsia="en-US"/>
              </w:rPr>
              <w:t>уметь работать</w:t>
            </w:r>
            <w:r>
              <w:rPr>
                <w:rFonts w:ascii="Times New Roman CYR" w:eastAsia="Times New Roman CYR" w:hAnsi="Times New Roman CYR" w:cs="Times New Roman CYR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>на них.)</w:t>
            </w:r>
          </w:p>
        </w:tc>
      </w:tr>
      <w:tr w:rsidR="00682B7D"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3) Между повторяющимися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созами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 и…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, ни- ни, то - то, не то - не то, или…или, либо…либо.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НИ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снег,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ни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холод не останавливали  путников.)</w:t>
            </w:r>
          </w:p>
          <w:p w:rsidR="00682B7D" w:rsidRDefault="003B480A" w:rsidP="00644DA9">
            <w:pPr>
              <w:widowControl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Примечание: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если перед первым ОЧП нет повторяющегося союза, запятая всё равно ставится во всех случаях. (В гостиной зеркала,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картины,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вазы были настоящими.)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3) Во фразеологических 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сочетаниях  (ни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>рыба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ни мясо, ни свет ни заря, ни то сё).</w:t>
            </w:r>
          </w:p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B7D"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4) Перед второй частью двойных союзов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  <w:lang w:eastAsia="en-US"/>
              </w:rPr>
              <w:t>не только…, но и;  как ...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  <w:lang w:eastAsia="en-US"/>
              </w:rPr>
              <w:t>,т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u w:val="single"/>
                <w:lang w:eastAsia="en-US"/>
              </w:rPr>
              <w:t xml:space="preserve">ак и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  <w:t xml:space="preserve">;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  <w:t>хотя..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  <w:t>.и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  <w:t xml:space="preserve">, но;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  <w:t xml:space="preserve">если не..., то; </w:t>
            </w:r>
          </w:p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/>
                <w:lang w:eastAsia="en-US"/>
              </w:rPr>
              <w:t xml:space="preserve">не столько..., сколько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(запятая ставится один раз перед второй частью  союза)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(В зале  присутствовали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не только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 взрослые,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но 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дети.)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B7D">
        <w:trPr>
          <w:trHeight w:val="70"/>
        </w:trPr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5) Между парами ОЧП.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(Много суетливого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 забавного, деловитого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  <w:lang w:eastAsia="en-US"/>
              </w:rPr>
              <w:t xml:space="preserve"> хитрого сочеталось в нём.)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644DA9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82B7D" w:rsidRPr="0015537C" w:rsidRDefault="003B480A" w:rsidP="00644DA9">
      <w:pPr>
        <w:widowControl w:val="0"/>
        <w:spacing w:after="0" w:line="240" w:lineRule="auto"/>
        <w:rPr>
          <w:rFonts w:eastAsia="Times New Roman CYR"/>
          <w:bCs/>
          <w:sz w:val="20"/>
          <w:szCs w:val="20"/>
        </w:rPr>
      </w:pPr>
      <w:r w:rsidRPr="0015537C">
        <w:rPr>
          <w:rFonts w:eastAsia="Times New Roman CYR"/>
          <w:b/>
          <w:bCs/>
          <w:sz w:val="20"/>
          <w:szCs w:val="20"/>
        </w:rPr>
        <w:t xml:space="preserve">Запомните:   </w:t>
      </w:r>
      <w:r w:rsidRPr="0015537C">
        <w:rPr>
          <w:rFonts w:eastAsia="Times New Roman CYR"/>
          <w:b/>
          <w:bCs/>
          <w:sz w:val="20"/>
          <w:szCs w:val="20"/>
          <w:u w:val="single" w:color="000000"/>
        </w:rPr>
        <w:t>запятая  не  ставится  перед союзом</w:t>
      </w:r>
      <w:proofErr w:type="gramStart"/>
      <w:r w:rsidRPr="0015537C">
        <w:rPr>
          <w:rFonts w:eastAsia="Times New Roman CYR"/>
          <w:b/>
          <w:bCs/>
          <w:sz w:val="20"/>
          <w:szCs w:val="20"/>
          <w:u w:val="single" w:color="000000"/>
        </w:rPr>
        <w:t xml:space="preserve">  И</w:t>
      </w:r>
      <w:proofErr w:type="gramEnd"/>
      <w:r w:rsidRPr="0015537C">
        <w:rPr>
          <w:rFonts w:eastAsia="Times New Roman CYR"/>
          <w:b/>
          <w:bCs/>
          <w:sz w:val="20"/>
          <w:szCs w:val="20"/>
        </w:rPr>
        <w:t xml:space="preserve">  в  сложносочинённом   предложении, если  в  нём  есть  общий  второстепенный  член, обычно  обстоятельство  места  или  времени  (</w:t>
      </w:r>
      <w:r w:rsidRPr="0015537C">
        <w:rPr>
          <w:rFonts w:eastAsia="Times New Roman CYR"/>
          <w:b/>
          <w:bCs/>
          <w:sz w:val="20"/>
          <w:szCs w:val="20"/>
          <w:u w:val="single" w:color="000000"/>
        </w:rPr>
        <w:t>Утром</w:t>
      </w:r>
      <w:r w:rsidRPr="0015537C">
        <w:rPr>
          <w:rFonts w:eastAsia="Times New Roman CYR"/>
          <w:bCs/>
          <w:sz w:val="20"/>
          <w:szCs w:val="20"/>
        </w:rPr>
        <w:t xml:space="preserve"> в  деревне  кричали  петухи  </w:t>
      </w:r>
      <w:r w:rsidRPr="0015537C">
        <w:rPr>
          <w:rFonts w:eastAsia="Times New Roman CYR"/>
          <w:b/>
          <w:bCs/>
          <w:sz w:val="20"/>
          <w:szCs w:val="20"/>
        </w:rPr>
        <w:t>и</w:t>
      </w:r>
      <w:r w:rsidRPr="0015537C">
        <w:rPr>
          <w:rFonts w:eastAsia="Times New Roman CYR"/>
          <w:bCs/>
          <w:sz w:val="20"/>
          <w:szCs w:val="20"/>
        </w:rPr>
        <w:t xml:space="preserve">  раздавалось мычание  коров.)</w:t>
      </w:r>
    </w:p>
    <w:p w:rsidR="00682B7D" w:rsidRPr="0015537C" w:rsidRDefault="003B480A" w:rsidP="00644DA9">
      <w:pPr>
        <w:widowControl w:val="0"/>
        <w:spacing w:after="0" w:line="240" w:lineRule="auto"/>
        <w:ind w:firstLine="284"/>
        <w:jc w:val="both"/>
        <w:rPr>
          <w:b/>
          <w:bCs/>
          <w:sz w:val="20"/>
          <w:szCs w:val="20"/>
          <w:u w:val="single" w:color="000000"/>
        </w:rPr>
      </w:pPr>
      <w:r w:rsidRPr="0015537C">
        <w:rPr>
          <w:b/>
          <w:bCs/>
          <w:sz w:val="20"/>
          <w:szCs w:val="20"/>
          <w:u w:val="single" w:color="000000"/>
        </w:rPr>
        <w:t xml:space="preserve">ЗАДАНИЕ 17.  </w:t>
      </w:r>
      <w:r w:rsidRPr="0015537C">
        <w:rPr>
          <w:b/>
          <w:sz w:val="20"/>
          <w:szCs w:val="20"/>
        </w:rPr>
        <w:t>Расставьте   знаки препинания. Укажите  все  цифры, на месте  которых  в  предложении  должны  стоять  запятые.</w:t>
      </w:r>
    </w:p>
    <w:p w:rsidR="00682B7D" w:rsidRPr="0015537C" w:rsidRDefault="003B480A" w:rsidP="00644DA9">
      <w:pPr>
        <w:spacing w:after="0" w:line="240" w:lineRule="auto"/>
        <w:jc w:val="both"/>
        <w:rPr>
          <w:color w:val="000011"/>
          <w:sz w:val="20"/>
          <w:szCs w:val="20"/>
        </w:rPr>
      </w:pPr>
      <w:r>
        <w:rPr>
          <w:color w:val="000011"/>
        </w:rPr>
        <w:t xml:space="preserve">                                                      </w:t>
      </w:r>
      <w:r w:rsidRPr="0015537C">
        <w:rPr>
          <w:b/>
          <w:bCs/>
          <w:color w:val="000011"/>
          <w:sz w:val="20"/>
          <w:szCs w:val="20"/>
        </w:rPr>
        <w:t>Обособленные члены предложения</w:t>
      </w:r>
      <w:r w:rsidRPr="0015537C">
        <w:rPr>
          <w:color w:val="000011"/>
          <w:sz w:val="20"/>
          <w:szCs w:val="20"/>
        </w:rPr>
        <w:t xml:space="preserve">                                        </w:t>
      </w:r>
    </w:p>
    <w:p w:rsidR="00682B7D" w:rsidRPr="0015537C" w:rsidRDefault="003B480A" w:rsidP="00644DA9">
      <w:pPr>
        <w:spacing w:after="0" w:line="240" w:lineRule="auto"/>
        <w:jc w:val="both"/>
        <w:rPr>
          <w:color w:val="000011"/>
          <w:sz w:val="20"/>
          <w:szCs w:val="20"/>
        </w:rPr>
      </w:pPr>
      <w:r w:rsidRPr="0015537C">
        <w:rPr>
          <w:color w:val="000011"/>
          <w:sz w:val="20"/>
          <w:szCs w:val="20"/>
        </w:rPr>
        <w:t xml:space="preserve">     </w:t>
      </w:r>
      <w:proofErr w:type="gramStart"/>
      <w:r w:rsidRPr="0015537C">
        <w:rPr>
          <w:b/>
          <w:bCs/>
          <w:color w:val="000011"/>
          <w:sz w:val="20"/>
          <w:szCs w:val="20"/>
        </w:rPr>
        <w:t>Обособление</w:t>
      </w:r>
      <w:r w:rsidRPr="0015537C">
        <w:rPr>
          <w:color w:val="000011"/>
          <w:sz w:val="20"/>
          <w:szCs w:val="20"/>
        </w:rPr>
        <w:t xml:space="preserve"> - выделение  членов предложения по смыслу: в  устной  речи - интонацией, на письме -  запятыми, реже - тире.</w:t>
      </w:r>
      <w:proofErr w:type="gramEnd"/>
    </w:p>
    <w:p w:rsidR="00682B7D" w:rsidRPr="0015537C" w:rsidRDefault="003B480A" w:rsidP="00644DA9">
      <w:pPr>
        <w:spacing w:after="0" w:line="240" w:lineRule="auto"/>
        <w:jc w:val="both"/>
        <w:rPr>
          <w:color w:val="000011"/>
          <w:sz w:val="20"/>
          <w:szCs w:val="20"/>
        </w:rPr>
      </w:pPr>
      <w:r w:rsidRPr="0015537C">
        <w:rPr>
          <w:color w:val="000011"/>
          <w:sz w:val="20"/>
          <w:szCs w:val="20"/>
        </w:rPr>
        <w:t xml:space="preserve">     Обособляться  могут второстепенные  члены: определения, приложения, обстоятельства, дополнения, уточняющие  члены  предложения.    </w:t>
      </w:r>
    </w:p>
    <w:p w:rsidR="00682B7D" w:rsidRPr="0015537C" w:rsidRDefault="003B480A" w:rsidP="00644DA9">
      <w:pPr>
        <w:spacing w:after="0" w:line="240" w:lineRule="auto"/>
        <w:jc w:val="both"/>
        <w:rPr>
          <w:color w:val="000011"/>
          <w:sz w:val="20"/>
          <w:szCs w:val="20"/>
        </w:rPr>
      </w:pPr>
      <w:r w:rsidRPr="0015537C">
        <w:rPr>
          <w:color w:val="000011"/>
          <w:sz w:val="20"/>
          <w:szCs w:val="20"/>
        </w:rPr>
        <w:t xml:space="preserve">   </w:t>
      </w:r>
      <w:r w:rsidRPr="0015537C">
        <w:rPr>
          <w:b/>
          <w:bCs/>
          <w:color w:val="000011"/>
          <w:sz w:val="20"/>
          <w:szCs w:val="20"/>
        </w:rPr>
        <w:t xml:space="preserve"> Приложение</w:t>
      </w:r>
      <w:r w:rsidRPr="0015537C">
        <w:rPr>
          <w:color w:val="000011"/>
          <w:sz w:val="20"/>
          <w:szCs w:val="20"/>
        </w:rPr>
        <w:t xml:space="preserve"> - вид определения, которое выражается  существительным (с зависимым словом) и отвечает на </w:t>
      </w:r>
      <w:proofErr w:type="gramStart"/>
      <w:r w:rsidRPr="0015537C">
        <w:rPr>
          <w:color w:val="000011"/>
          <w:sz w:val="20"/>
          <w:szCs w:val="20"/>
        </w:rPr>
        <w:t>вопросы</w:t>
      </w:r>
      <w:proofErr w:type="gramEnd"/>
      <w:r w:rsidRPr="0015537C">
        <w:rPr>
          <w:color w:val="000011"/>
          <w:sz w:val="20"/>
          <w:szCs w:val="20"/>
        </w:rPr>
        <w:t>: какой именно? что такое  именно? кто такой  именно?</w:t>
      </w:r>
    </w:p>
    <w:p w:rsidR="00682B7D" w:rsidRPr="0015537C" w:rsidRDefault="003B480A" w:rsidP="00644DA9">
      <w:pPr>
        <w:spacing w:after="0" w:line="240" w:lineRule="auto"/>
        <w:jc w:val="both"/>
        <w:rPr>
          <w:color w:val="000011"/>
          <w:sz w:val="20"/>
          <w:szCs w:val="20"/>
        </w:rPr>
      </w:pPr>
      <w:r w:rsidRPr="0015537C">
        <w:rPr>
          <w:color w:val="000011"/>
          <w:sz w:val="20"/>
          <w:szCs w:val="20"/>
        </w:rPr>
        <w:t xml:space="preserve">   Приложения  является  другим </w:t>
      </w:r>
      <w:proofErr w:type="spellStart"/>
      <w:r w:rsidRPr="0015537C">
        <w:rPr>
          <w:color w:val="000011"/>
          <w:sz w:val="20"/>
          <w:szCs w:val="20"/>
        </w:rPr>
        <w:t>нименованием</w:t>
      </w:r>
      <w:proofErr w:type="spellEnd"/>
      <w:r w:rsidRPr="0015537C">
        <w:rPr>
          <w:color w:val="000011"/>
          <w:sz w:val="20"/>
          <w:szCs w:val="20"/>
        </w:rPr>
        <w:t xml:space="preserve"> предмета и относится всегда  к  существительному. (Москва, столица древнерусского государства, была основана в 1147 году.)</w:t>
      </w:r>
    </w:p>
    <w:p w:rsidR="00682B7D" w:rsidRPr="0015537C" w:rsidRDefault="003B480A" w:rsidP="00644DA9">
      <w:pPr>
        <w:spacing w:after="0" w:line="240" w:lineRule="auto"/>
        <w:jc w:val="both"/>
        <w:rPr>
          <w:b/>
          <w:bCs/>
          <w:color w:val="000011"/>
          <w:sz w:val="20"/>
          <w:szCs w:val="20"/>
        </w:rPr>
      </w:pPr>
      <w:r w:rsidRPr="0015537C">
        <w:rPr>
          <w:color w:val="000011"/>
          <w:sz w:val="20"/>
          <w:szCs w:val="20"/>
        </w:rPr>
        <w:t xml:space="preserve">    Определения  и приложения  могут быть одиночными (состоящими из одного слова) и распространёнными (состоящими из нескольких  слов), согласованными (стоящими в  одном падеже с  определяемым словом) и несогласованными (стоящими в разных падежах с определяемым словом).</w:t>
      </w:r>
    </w:p>
    <w:p w:rsidR="00644DA9" w:rsidRDefault="003B480A" w:rsidP="00644DA9">
      <w:pPr>
        <w:spacing w:after="0" w:line="240" w:lineRule="auto"/>
        <w:jc w:val="both"/>
        <w:rPr>
          <w:b/>
          <w:bCs/>
          <w:color w:val="000011"/>
          <w:sz w:val="20"/>
          <w:szCs w:val="20"/>
        </w:rPr>
      </w:pPr>
      <w:r w:rsidRPr="00D12760">
        <w:rPr>
          <w:b/>
          <w:bCs/>
          <w:color w:val="000011"/>
          <w:sz w:val="20"/>
          <w:szCs w:val="20"/>
        </w:rPr>
        <w:t xml:space="preserve">                                                       </w:t>
      </w:r>
    </w:p>
    <w:p w:rsidR="00644DA9" w:rsidRDefault="00644DA9" w:rsidP="00644DA9">
      <w:pPr>
        <w:spacing w:after="0" w:line="240" w:lineRule="auto"/>
        <w:jc w:val="both"/>
        <w:rPr>
          <w:b/>
          <w:bCs/>
          <w:color w:val="000011"/>
          <w:sz w:val="20"/>
          <w:szCs w:val="20"/>
        </w:rPr>
      </w:pPr>
    </w:p>
    <w:p w:rsidR="00644DA9" w:rsidRDefault="00644DA9" w:rsidP="00644DA9">
      <w:pPr>
        <w:spacing w:after="0" w:line="240" w:lineRule="auto"/>
        <w:jc w:val="center"/>
        <w:rPr>
          <w:b/>
          <w:bCs/>
          <w:color w:val="000011"/>
          <w:sz w:val="20"/>
          <w:szCs w:val="20"/>
        </w:rPr>
      </w:pPr>
    </w:p>
    <w:p w:rsidR="00682B7D" w:rsidRPr="00D12760" w:rsidRDefault="003B480A" w:rsidP="00644DA9">
      <w:pPr>
        <w:spacing w:after="0" w:line="240" w:lineRule="auto"/>
        <w:jc w:val="center"/>
        <w:rPr>
          <w:b/>
          <w:bCs/>
          <w:color w:val="000011"/>
          <w:sz w:val="20"/>
          <w:szCs w:val="20"/>
        </w:rPr>
      </w:pPr>
      <w:r w:rsidRPr="00D12760">
        <w:rPr>
          <w:b/>
          <w:bCs/>
          <w:color w:val="000011"/>
          <w:sz w:val="20"/>
          <w:szCs w:val="20"/>
        </w:rPr>
        <w:t>Обособление определений и приложений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268"/>
        <w:gridCol w:w="4152"/>
      </w:tblGrid>
      <w:tr w:rsidR="00682B7D" w:rsidRPr="007F159B" w:rsidTr="007F159B">
        <w:tc>
          <w:tcPr>
            <w:tcW w:w="655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                              Обособляются (выделяются  запятой)</w:t>
            </w:r>
          </w:p>
        </w:tc>
        <w:tc>
          <w:tcPr>
            <w:tcW w:w="429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Не обособляются (не выделяются запятыми)</w:t>
            </w:r>
          </w:p>
        </w:tc>
      </w:tr>
      <w:tr w:rsidR="00682B7D" w:rsidRPr="007F159B" w:rsidTr="007F159B">
        <w:tc>
          <w:tcPr>
            <w:tcW w:w="6553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lastRenderedPageBreak/>
              <w:t xml:space="preserve">1. Распространённые  определения, выраженные  причастными оборотами или  прилагательными с зависимыми словами, стоящими после определяемого слова. 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 xml:space="preserve">(Видны были крыши домов,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сверкающие на солнце.</w:t>
            </w:r>
            <w:proofErr w:type="gramEnd"/>
            <w:r w:rsidRPr="007F159B">
              <w:rPr>
                <w:b/>
                <w:bCs/>
                <w:color w:val="000011"/>
                <w:sz w:val="20"/>
                <w:szCs w:val="20"/>
              </w:rPr>
              <w:t xml:space="preserve">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Возле  домов росли кусты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 xml:space="preserve">, похожие  на </w:t>
            </w:r>
            <w:proofErr w:type="spellStart"/>
            <w:r w:rsidRPr="007F159B">
              <w:rPr>
                <w:b/>
                <w:bCs/>
                <w:color w:val="000011"/>
                <w:sz w:val="20"/>
                <w:szCs w:val="20"/>
              </w:rPr>
              <w:t>нискорослые</w:t>
            </w:r>
            <w:proofErr w:type="spellEnd"/>
            <w:r w:rsidRPr="007F159B">
              <w:rPr>
                <w:b/>
                <w:bCs/>
                <w:color w:val="000011"/>
                <w:sz w:val="20"/>
                <w:szCs w:val="20"/>
              </w:rPr>
              <w:t xml:space="preserve"> деревца.</w:t>
            </w:r>
            <w:r w:rsidRPr="007F159B">
              <w:rPr>
                <w:color w:val="000011"/>
                <w:sz w:val="20"/>
                <w:szCs w:val="20"/>
              </w:rPr>
              <w:t>)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Распространённые  приложения, стоящие после определяемого слова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.(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Санкт - Петербург,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столица Российской империи,</w:t>
            </w:r>
            <w:r w:rsidRPr="007F159B">
              <w:rPr>
                <w:color w:val="000011"/>
                <w:sz w:val="20"/>
                <w:szCs w:val="20"/>
              </w:rPr>
              <w:t xml:space="preserve"> был основан в  1703 году.)</w:t>
            </w:r>
          </w:p>
        </w:tc>
        <w:tc>
          <w:tcPr>
            <w:tcW w:w="429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1.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Распространённые  определения, стоящие  перед  определяемым словом, не  имеющие  обстоятельственного значения (Видны  были с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веркающие  на  солнце</w:t>
            </w:r>
            <w:r w:rsidRPr="007F159B">
              <w:rPr>
                <w:color w:val="000011"/>
                <w:sz w:val="20"/>
                <w:szCs w:val="20"/>
              </w:rPr>
              <w:t xml:space="preserve"> крыши домов.</w:t>
            </w:r>
            <w:proofErr w:type="gramEnd"/>
          </w:p>
        </w:tc>
      </w:tr>
      <w:tr w:rsidR="00682B7D" w:rsidRPr="007F159B" w:rsidTr="007F159B">
        <w:tc>
          <w:tcPr>
            <w:tcW w:w="655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2. Любые определения  и приложения, относящиеся  к  личному   местоимению, где бы  они ни стояли.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 xml:space="preserve">( А он,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мятежный</w:t>
            </w:r>
            <w:r w:rsidRPr="007F159B">
              <w:rPr>
                <w:color w:val="000011"/>
                <w:sz w:val="20"/>
                <w:szCs w:val="20"/>
              </w:rPr>
              <w:t>, просит бури...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Корабль, трёхмачтовый  парусник, причалил  к берегу.</w:t>
            </w:r>
          </w:p>
        </w:tc>
        <w:tc>
          <w:tcPr>
            <w:tcW w:w="429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2. Одиночные причастия  (Видны  были  св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еркающие</w:t>
            </w:r>
            <w:r w:rsidRPr="007F159B">
              <w:rPr>
                <w:color w:val="000011"/>
                <w:sz w:val="20"/>
                <w:szCs w:val="20"/>
              </w:rPr>
              <w:t xml:space="preserve">  крыши.)</w:t>
            </w:r>
          </w:p>
        </w:tc>
      </w:tr>
      <w:tr w:rsidR="00682B7D" w:rsidRPr="007F159B" w:rsidTr="007F159B">
        <w:tc>
          <w:tcPr>
            <w:tcW w:w="655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3.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 xml:space="preserve">Одиночные однородные определения, стоящие после определяемого слова (Мартовская  ночь,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тёмная, холодная, о</w:t>
            </w:r>
            <w:r w:rsidRPr="007F159B">
              <w:rPr>
                <w:color w:val="000011"/>
                <w:sz w:val="20"/>
                <w:szCs w:val="20"/>
              </w:rPr>
              <w:t>кутывала  нас.</w:t>
            </w:r>
            <w:proofErr w:type="gramEnd"/>
          </w:p>
        </w:tc>
        <w:tc>
          <w:tcPr>
            <w:tcW w:w="429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sz w:val="20"/>
                <w:szCs w:val="20"/>
              </w:rPr>
              <w:t>3. Причастные обороты, относящиеся к  определительным, указательным, неопределённым местоимениям. (Всё опубликованное в газете  было проверено.)</w:t>
            </w:r>
          </w:p>
        </w:tc>
      </w:tr>
      <w:tr w:rsidR="00682B7D" w:rsidRPr="007F159B" w:rsidTr="007F159B">
        <w:tc>
          <w:tcPr>
            <w:tcW w:w="655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4. Распространённые  определения, отделённые  от определяемого существительного  другими словами.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(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Вечно  чуждый  тени</w:t>
            </w:r>
            <w:r w:rsidRPr="007F159B">
              <w:rPr>
                <w:color w:val="000011"/>
                <w:sz w:val="20"/>
                <w:szCs w:val="20"/>
              </w:rPr>
              <w:t>, моет жёлтый  Нил раскалённые ступени.</w:t>
            </w:r>
            <w:proofErr w:type="gramEnd"/>
          </w:p>
        </w:tc>
        <w:tc>
          <w:tcPr>
            <w:tcW w:w="4293" w:type="dxa"/>
          </w:tcPr>
          <w:p w:rsidR="00682B7D" w:rsidRPr="007F159B" w:rsidRDefault="00682B7D" w:rsidP="007F15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2B7D" w:rsidRPr="007F159B" w:rsidTr="007F159B">
        <w:tc>
          <w:tcPr>
            <w:tcW w:w="6553" w:type="dxa"/>
          </w:tcPr>
          <w:p w:rsidR="00682B7D" w:rsidRPr="007F159B" w:rsidRDefault="003B480A" w:rsidP="007F159B">
            <w:pPr>
              <w:spacing w:after="0" w:line="240" w:lineRule="auto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5. Определения  и приложения, стоящие перед определяемым словом и  имеющие обстоятельственное (причинное или уступительное) значение.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(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 xml:space="preserve">Утомлённые дорогой, </w:t>
            </w:r>
            <w:r w:rsidRPr="007F159B">
              <w:rPr>
                <w:color w:val="000011"/>
                <w:sz w:val="20"/>
                <w:szCs w:val="20"/>
              </w:rPr>
              <w:t>путники остановились на  ночлег.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(Почему  остановились?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Остановились, потому что утомились.)</w:t>
            </w:r>
            <w:proofErr w:type="gramEnd"/>
          </w:p>
        </w:tc>
        <w:tc>
          <w:tcPr>
            <w:tcW w:w="4293" w:type="dxa"/>
          </w:tcPr>
          <w:p w:rsidR="00682B7D" w:rsidRPr="007F159B" w:rsidRDefault="00682B7D" w:rsidP="007F159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2B7D" w:rsidRPr="00D12760" w:rsidRDefault="003B480A" w:rsidP="00644DA9">
      <w:pPr>
        <w:spacing w:after="0" w:line="240" w:lineRule="auto"/>
        <w:jc w:val="both"/>
        <w:rPr>
          <w:b/>
          <w:bCs/>
          <w:color w:val="000011"/>
          <w:sz w:val="20"/>
          <w:szCs w:val="20"/>
        </w:rPr>
      </w:pPr>
      <w:r w:rsidRPr="00D12760">
        <w:rPr>
          <w:b/>
          <w:bCs/>
          <w:color w:val="000011"/>
          <w:sz w:val="20"/>
          <w:szCs w:val="20"/>
        </w:rPr>
        <w:t xml:space="preserve">                                                         Обособление  приложений (частные  случаи)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5989"/>
        <w:gridCol w:w="4431"/>
      </w:tblGrid>
      <w:tr w:rsidR="00682B7D" w:rsidRPr="007F159B" w:rsidTr="007F159B">
        <w:tc>
          <w:tcPr>
            <w:tcW w:w="623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                                    Обособляются</w:t>
            </w:r>
          </w:p>
        </w:tc>
        <w:tc>
          <w:tcPr>
            <w:tcW w:w="459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                 Не  обособляются</w:t>
            </w:r>
          </w:p>
        </w:tc>
      </w:tr>
      <w:tr w:rsidR="00682B7D" w:rsidRPr="007F159B" w:rsidTr="007F159B">
        <w:tc>
          <w:tcPr>
            <w:tcW w:w="623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1. Распространённые  приложения, стоящие после определяемого слова  (Боец, мальчишка белокурый,  тихонько трогает гармонь.)</w:t>
            </w:r>
          </w:p>
        </w:tc>
        <w:tc>
          <w:tcPr>
            <w:tcW w:w="459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1. Одиночные приложения, стоящие после    нарицательных   существительных  пишутся через дефис (горо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д-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герой).</w:t>
            </w:r>
          </w:p>
        </w:tc>
      </w:tr>
      <w:tr w:rsidR="00682B7D" w:rsidRPr="007F159B" w:rsidTr="007F159B">
        <w:tc>
          <w:tcPr>
            <w:tcW w:w="623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2. Любые приложения,  относящиеся  к личному местоимению. (Ему ли, карлику, тягаться  с исполином?)</w:t>
            </w:r>
          </w:p>
        </w:tc>
        <w:tc>
          <w:tcPr>
            <w:tcW w:w="459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2.Приложения, относящиеся к  имени собственному, но стоящие перед определяемым словом.  (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Великий  русский писатель</w:t>
            </w:r>
            <w:r w:rsidRPr="007F159B">
              <w:rPr>
                <w:color w:val="000011"/>
                <w:sz w:val="20"/>
                <w:szCs w:val="20"/>
              </w:rPr>
              <w:t xml:space="preserve"> А.С. Пушкин родился  6 июня  1799 года  в  Москве.)</w:t>
            </w:r>
          </w:p>
        </w:tc>
      </w:tr>
      <w:tr w:rsidR="00682B7D" w:rsidRPr="007F159B" w:rsidTr="007F159B">
        <w:tc>
          <w:tcPr>
            <w:tcW w:w="6232" w:type="dxa"/>
          </w:tcPr>
          <w:p w:rsidR="00682B7D" w:rsidRPr="007F159B" w:rsidRDefault="003B480A" w:rsidP="007F159B">
            <w:pPr>
              <w:tabs>
                <w:tab w:val="left" w:pos="16"/>
              </w:tabs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3. Приложения, относящиеся к имени собственному, стоящее после </w:t>
            </w:r>
            <w:proofErr w:type="spellStart"/>
            <w:proofErr w:type="gramStart"/>
            <w:r w:rsidRPr="007F159B">
              <w:rPr>
                <w:color w:val="000011"/>
                <w:sz w:val="20"/>
                <w:szCs w:val="20"/>
              </w:rPr>
              <w:t>после</w:t>
            </w:r>
            <w:proofErr w:type="spellEnd"/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 определяемого слова.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 xml:space="preserve">(А.С. Пушкин,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великий русский  поэт,</w:t>
            </w:r>
            <w:r w:rsidRPr="007F159B">
              <w:rPr>
                <w:color w:val="000011"/>
                <w:sz w:val="20"/>
                <w:szCs w:val="20"/>
              </w:rPr>
              <w:t xml:space="preserve"> родился 6 июня 1799 года в  Москве.))</w:t>
            </w:r>
            <w:proofErr w:type="gramEnd"/>
          </w:p>
        </w:tc>
        <w:tc>
          <w:tcPr>
            <w:tcW w:w="459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3. Приложения с  союзом как в значении “в качестве” (Все знают  Иванова к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ак  опытного врача.)</w:t>
            </w:r>
          </w:p>
        </w:tc>
      </w:tr>
      <w:tr w:rsidR="00682B7D" w:rsidRPr="007F159B" w:rsidTr="007F159B">
        <w:tc>
          <w:tcPr>
            <w:tcW w:w="623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4. Приложения  с союзом как в  значении причинности (= так как, = будучи)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Как уроженцу юга,</w:t>
            </w:r>
            <w:r w:rsidRPr="007F159B">
              <w:rPr>
                <w:color w:val="000011"/>
                <w:sz w:val="20"/>
                <w:szCs w:val="20"/>
              </w:rPr>
              <w:t xml:space="preserve"> Валерию  этот климат не подходил.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(Так как Валерий  был уроженцем юга...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Будучи  уроженцем юга...)</w:t>
            </w:r>
            <w:proofErr w:type="gramEnd"/>
          </w:p>
        </w:tc>
        <w:tc>
          <w:tcPr>
            <w:tcW w:w="4592" w:type="dxa"/>
          </w:tcPr>
          <w:p w:rsidR="00682B7D" w:rsidRPr="007F159B" w:rsidRDefault="00682B7D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</w:p>
        </w:tc>
      </w:tr>
      <w:tr w:rsidR="00682B7D" w:rsidRPr="007F159B" w:rsidTr="007F159B">
        <w:tc>
          <w:tcPr>
            <w:tcW w:w="6232" w:type="dxa"/>
          </w:tcPr>
          <w:p w:rsidR="00682B7D" w:rsidRPr="007F159B" w:rsidRDefault="003B480A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5.Приложения, относящиеся  к  имени  собственному, стоящие  перед определяемым словом, имеющие обстоятельственное (причинное или  уступительное) значение.  (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 xml:space="preserve">Упрямец  во всём,  </w:t>
            </w:r>
            <w:r w:rsidRPr="007F159B">
              <w:rPr>
                <w:color w:val="000011"/>
                <w:sz w:val="20"/>
                <w:szCs w:val="20"/>
              </w:rPr>
              <w:t>Илья  Матвеевич был упрямцем и в учении.)</w:t>
            </w:r>
          </w:p>
        </w:tc>
        <w:tc>
          <w:tcPr>
            <w:tcW w:w="4592" w:type="dxa"/>
          </w:tcPr>
          <w:p w:rsidR="00682B7D" w:rsidRPr="007F159B" w:rsidRDefault="00682B7D" w:rsidP="007F159B">
            <w:pPr>
              <w:spacing w:after="0" w:line="240" w:lineRule="auto"/>
              <w:jc w:val="both"/>
              <w:rPr>
                <w:color w:val="000011"/>
                <w:sz w:val="20"/>
                <w:szCs w:val="20"/>
              </w:rPr>
            </w:pPr>
          </w:p>
        </w:tc>
      </w:tr>
    </w:tbl>
    <w:p w:rsidR="00682B7D" w:rsidRPr="00D12760" w:rsidRDefault="003B480A" w:rsidP="00D12760">
      <w:pPr>
        <w:spacing w:after="0"/>
        <w:jc w:val="both"/>
        <w:rPr>
          <w:color w:val="000011"/>
          <w:sz w:val="20"/>
          <w:szCs w:val="20"/>
        </w:rPr>
      </w:pPr>
      <w:r w:rsidRPr="00D12760">
        <w:rPr>
          <w:b/>
          <w:bCs/>
          <w:color w:val="000011"/>
          <w:sz w:val="20"/>
          <w:szCs w:val="20"/>
        </w:rPr>
        <w:t>Запомнит</w:t>
      </w:r>
      <w:r w:rsidRPr="00D12760">
        <w:rPr>
          <w:color w:val="000011"/>
          <w:sz w:val="20"/>
          <w:szCs w:val="20"/>
        </w:rPr>
        <w:t xml:space="preserve">ь: обособленные приложения  можно выделить  тире, если  они стоят в  середине предложения и  имеют пояснительное  значение (Смотритель  ночлежки -  </w:t>
      </w:r>
      <w:r w:rsidRPr="00D12760">
        <w:rPr>
          <w:b/>
          <w:bCs/>
          <w:color w:val="000011"/>
          <w:sz w:val="20"/>
          <w:szCs w:val="20"/>
        </w:rPr>
        <w:t>отставной  солдат</w:t>
      </w:r>
      <w:r w:rsidRPr="00D12760">
        <w:rPr>
          <w:color w:val="000011"/>
          <w:sz w:val="20"/>
          <w:szCs w:val="20"/>
        </w:rPr>
        <w:t xml:space="preserve"> - шёл следом за  хозяином.);</w:t>
      </w:r>
    </w:p>
    <w:p w:rsidR="00682B7D" w:rsidRPr="00D12760" w:rsidRDefault="003B480A" w:rsidP="00D12760">
      <w:pPr>
        <w:spacing w:after="0"/>
        <w:jc w:val="both"/>
        <w:rPr>
          <w:b/>
          <w:bCs/>
          <w:sz w:val="20"/>
          <w:szCs w:val="20"/>
        </w:rPr>
      </w:pPr>
      <w:r w:rsidRPr="00D12760">
        <w:rPr>
          <w:color w:val="000011"/>
          <w:sz w:val="20"/>
          <w:szCs w:val="20"/>
        </w:rPr>
        <w:t xml:space="preserve">если  приложение стоит в  конце предложения и перед ними можно вставить слова </w:t>
      </w:r>
      <w:r w:rsidRPr="00D12760">
        <w:rPr>
          <w:b/>
          <w:bCs/>
          <w:color w:val="000011"/>
          <w:sz w:val="20"/>
          <w:szCs w:val="20"/>
        </w:rPr>
        <w:t xml:space="preserve"> </w:t>
      </w:r>
      <w:r w:rsidRPr="00D12760">
        <w:rPr>
          <w:b/>
          <w:bCs/>
          <w:color w:val="000011"/>
          <w:sz w:val="20"/>
          <w:szCs w:val="20"/>
          <w:u w:val="single"/>
        </w:rPr>
        <w:t>а</w:t>
      </w:r>
      <w:r w:rsidRPr="00D12760">
        <w:rPr>
          <w:color w:val="000011"/>
          <w:sz w:val="20"/>
          <w:szCs w:val="20"/>
          <w:u w:val="single"/>
        </w:rPr>
        <w:t xml:space="preserve">  </w:t>
      </w:r>
      <w:r w:rsidRPr="00D12760">
        <w:rPr>
          <w:b/>
          <w:bCs/>
          <w:color w:val="000011"/>
          <w:sz w:val="20"/>
          <w:szCs w:val="20"/>
          <w:u w:val="single"/>
        </w:rPr>
        <w:t xml:space="preserve">именно </w:t>
      </w:r>
      <w:proofErr w:type="gramStart"/>
      <w:r w:rsidRPr="00D12760">
        <w:rPr>
          <w:color w:val="000011"/>
          <w:sz w:val="20"/>
          <w:szCs w:val="20"/>
        </w:rPr>
        <w:t xml:space="preserve">( </w:t>
      </w:r>
      <w:proofErr w:type="gramEnd"/>
      <w:r w:rsidRPr="00D12760">
        <w:rPr>
          <w:color w:val="000011"/>
          <w:sz w:val="20"/>
          <w:szCs w:val="20"/>
        </w:rPr>
        <w:t>В дальнем углу  светилось пятно - о</w:t>
      </w:r>
      <w:r w:rsidRPr="00D12760">
        <w:rPr>
          <w:b/>
          <w:bCs/>
          <w:color w:val="000011"/>
          <w:sz w:val="20"/>
          <w:szCs w:val="20"/>
        </w:rPr>
        <w:t>гонь в окне  квартиры.)</w:t>
      </w:r>
    </w:p>
    <w:p w:rsidR="00682B7D" w:rsidRPr="00D12760" w:rsidRDefault="003B480A" w:rsidP="00D12760">
      <w:pPr>
        <w:spacing w:after="0"/>
        <w:jc w:val="both"/>
        <w:rPr>
          <w:color w:val="000011"/>
          <w:sz w:val="20"/>
          <w:szCs w:val="20"/>
        </w:rPr>
      </w:pPr>
      <w:r w:rsidRPr="00D12760">
        <w:rPr>
          <w:color w:val="000011"/>
          <w:sz w:val="20"/>
          <w:szCs w:val="20"/>
        </w:rPr>
        <w:t xml:space="preserve">                                                                     </w:t>
      </w:r>
      <w:r w:rsidRPr="00D12760">
        <w:rPr>
          <w:b/>
          <w:bCs/>
          <w:color w:val="000011"/>
          <w:sz w:val="20"/>
          <w:szCs w:val="20"/>
        </w:rPr>
        <w:t xml:space="preserve"> Обособление   обстоятельств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5469"/>
        <w:gridCol w:w="4951"/>
      </w:tblGrid>
      <w:tr w:rsidR="00682B7D" w:rsidRPr="007F159B" w:rsidTr="007F159B">
        <w:tc>
          <w:tcPr>
            <w:tcW w:w="5526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Обособляются </w:t>
            </w:r>
          </w:p>
        </w:tc>
        <w:tc>
          <w:tcPr>
            <w:tcW w:w="4997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>Не обособляются</w:t>
            </w:r>
          </w:p>
        </w:tc>
      </w:tr>
      <w:tr w:rsidR="00682B7D" w:rsidRPr="007F159B" w:rsidTr="007F159B">
        <w:tc>
          <w:tcPr>
            <w:tcW w:w="5526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1. Одиночные деепричастия и  деепричастные обороты.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(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Улыбаясь</w:t>
            </w:r>
            <w:r w:rsidRPr="007F159B">
              <w:rPr>
                <w:color w:val="000011"/>
                <w:sz w:val="20"/>
                <w:szCs w:val="20"/>
              </w:rPr>
              <w:t>, он поздоровался  с  нами.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Бабушка,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медленно  покачиваясь</w:t>
            </w:r>
            <w:r w:rsidRPr="007F159B">
              <w:rPr>
                <w:color w:val="000011"/>
                <w:sz w:val="20"/>
                <w:szCs w:val="20"/>
              </w:rPr>
              <w:t>, выходила  на  середину комнаты.</w:t>
            </w:r>
          </w:p>
        </w:tc>
        <w:tc>
          <w:tcPr>
            <w:tcW w:w="4997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1. Наречия молча, стоя, сидя, нехотя (Читать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лёжа</w:t>
            </w:r>
            <w:r w:rsidRPr="007F159B">
              <w:rPr>
                <w:color w:val="000011"/>
                <w:sz w:val="20"/>
                <w:szCs w:val="20"/>
              </w:rPr>
              <w:t xml:space="preserve"> вредно.)</w:t>
            </w:r>
          </w:p>
        </w:tc>
      </w:tr>
      <w:tr w:rsidR="00682B7D" w:rsidRPr="007F159B" w:rsidTr="007F159B">
        <w:tc>
          <w:tcPr>
            <w:tcW w:w="5526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2. Обороты с 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предлогами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 несмотря на, невзирая на  (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Несмотря  на  шторм</w:t>
            </w:r>
            <w:r w:rsidRPr="007F159B">
              <w:rPr>
                <w:color w:val="000011"/>
                <w:sz w:val="20"/>
                <w:szCs w:val="20"/>
              </w:rPr>
              <w:t>, корабль вышел  в  море.)</w:t>
            </w:r>
          </w:p>
        </w:tc>
        <w:tc>
          <w:tcPr>
            <w:tcW w:w="4997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2. Одиночные  деепричастия в  конце предложения (Берёзы  стояли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не  шелохнувшись.)</w:t>
            </w:r>
          </w:p>
        </w:tc>
      </w:tr>
      <w:tr w:rsidR="00682B7D" w:rsidRPr="007F159B" w:rsidTr="007F159B">
        <w:tc>
          <w:tcPr>
            <w:tcW w:w="5526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3. 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>Обороты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с деепричастием будучи (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Будучи студентом,</w:t>
            </w:r>
            <w:r w:rsidRPr="007F159B">
              <w:rPr>
                <w:color w:val="000011"/>
                <w:sz w:val="20"/>
                <w:szCs w:val="20"/>
              </w:rPr>
              <w:t xml:space="preserve"> он регулярно посещал лекции.)</w:t>
            </w:r>
          </w:p>
        </w:tc>
        <w:tc>
          <w:tcPr>
            <w:tcW w:w="4997" w:type="dxa"/>
          </w:tcPr>
          <w:p w:rsidR="00682B7D" w:rsidRPr="007F159B" w:rsidRDefault="003B480A" w:rsidP="007F159B">
            <w:pPr>
              <w:spacing w:after="0"/>
              <w:rPr>
                <w:sz w:val="20"/>
                <w:szCs w:val="20"/>
              </w:rPr>
            </w:pPr>
            <w:r w:rsidRPr="007F159B">
              <w:rPr>
                <w:color w:val="000011"/>
                <w:sz w:val="20"/>
                <w:szCs w:val="20"/>
              </w:rPr>
              <w:t xml:space="preserve">3.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 xml:space="preserve">Фразеологические оборот, в состав  которых входят деепричастия (Трудиться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не покладая  рук</w:t>
            </w:r>
            <w:r w:rsidRPr="007F159B">
              <w:rPr>
                <w:color w:val="000011"/>
                <w:sz w:val="20"/>
                <w:szCs w:val="20"/>
              </w:rPr>
              <w:t>.</w:t>
            </w:r>
            <w:proofErr w:type="gramEnd"/>
            <w:r w:rsidRPr="007F159B">
              <w:rPr>
                <w:color w:val="000011"/>
                <w:sz w:val="20"/>
                <w:szCs w:val="20"/>
              </w:rPr>
              <w:t xml:space="preserve"> </w:t>
            </w:r>
            <w:proofErr w:type="gramStart"/>
            <w:r w:rsidRPr="007F159B">
              <w:rPr>
                <w:color w:val="000011"/>
                <w:sz w:val="20"/>
                <w:szCs w:val="20"/>
              </w:rPr>
              <w:t xml:space="preserve">Работать </w:t>
            </w:r>
            <w:r w:rsidRPr="007F159B">
              <w:rPr>
                <w:b/>
                <w:bCs/>
                <w:color w:val="000011"/>
                <w:sz w:val="20"/>
                <w:szCs w:val="20"/>
              </w:rPr>
              <w:t>спустя  рукава.)</w:t>
            </w:r>
            <w:proofErr w:type="gramEnd"/>
          </w:p>
        </w:tc>
      </w:tr>
    </w:tbl>
    <w:p w:rsidR="00682B7D" w:rsidRPr="00D12760" w:rsidRDefault="003B480A" w:rsidP="00D12760">
      <w:pPr>
        <w:spacing w:after="0"/>
        <w:jc w:val="both"/>
        <w:rPr>
          <w:b/>
          <w:bCs/>
          <w:color w:val="000011"/>
          <w:sz w:val="20"/>
          <w:szCs w:val="20"/>
        </w:rPr>
      </w:pPr>
      <w:r w:rsidRPr="00D12760">
        <w:rPr>
          <w:color w:val="000011"/>
          <w:sz w:val="20"/>
          <w:szCs w:val="20"/>
        </w:rPr>
        <w:t xml:space="preserve">    </w:t>
      </w:r>
      <w:r w:rsidRPr="00D12760">
        <w:rPr>
          <w:b/>
          <w:bCs/>
          <w:color w:val="000011"/>
          <w:sz w:val="20"/>
          <w:szCs w:val="20"/>
        </w:rPr>
        <w:t xml:space="preserve"> Запомнить</w:t>
      </w:r>
      <w:r w:rsidRPr="00D12760">
        <w:rPr>
          <w:color w:val="000011"/>
          <w:sz w:val="20"/>
          <w:szCs w:val="20"/>
        </w:rPr>
        <w:t xml:space="preserve">: если одиночный  </w:t>
      </w:r>
      <w:r w:rsidRPr="00D12760">
        <w:rPr>
          <w:b/>
          <w:bCs/>
          <w:color w:val="000011"/>
          <w:sz w:val="20"/>
          <w:szCs w:val="20"/>
          <w:u w:val="single"/>
        </w:rPr>
        <w:t>союз</w:t>
      </w:r>
      <w:proofErr w:type="gramStart"/>
      <w:r w:rsidRPr="00D12760">
        <w:rPr>
          <w:b/>
          <w:bCs/>
          <w:color w:val="000011"/>
          <w:sz w:val="20"/>
          <w:szCs w:val="20"/>
          <w:u w:val="single"/>
        </w:rPr>
        <w:t xml:space="preserve"> И</w:t>
      </w:r>
      <w:proofErr w:type="gramEnd"/>
      <w:r w:rsidRPr="00D12760">
        <w:rPr>
          <w:b/>
          <w:bCs/>
          <w:color w:val="000011"/>
          <w:sz w:val="20"/>
          <w:szCs w:val="20"/>
          <w:u w:val="single"/>
        </w:rPr>
        <w:t xml:space="preserve"> </w:t>
      </w:r>
      <w:r w:rsidRPr="00D12760">
        <w:rPr>
          <w:color w:val="000011"/>
          <w:sz w:val="20"/>
          <w:szCs w:val="20"/>
        </w:rPr>
        <w:t xml:space="preserve">связывает однородные причастные  или деепричастные обороты (они должны  относиться  к  одному слову), то запятая  </w:t>
      </w:r>
      <w:r w:rsidRPr="00D12760">
        <w:rPr>
          <w:b/>
          <w:bCs/>
          <w:color w:val="000011"/>
          <w:sz w:val="20"/>
          <w:szCs w:val="20"/>
          <w:u w:val="single"/>
        </w:rPr>
        <w:t xml:space="preserve">перед союзом И </w:t>
      </w:r>
      <w:proofErr w:type="spellStart"/>
      <w:r w:rsidRPr="00D12760">
        <w:rPr>
          <w:b/>
          <w:bCs/>
          <w:color w:val="000011"/>
          <w:sz w:val="20"/>
          <w:szCs w:val="20"/>
          <w:u w:val="single"/>
        </w:rPr>
        <w:t>и</w:t>
      </w:r>
      <w:proofErr w:type="spellEnd"/>
      <w:r w:rsidRPr="00D12760">
        <w:rPr>
          <w:b/>
          <w:bCs/>
          <w:color w:val="000011"/>
          <w:sz w:val="20"/>
          <w:szCs w:val="20"/>
          <w:u w:val="single"/>
        </w:rPr>
        <w:t xml:space="preserve"> после  союза И не ставится   </w:t>
      </w:r>
      <w:r w:rsidRPr="00D12760">
        <w:rPr>
          <w:b/>
          <w:bCs/>
          <w:color w:val="000011"/>
          <w:sz w:val="20"/>
          <w:szCs w:val="20"/>
        </w:rPr>
        <w:t>(</w:t>
      </w:r>
      <w:r w:rsidRPr="00D12760">
        <w:rPr>
          <w:color w:val="000011"/>
          <w:sz w:val="20"/>
          <w:szCs w:val="20"/>
        </w:rPr>
        <w:t xml:space="preserve">Девушка,  </w:t>
      </w:r>
      <w:r w:rsidRPr="00D12760">
        <w:rPr>
          <w:b/>
          <w:bCs/>
          <w:color w:val="000011"/>
          <w:sz w:val="20"/>
          <w:szCs w:val="20"/>
        </w:rPr>
        <w:t>поющая  романсы</w:t>
      </w:r>
      <w:r w:rsidRPr="00D12760">
        <w:rPr>
          <w:b/>
          <w:bCs/>
          <w:color w:val="000011"/>
          <w:sz w:val="20"/>
          <w:szCs w:val="20"/>
          <w:u w:val="single"/>
        </w:rPr>
        <w:t xml:space="preserve">  </w:t>
      </w:r>
      <w:r w:rsidRPr="00D12760">
        <w:rPr>
          <w:b/>
          <w:bCs/>
          <w:color w:val="000011"/>
          <w:sz w:val="20"/>
          <w:szCs w:val="20"/>
        </w:rPr>
        <w:t>и</w:t>
      </w:r>
      <w:r w:rsidRPr="00D12760">
        <w:rPr>
          <w:b/>
          <w:bCs/>
          <w:color w:val="000011"/>
          <w:sz w:val="20"/>
          <w:szCs w:val="20"/>
          <w:u w:val="single"/>
        </w:rPr>
        <w:t xml:space="preserve">  </w:t>
      </w:r>
      <w:r w:rsidRPr="00D12760">
        <w:rPr>
          <w:b/>
          <w:bCs/>
          <w:color w:val="000011"/>
          <w:sz w:val="20"/>
          <w:szCs w:val="20"/>
        </w:rPr>
        <w:t>аккомпанирующая себе на   фортепьяно,</w:t>
      </w:r>
      <w:r w:rsidRPr="00D12760">
        <w:rPr>
          <w:color w:val="000011"/>
          <w:sz w:val="20"/>
          <w:szCs w:val="20"/>
        </w:rPr>
        <w:t xml:space="preserve"> выступала </w:t>
      </w:r>
      <w:proofErr w:type="spellStart"/>
      <w:r w:rsidRPr="00D12760">
        <w:rPr>
          <w:color w:val="000011"/>
          <w:sz w:val="20"/>
          <w:szCs w:val="20"/>
        </w:rPr>
        <w:t>наа</w:t>
      </w:r>
      <w:proofErr w:type="spellEnd"/>
      <w:r w:rsidRPr="00D12760">
        <w:rPr>
          <w:color w:val="000011"/>
          <w:sz w:val="20"/>
          <w:szCs w:val="20"/>
        </w:rPr>
        <w:t xml:space="preserve"> сцене. Тучи,  </w:t>
      </w:r>
      <w:r w:rsidRPr="00D12760">
        <w:rPr>
          <w:b/>
          <w:bCs/>
          <w:color w:val="000011"/>
          <w:sz w:val="20"/>
          <w:szCs w:val="20"/>
        </w:rPr>
        <w:t>быстро  сгущаясь</w:t>
      </w:r>
      <w:r w:rsidRPr="00D12760">
        <w:rPr>
          <w:b/>
          <w:bCs/>
          <w:color w:val="000011"/>
          <w:sz w:val="20"/>
          <w:szCs w:val="20"/>
          <w:u w:val="single"/>
        </w:rPr>
        <w:t xml:space="preserve">  </w:t>
      </w:r>
      <w:r w:rsidRPr="00D12760">
        <w:rPr>
          <w:b/>
          <w:bCs/>
          <w:color w:val="000011"/>
          <w:sz w:val="20"/>
          <w:szCs w:val="20"/>
        </w:rPr>
        <w:t>и</w:t>
      </w:r>
      <w:r w:rsidRPr="00D12760">
        <w:rPr>
          <w:b/>
          <w:bCs/>
          <w:color w:val="000011"/>
          <w:sz w:val="20"/>
          <w:szCs w:val="20"/>
          <w:u w:val="single"/>
        </w:rPr>
        <w:t xml:space="preserve">   </w:t>
      </w:r>
      <w:r w:rsidRPr="00D12760">
        <w:rPr>
          <w:b/>
          <w:bCs/>
          <w:color w:val="000011"/>
          <w:sz w:val="20"/>
          <w:szCs w:val="20"/>
        </w:rPr>
        <w:t>закрывая  солнце</w:t>
      </w:r>
      <w:r w:rsidRPr="00D12760">
        <w:rPr>
          <w:color w:val="000011"/>
          <w:sz w:val="20"/>
          <w:szCs w:val="20"/>
        </w:rPr>
        <w:t>, проносились по небу.</w:t>
      </w:r>
      <w:proofErr w:type="gramStart"/>
      <w:r w:rsidRPr="00D12760">
        <w:rPr>
          <w:color w:val="000011"/>
          <w:sz w:val="20"/>
          <w:szCs w:val="20"/>
        </w:rPr>
        <w:t xml:space="preserve"> )</w:t>
      </w:r>
      <w:proofErr w:type="gramEnd"/>
    </w:p>
    <w:p w:rsidR="00682B7D" w:rsidRPr="00D12760" w:rsidRDefault="003B480A" w:rsidP="00D12760">
      <w:pPr>
        <w:spacing w:after="0"/>
        <w:jc w:val="both"/>
        <w:rPr>
          <w:b/>
          <w:bCs/>
          <w:color w:val="000011"/>
          <w:sz w:val="20"/>
          <w:szCs w:val="20"/>
        </w:rPr>
      </w:pPr>
      <w:r w:rsidRPr="00D12760">
        <w:rPr>
          <w:color w:val="000011"/>
          <w:sz w:val="20"/>
          <w:szCs w:val="20"/>
        </w:rPr>
        <w:t xml:space="preserve">    </w:t>
      </w:r>
      <w:r w:rsidRPr="00D12760">
        <w:rPr>
          <w:b/>
          <w:bCs/>
          <w:color w:val="000011"/>
          <w:sz w:val="20"/>
          <w:szCs w:val="20"/>
        </w:rPr>
        <w:t xml:space="preserve"> Если одиночный союз</w:t>
      </w:r>
      <w:proofErr w:type="gramStart"/>
      <w:r w:rsidRPr="00D12760">
        <w:rPr>
          <w:b/>
          <w:bCs/>
          <w:color w:val="000011"/>
          <w:sz w:val="20"/>
          <w:szCs w:val="20"/>
        </w:rPr>
        <w:t xml:space="preserve"> И</w:t>
      </w:r>
      <w:proofErr w:type="gramEnd"/>
      <w:r w:rsidRPr="00D12760">
        <w:rPr>
          <w:b/>
          <w:bCs/>
          <w:color w:val="000011"/>
          <w:sz w:val="20"/>
          <w:szCs w:val="20"/>
        </w:rPr>
        <w:t xml:space="preserve"> связывает однородные сказуемые в  предложении, в  котором есть причастные или  деепричастные обороты:</w:t>
      </w:r>
    </w:p>
    <w:p w:rsidR="00682B7D" w:rsidRPr="00D12760" w:rsidRDefault="003B480A" w:rsidP="00D12760">
      <w:pPr>
        <w:spacing w:after="0"/>
        <w:jc w:val="both"/>
        <w:rPr>
          <w:b/>
          <w:bCs/>
          <w:color w:val="000011"/>
          <w:sz w:val="20"/>
          <w:szCs w:val="20"/>
        </w:rPr>
      </w:pPr>
      <w:r w:rsidRPr="00D12760">
        <w:rPr>
          <w:color w:val="000011"/>
          <w:sz w:val="20"/>
          <w:szCs w:val="20"/>
        </w:rPr>
        <w:t xml:space="preserve">     Е</w:t>
      </w:r>
      <w:r w:rsidRPr="00D12760">
        <w:rPr>
          <w:b/>
          <w:bCs/>
          <w:color w:val="000011"/>
          <w:sz w:val="20"/>
          <w:szCs w:val="20"/>
          <w:u w:val="single"/>
        </w:rPr>
        <w:t>сли оборот стоит после союза</w:t>
      </w:r>
      <w:proofErr w:type="gramStart"/>
      <w:r w:rsidRPr="00D12760">
        <w:rPr>
          <w:b/>
          <w:bCs/>
          <w:color w:val="000011"/>
          <w:sz w:val="20"/>
          <w:szCs w:val="20"/>
          <w:u w:val="single"/>
        </w:rPr>
        <w:t xml:space="preserve"> И</w:t>
      </w:r>
      <w:proofErr w:type="gramEnd"/>
      <w:r w:rsidRPr="00D12760">
        <w:rPr>
          <w:b/>
          <w:bCs/>
          <w:color w:val="000011"/>
          <w:sz w:val="20"/>
          <w:szCs w:val="20"/>
          <w:u w:val="single"/>
        </w:rPr>
        <w:t>,</w:t>
      </w:r>
      <w:r w:rsidRPr="00D12760">
        <w:rPr>
          <w:color w:val="000011"/>
          <w:sz w:val="20"/>
          <w:szCs w:val="20"/>
        </w:rPr>
        <w:t xml:space="preserve"> </w:t>
      </w:r>
      <w:r w:rsidRPr="00D12760">
        <w:rPr>
          <w:b/>
          <w:bCs/>
          <w:color w:val="000011"/>
          <w:sz w:val="20"/>
          <w:szCs w:val="20"/>
        </w:rPr>
        <w:t>запятая перед союзом И не ставится</w:t>
      </w:r>
      <w:r w:rsidRPr="00D12760">
        <w:rPr>
          <w:color w:val="000011"/>
          <w:sz w:val="20"/>
          <w:szCs w:val="20"/>
        </w:rPr>
        <w:t xml:space="preserve"> (Лошади </w:t>
      </w:r>
      <w:r w:rsidRPr="00D12760">
        <w:rPr>
          <w:b/>
          <w:bCs/>
          <w:color w:val="000011"/>
          <w:sz w:val="20"/>
          <w:szCs w:val="20"/>
        </w:rPr>
        <w:t>стояли</w:t>
      </w:r>
      <w:r w:rsidRPr="00D12760">
        <w:rPr>
          <w:color w:val="000011"/>
          <w:sz w:val="20"/>
          <w:szCs w:val="20"/>
        </w:rPr>
        <w:t xml:space="preserve"> </w:t>
      </w:r>
      <w:r w:rsidRPr="00D12760">
        <w:rPr>
          <w:b/>
          <w:bCs/>
          <w:color w:val="000011"/>
          <w:sz w:val="20"/>
          <w:szCs w:val="20"/>
        </w:rPr>
        <w:t xml:space="preserve">и, </w:t>
      </w:r>
      <w:r w:rsidRPr="00D12760">
        <w:rPr>
          <w:color w:val="000011"/>
          <w:sz w:val="20"/>
          <w:szCs w:val="20"/>
        </w:rPr>
        <w:t xml:space="preserve">опустив голову, изредка </w:t>
      </w:r>
      <w:r w:rsidRPr="00D12760">
        <w:rPr>
          <w:b/>
          <w:bCs/>
          <w:color w:val="000011"/>
          <w:sz w:val="20"/>
          <w:szCs w:val="20"/>
        </w:rPr>
        <w:t>вздрагивали.)</w:t>
      </w:r>
    </w:p>
    <w:p w:rsidR="00682B7D" w:rsidRPr="00D12760" w:rsidRDefault="003B480A" w:rsidP="00D12760">
      <w:pPr>
        <w:spacing w:after="0"/>
        <w:jc w:val="both"/>
        <w:rPr>
          <w:color w:val="000011"/>
          <w:sz w:val="20"/>
          <w:szCs w:val="20"/>
        </w:rPr>
      </w:pPr>
      <w:r w:rsidRPr="00D12760">
        <w:rPr>
          <w:b/>
          <w:bCs/>
          <w:color w:val="000011"/>
          <w:sz w:val="20"/>
          <w:szCs w:val="20"/>
        </w:rPr>
        <w:t xml:space="preserve">     </w:t>
      </w:r>
      <w:r w:rsidRPr="00D12760">
        <w:rPr>
          <w:b/>
          <w:bCs/>
          <w:color w:val="000011"/>
          <w:sz w:val="20"/>
          <w:szCs w:val="20"/>
          <w:u w:val="single"/>
        </w:rPr>
        <w:t>Если оборот стоит перед союзом И</w:t>
      </w:r>
      <w:r w:rsidRPr="00D12760">
        <w:rPr>
          <w:b/>
          <w:bCs/>
          <w:color w:val="000011"/>
          <w:sz w:val="20"/>
          <w:szCs w:val="20"/>
        </w:rPr>
        <w:t>, запятая  перед  союзом И ставится    (</w:t>
      </w:r>
      <w:r w:rsidRPr="00D12760">
        <w:rPr>
          <w:color w:val="000011"/>
          <w:sz w:val="20"/>
          <w:szCs w:val="20"/>
        </w:rPr>
        <w:t xml:space="preserve">Лошади </w:t>
      </w:r>
      <w:r w:rsidRPr="00D12760">
        <w:rPr>
          <w:b/>
          <w:bCs/>
          <w:color w:val="000011"/>
          <w:sz w:val="20"/>
          <w:szCs w:val="20"/>
        </w:rPr>
        <w:t>стояли,</w:t>
      </w:r>
      <w:r w:rsidRPr="00D12760">
        <w:rPr>
          <w:color w:val="000011"/>
          <w:sz w:val="20"/>
          <w:szCs w:val="20"/>
        </w:rPr>
        <w:t xml:space="preserve"> опустив голову, </w:t>
      </w:r>
      <w:r w:rsidRPr="00D12760">
        <w:rPr>
          <w:b/>
          <w:bCs/>
          <w:color w:val="000011"/>
          <w:sz w:val="20"/>
          <w:szCs w:val="20"/>
        </w:rPr>
        <w:t>и</w:t>
      </w:r>
      <w:r w:rsidRPr="00D12760">
        <w:rPr>
          <w:color w:val="000011"/>
          <w:sz w:val="20"/>
          <w:szCs w:val="20"/>
        </w:rPr>
        <w:t xml:space="preserve"> изредка </w:t>
      </w:r>
      <w:r w:rsidRPr="00D12760">
        <w:rPr>
          <w:b/>
          <w:bCs/>
          <w:color w:val="000011"/>
          <w:sz w:val="20"/>
          <w:szCs w:val="20"/>
        </w:rPr>
        <w:t>вздрагивали.</w:t>
      </w:r>
      <w:proofErr w:type="gramStart"/>
      <w:r w:rsidRPr="00D12760">
        <w:rPr>
          <w:b/>
          <w:bCs/>
          <w:color w:val="000011"/>
          <w:sz w:val="20"/>
          <w:szCs w:val="20"/>
        </w:rPr>
        <w:t xml:space="preserve"> </w:t>
      </w:r>
      <w:r w:rsidRPr="00D12760">
        <w:rPr>
          <w:color w:val="000011"/>
          <w:sz w:val="20"/>
          <w:szCs w:val="20"/>
        </w:rPr>
        <w:t>)</w:t>
      </w:r>
      <w:proofErr w:type="gramEnd"/>
    </w:p>
    <w:p w:rsidR="00682B7D" w:rsidRPr="00D12760" w:rsidRDefault="003B480A" w:rsidP="00D12760">
      <w:pPr>
        <w:spacing w:after="0"/>
        <w:jc w:val="both"/>
        <w:rPr>
          <w:b/>
          <w:bCs/>
          <w:color w:val="000011"/>
          <w:sz w:val="20"/>
          <w:szCs w:val="20"/>
          <w:u w:val="single"/>
        </w:rPr>
      </w:pPr>
      <w:r w:rsidRPr="00D12760">
        <w:rPr>
          <w:b/>
          <w:bCs/>
          <w:color w:val="000011"/>
          <w:sz w:val="20"/>
          <w:szCs w:val="20"/>
        </w:rPr>
        <w:lastRenderedPageBreak/>
        <w:t xml:space="preserve">      Если обороты не являются  однородными (относятся  к разным словам), запятые ставятся и перед союзом И </w:t>
      </w:r>
      <w:proofErr w:type="spellStart"/>
      <w:r w:rsidRPr="00D12760">
        <w:rPr>
          <w:b/>
          <w:bCs/>
          <w:color w:val="000011"/>
          <w:sz w:val="20"/>
          <w:szCs w:val="20"/>
        </w:rPr>
        <w:t>и</w:t>
      </w:r>
      <w:proofErr w:type="spellEnd"/>
      <w:r w:rsidRPr="00D12760">
        <w:rPr>
          <w:b/>
          <w:bCs/>
          <w:color w:val="000011"/>
          <w:sz w:val="20"/>
          <w:szCs w:val="20"/>
        </w:rPr>
        <w:t xml:space="preserve"> после союза И ( </w:t>
      </w:r>
      <w:r w:rsidRPr="00D12760">
        <w:rPr>
          <w:color w:val="000011"/>
          <w:sz w:val="20"/>
          <w:szCs w:val="20"/>
        </w:rPr>
        <w:t xml:space="preserve">Савельич </w:t>
      </w:r>
      <w:r w:rsidRPr="00D12760">
        <w:rPr>
          <w:color w:val="000011"/>
          <w:sz w:val="20"/>
          <w:szCs w:val="20"/>
          <w:u w:val="single"/>
        </w:rPr>
        <w:t>стоял, глядя на Пугачёва,</w:t>
      </w:r>
      <w:r w:rsidRPr="00D12760">
        <w:rPr>
          <w:color w:val="000011"/>
          <w:sz w:val="20"/>
          <w:szCs w:val="20"/>
        </w:rPr>
        <w:t xml:space="preserve"> и</w:t>
      </w:r>
      <w:proofErr w:type="gramStart"/>
      <w:r w:rsidRPr="00D12760">
        <w:rPr>
          <w:color w:val="000011"/>
          <w:sz w:val="20"/>
          <w:szCs w:val="20"/>
        </w:rPr>
        <w:t xml:space="preserve"> ,</w:t>
      </w:r>
      <w:proofErr w:type="gramEnd"/>
      <w:r w:rsidRPr="00D12760">
        <w:rPr>
          <w:color w:val="000011"/>
          <w:sz w:val="20"/>
          <w:szCs w:val="20"/>
        </w:rPr>
        <w:t xml:space="preserve"> к</w:t>
      </w:r>
      <w:r w:rsidRPr="00D12760">
        <w:rPr>
          <w:color w:val="000011"/>
          <w:sz w:val="20"/>
          <w:szCs w:val="20"/>
          <w:u w:val="single"/>
        </w:rPr>
        <w:t xml:space="preserve">ланяясь ему, просил </w:t>
      </w:r>
      <w:r w:rsidRPr="00D12760">
        <w:rPr>
          <w:color w:val="000011"/>
          <w:sz w:val="20"/>
          <w:szCs w:val="20"/>
        </w:rPr>
        <w:t>помиловать молодого барина.)</w:t>
      </w:r>
    </w:p>
    <w:p w:rsidR="00D12760" w:rsidRPr="00D12760" w:rsidRDefault="003B480A" w:rsidP="00D12760">
      <w:pPr>
        <w:spacing w:after="0"/>
        <w:jc w:val="center"/>
        <w:rPr>
          <w:b/>
          <w:bCs/>
          <w:color w:val="000011"/>
          <w:sz w:val="20"/>
          <w:szCs w:val="20"/>
        </w:rPr>
      </w:pPr>
      <w:r w:rsidRPr="00D12760">
        <w:rPr>
          <w:b/>
          <w:bCs/>
          <w:color w:val="000011"/>
          <w:sz w:val="20"/>
          <w:szCs w:val="20"/>
          <w:u w:val="single"/>
        </w:rPr>
        <w:t>Обособление дополнений</w:t>
      </w:r>
    </w:p>
    <w:p w:rsidR="00682B7D" w:rsidRPr="00D12760" w:rsidRDefault="003B480A" w:rsidP="00D12760">
      <w:pPr>
        <w:spacing w:after="0"/>
        <w:jc w:val="both"/>
        <w:rPr>
          <w:b/>
          <w:bCs/>
          <w:color w:val="000011"/>
          <w:sz w:val="20"/>
          <w:szCs w:val="20"/>
        </w:rPr>
      </w:pPr>
      <w:proofErr w:type="gramStart"/>
      <w:r w:rsidRPr="00D12760">
        <w:rPr>
          <w:b/>
          <w:bCs/>
          <w:color w:val="000011"/>
          <w:sz w:val="20"/>
          <w:szCs w:val="20"/>
        </w:rPr>
        <w:t xml:space="preserve">Обособляются </w:t>
      </w:r>
      <w:r w:rsidRPr="00D12760">
        <w:rPr>
          <w:color w:val="000011"/>
          <w:sz w:val="20"/>
          <w:szCs w:val="20"/>
        </w:rPr>
        <w:t xml:space="preserve"> дополнения  со значением исключения или включения с  предлогами кроме, за  исключением</w:t>
      </w:r>
      <w:r w:rsidRPr="00D12760">
        <w:rPr>
          <w:b/>
          <w:bCs/>
          <w:color w:val="000011"/>
          <w:sz w:val="20"/>
          <w:szCs w:val="20"/>
        </w:rPr>
        <w:t xml:space="preserve"> </w:t>
      </w:r>
      <w:r w:rsidRPr="00D12760">
        <w:rPr>
          <w:color w:val="000011"/>
          <w:sz w:val="20"/>
          <w:szCs w:val="20"/>
        </w:rPr>
        <w:t>(Все</w:t>
      </w:r>
      <w:r w:rsidRPr="00D12760">
        <w:rPr>
          <w:b/>
          <w:bCs/>
          <w:color w:val="000011"/>
          <w:sz w:val="20"/>
          <w:szCs w:val="20"/>
        </w:rPr>
        <w:t>, кроме отц</w:t>
      </w:r>
      <w:r w:rsidRPr="00D12760">
        <w:rPr>
          <w:color w:val="000011"/>
          <w:sz w:val="20"/>
          <w:szCs w:val="20"/>
        </w:rPr>
        <w:t>а, находились  в комнате.)</w:t>
      </w:r>
      <w:proofErr w:type="gramEnd"/>
    </w:p>
    <w:p w:rsidR="00682B7D" w:rsidRPr="00D12760" w:rsidRDefault="003B480A" w:rsidP="00D12760">
      <w:pPr>
        <w:spacing w:after="0"/>
        <w:jc w:val="center"/>
        <w:rPr>
          <w:b/>
          <w:bCs/>
          <w:color w:val="000011"/>
          <w:sz w:val="20"/>
          <w:szCs w:val="20"/>
          <w:u w:val="single"/>
        </w:rPr>
      </w:pPr>
      <w:r w:rsidRPr="00D12760">
        <w:rPr>
          <w:color w:val="000011"/>
          <w:sz w:val="20"/>
          <w:szCs w:val="20"/>
          <w:u w:val="single"/>
        </w:rPr>
        <w:t>Обособление уточняю</w:t>
      </w:r>
      <w:r w:rsidRPr="00D12760">
        <w:rPr>
          <w:b/>
          <w:bCs/>
          <w:color w:val="000011"/>
          <w:sz w:val="20"/>
          <w:szCs w:val="20"/>
          <w:u w:val="single"/>
        </w:rPr>
        <w:t>щих членов предложения</w:t>
      </w:r>
    </w:p>
    <w:p w:rsidR="00682B7D" w:rsidRPr="00644DA9" w:rsidRDefault="003B480A" w:rsidP="00644DA9">
      <w:pPr>
        <w:spacing w:after="0"/>
        <w:jc w:val="both"/>
        <w:rPr>
          <w:b/>
          <w:bCs/>
          <w:color w:val="000011"/>
          <w:sz w:val="20"/>
          <w:szCs w:val="20"/>
        </w:rPr>
      </w:pPr>
      <w:r w:rsidRPr="00D12760">
        <w:rPr>
          <w:color w:val="000011"/>
          <w:sz w:val="20"/>
          <w:szCs w:val="20"/>
        </w:rPr>
        <w:t xml:space="preserve">   </w:t>
      </w:r>
      <w:r w:rsidRPr="00D12760">
        <w:rPr>
          <w:b/>
          <w:bCs/>
          <w:color w:val="000011"/>
          <w:sz w:val="20"/>
          <w:szCs w:val="20"/>
        </w:rPr>
        <w:t>Обособляются</w:t>
      </w:r>
      <w:r w:rsidRPr="00D12760">
        <w:rPr>
          <w:color w:val="000011"/>
          <w:sz w:val="20"/>
          <w:szCs w:val="20"/>
        </w:rPr>
        <w:t xml:space="preserve">  уточняющие  члены  предложения -  чаще обстоятельства  места  или  времени, которые  конкретизируют значение тех ЧП, к  которым они относятся, и отвечают  на вопросы: где именно? когда именно? ( Здесь, </w:t>
      </w:r>
      <w:r w:rsidRPr="00D12760">
        <w:rPr>
          <w:b/>
          <w:bCs/>
          <w:color w:val="000011"/>
          <w:sz w:val="20"/>
          <w:szCs w:val="20"/>
        </w:rPr>
        <w:t>в  селе Михайловское</w:t>
      </w:r>
      <w:r w:rsidRPr="00D12760">
        <w:rPr>
          <w:color w:val="000011"/>
          <w:sz w:val="20"/>
          <w:szCs w:val="20"/>
        </w:rPr>
        <w:t>, Пушкин находился в ссылке.)</w:t>
      </w:r>
    </w:p>
    <w:p w:rsidR="00682B7D" w:rsidRPr="00644DA9" w:rsidRDefault="003B480A" w:rsidP="00644DA9">
      <w:pPr>
        <w:widowControl w:val="0"/>
        <w:spacing w:after="0" w:line="240" w:lineRule="auto"/>
        <w:ind w:firstLine="284"/>
        <w:jc w:val="both"/>
        <w:rPr>
          <w:rFonts w:eastAsia="Times New Roman CYR"/>
          <w:sz w:val="20"/>
          <w:szCs w:val="20"/>
        </w:rPr>
      </w:pPr>
      <w:r w:rsidRPr="00644DA9">
        <w:rPr>
          <w:rFonts w:eastAsia="Times New Roman CYR"/>
          <w:b/>
          <w:bCs/>
          <w:sz w:val="20"/>
          <w:szCs w:val="20"/>
          <w:u w:val="single" w:color="000000"/>
        </w:rPr>
        <w:t>ЗАДАНИЕ 18.</w:t>
      </w:r>
      <w:r w:rsidRPr="00644DA9">
        <w:rPr>
          <w:rFonts w:eastAsia="Times New Roman CYR"/>
          <w:b/>
          <w:sz w:val="20"/>
          <w:szCs w:val="20"/>
        </w:rPr>
        <w:t xml:space="preserve">  </w:t>
      </w:r>
      <w:r w:rsidRPr="00644DA9">
        <w:rPr>
          <w:rFonts w:eastAsia="Times New Roman CYR"/>
          <w:sz w:val="20"/>
          <w:szCs w:val="20"/>
        </w:rPr>
        <w:t>Расставьте   знаки препинания. Укажите  все  цифры, на месте  которых  в  предложениях  должны  стоять  запятые.</w:t>
      </w:r>
      <w:r w:rsidRPr="00644DA9">
        <w:rPr>
          <w:rFonts w:eastAsia="Times New Roman CYR"/>
          <w:b/>
          <w:sz w:val="20"/>
          <w:szCs w:val="20"/>
        </w:rPr>
        <w:t xml:space="preserve"> </w:t>
      </w:r>
      <w:r w:rsidRPr="00644DA9">
        <w:rPr>
          <w:rFonts w:eastAsia="Times New Roman CYR"/>
          <w:b/>
          <w:bCs/>
          <w:sz w:val="20"/>
          <w:szCs w:val="20"/>
        </w:rPr>
        <w:t xml:space="preserve"> </w:t>
      </w:r>
    </w:p>
    <w:p w:rsidR="00682B7D" w:rsidRPr="00644DA9" w:rsidRDefault="003B480A" w:rsidP="00644DA9">
      <w:pPr>
        <w:pStyle w:val="a4"/>
        <w:widowControl w:val="0"/>
        <w:numPr>
          <w:ilvl w:val="0"/>
          <w:numId w:val="6"/>
        </w:numPr>
        <w:rPr>
          <w:rFonts w:eastAsia="Times New Roman CYR"/>
          <w:b/>
          <w:sz w:val="20"/>
          <w:szCs w:val="20"/>
        </w:rPr>
      </w:pPr>
      <w:r w:rsidRPr="00644DA9">
        <w:rPr>
          <w:rFonts w:eastAsia="Times New Roman CYR"/>
          <w:b/>
          <w:sz w:val="20"/>
          <w:szCs w:val="20"/>
        </w:rPr>
        <w:t xml:space="preserve"> В</w:t>
      </w:r>
      <w:r w:rsidRPr="00644DA9">
        <w:rPr>
          <w:rFonts w:eastAsia="Times New Roman CYR"/>
          <w:b/>
          <w:bCs/>
          <w:sz w:val="20"/>
          <w:szCs w:val="20"/>
        </w:rPr>
        <w:t xml:space="preserve">водные слова </w:t>
      </w:r>
      <w:r w:rsidRPr="00644DA9">
        <w:rPr>
          <w:rFonts w:eastAsia="Times New Roman CYR"/>
          <w:b/>
          <w:sz w:val="20"/>
          <w:szCs w:val="20"/>
        </w:rPr>
        <w:t>– слова или словосочетания, при помощи которых говорящий выражает своё отношение к тому, что он сообщает.</w:t>
      </w:r>
    </w:p>
    <w:p w:rsidR="00682B7D" w:rsidRPr="00644DA9" w:rsidRDefault="003B480A" w:rsidP="00644DA9">
      <w:pPr>
        <w:widowControl w:val="0"/>
        <w:numPr>
          <w:ilvl w:val="0"/>
          <w:numId w:val="6"/>
        </w:numPr>
        <w:rPr>
          <w:rFonts w:eastAsia="Times New Roman CYR"/>
          <w:b/>
          <w:sz w:val="20"/>
          <w:szCs w:val="20"/>
        </w:rPr>
      </w:pPr>
      <w:r w:rsidRPr="00644DA9">
        <w:rPr>
          <w:rFonts w:eastAsia="Times New Roman CYR"/>
          <w:b/>
          <w:sz w:val="20"/>
          <w:szCs w:val="20"/>
        </w:rPr>
        <w:t xml:space="preserve">Вводные  слова  всегда  выделяются  на  письме запятыми. Вводные слова  можно  исключить  из </w:t>
      </w:r>
      <w:proofErr w:type="spellStart"/>
      <w:r w:rsidRPr="00644DA9">
        <w:rPr>
          <w:rFonts w:eastAsia="Times New Roman CYR"/>
          <w:b/>
          <w:sz w:val="20"/>
          <w:szCs w:val="20"/>
        </w:rPr>
        <w:t>предожения</w:t>
      </w:r>
      <w:proofErr w:type="spellEnd"/>
      <w:r w:rsidRPr="00644DA9">
        <w:rPr>
          <w:rFonts w:eastAsia="Times New Roman CYR"/>
          <w:b/>
          <w:sz w:val="20"/>
          <w:szCs w:val="20"/>
        </w:rPr>
        <w:t>.</w:t>
      </w:r>
    </w:p>
    <w:p w:rsidR="0022000A" w:rsidRPr="00644DA9" w:rsidRDefault="003B480A" w:rsidP="00644DA9">
      <w:pPr>
        <w:widowControl w:val="0"/>
        <w:numPr>
          <w:ilvl w:val="0"/>
          <w:numId w:val="6"/>
        </w:numPr>
        <w:rPr>
          <w:rFonts w:eastAsia="Times New Roman CYR"/>
          <w:b/>
          <w:sz w:val="20"/>
          <w:szCs w:val="20"/>
        </w:rPr>
      </w:pPr>
      <w:r w:rsidRPr="00644DA9">
        <w:rPr>
          <w:rFonts w:eastAsia="Times New Roman CYR"/>
          <w:b/>
          <w:sz w:val="20"/>
          <w:szCs w:val="20"/>
        </w:rPr>
        <w:t xml:space="preserve">Вводные слова, как и обращения,  НЕ ЯВЛЯЮТСЯ  членами  </w:t>
      </w:r>
      <w:proofErr w:type="spellStart"/>
      <w:r w:rsidRPr="00644DA9">
        <w:rPr>
          <w:rFonts w:eastAsia="Times New Roman CYR"/>
          <w:b/>
          <w:sz w:val="20"/>
          <w:szCs w:val="20"/>
        </w:rPr>
        <w:t>предложени</w:t>
      </w:r>
      <w:proofErr w:type="spellEnd"/>
      <w:r w:rsidRPr="00644DA9">
        <w:rPr>
          <w:rFonts w:eastAsia="Times New Roman CYR"/>
          <w:b/>
          <w:sz w:val="20"/>
          <w:szCs w:val="20"/>
        </w:rPr>
        <w:t>, они осложняют простое предложение.</w:t>
      </w:r>
    </w:p>
    <w:p w:rsidR="00682B7D" w:rsidRPr="00644DA9" w:rsidRDefault="003B480A" w:rsidP="00644DA9">
      <w:pPr>
        <w:widowControl w:val="0"/>
        <w:spacing w:after="0" w:line="240" w:lineRule="auto"/>
        <w:ind w:left="720"/>
        <w:jc w:val="center"/>
        <w:rPr>
          <w:rFonts w:eastAsia="Times New Roman CYR"/>
          <w:b/>
          <w:sz w:val="20"/>
          <w:szCs w:val="20"/>
        </w:rPr>
      </w:pPr>
      <w:r w:rsidRPr="00644DA9">
        <w:rPr>
          <w:rFonts w:eastAsia="Times New Roman CYR"/>
          <w:b/>
          <w:sz w:val="20"/>
          <w:szCs w:val="20"/>
        </w:rPr>
        <w:t>Группы  вводных слов по значению.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4253"/>
        <w:gridCol w:w="6095"/>
      </w:tblGrid>
      <w:tr w:rsidR="00682B7D" w:rsidRPr="00644DA9" w:rsidTr="0022000A">
        <w:trPr>
          <w:trHeight w:val="3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4DA9">
              <w:rPr>
                <w:b/>
                <w:bCs/>
                <w:sz w:val="20"/>
                <w:szCs w:val="20"/>
              </w:rPr>
              <w:t>Значения вводных слов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4DA9">
              <w:rPr>
                <w:b/>
                <w:bCs/>
                <w:sz w:val="20"/>
                <w:szCs w:val="20"/>
              </w:rPr>
              <w:t>Примеры</w:t>
            </w:r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1)чувства говорящего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К счастью, к несчастью, к радости, к сожалению, к огорчению, к удивлению,  к досаде, к ужасу, на радость, на беду, нечего греха таить, странное дело, удивительное дело, неровен час, чего доброго;</w:t>
            </w:r>
            <w:proofErr w:type="gramEnd"/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2)различную степень уверенности/неуверенности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конечно, разумеется, бесспорно, несомненно, без сомнения, безусловно, действительно, кажется, вероятно, очевидно, возможно, пожалуй, видимо, может, может быть;</w:t>
            </w:r>
            <w:proofErr w:type="gramEnd"/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3)источник сообщения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говорят, сообщают, передают, по словам..., по мнению..., по сообщению..., по - моему, на мой взгляд, помниться, слышно, дескать;</w:t>
            </w:r>
            <w:proofErr w:type="gramEnd"/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4)приёмы и способы оформления мыслей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словом, одним словом, иными словами, иначе говоря, коротко говоря, попросту сказать, мягко выражаясь, если можно так выразиться, с позволения сказать, лучше сказать, так сказать;</w:t>
            </w:r>
            <w:proofErr w:type="gramEnd"/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sz w:val="20"/>
                <w:szCs w:val="20"/>
              </w:rPr>
              <w:t xml:space="preserve"> 5)</w:t>
            </w: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связь мыслей, последовательность изложения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 xml:space="preserve">итак, следовательно, значит, наоборот, напротив, далее, наконец, впрочем, между прочим, в общем, в частности, прежде всего, кроме того, стало быть, например, к слову сказать, главное, таким образом, кстати, </w:t>
            </w: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во</w:t>
            </w:r>
            <w:proofErr w:type="gramEnd"/>
            <w:r w:rsidRPr="00644DA9">
              <w:rPr>
                <w:rFonts w:eastAsia="Times New Roman CYR"/>
                <w:sz w:val="20"/>
                <w:szCs w:val="20"/>
              </w:rPr>
              <w:t xml:space="preserve"> - первых, с одной стороны, повторяю, подчёркиваю;</w:t>
            </w:r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6)призыв к собеседнику, привлечение внимания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видишь ли, понимаешь ли, знаешь ли, поймите, поверьте, послушайте, согласитесь, вообразите, представьте себе, извините, простите, пожалуйста;</w:t>
            </w:r>
            <w:proofErr w:type="gramEnd"/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7)мера того, о чём говорится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самое большее, самое меньшее, по крайней мере;</w:t>
            </w:r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8)экспрессивность (выразительность) высказывания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по правде (говоря), по совести (говоря), по справедливости,, кроме шуток, смешно сказать, надо признаться, не в укор будет сказано, сказать по чести, между нами говоря;</w:t>
            </w:r>
            <w:proofErr w:type="gramEnd"/>
          </w:p>
        </w:tc>
      </w:tr>
      <w:tr w:rsidR="00682B7D" w:rsidRPr="00644D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9)степень обычности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бывает, бывало, случается, по обычаю, по обыкновению.</w:t>
            </w:r>
          </w:p>
        </w:tc>
      </w:tr>
    </w:tbl>
    <w:p w:rsidR="00682B7D" w:rsidRPr="00644DA9" w:rsidRDefault="003B480A" w:rsidP="00644DA9">
      <w:pPr>
        <w:widowControl w:val="0"/>
        <w:spacing w:after="0" w:line="240" w:lineRule="auto"/>
        <w:jc w:val="both"/>
        <w:rPr>
          <w:rFonts w:eastAsia="Times New Roman CYR"/>
          <w:sz w:val="20"/>
          <w:szCs w:val="20"/>
        </w:rPr>
      </w:pPr>
      <w:r w:rsidRPr="00644DA9">
        <w:rPr>
          <w:rFonts w:eastAsia="Times New Roman CYR"/>
          <w:bCs/>
          <w:sz w:val="20"/>
          <w:szCs w:val="20"/>
        </w:rPr>
        <w:t xml:space="preserve">       Слова </w:t>
      </w:r>
      <w:r w:rsidRPr="00644DA9">
        <w:rPr>
          <w:rFonts w:eastAsia="Times New Roman CYR"/>
          <w:b/>
          <w:bCs/>
          <w:sz w:val="20"/>
          <w:szCs w:val="20"/>
        </w:rPr>
        <w:t xml:space="preserve">однако, наконец, значит, может, казалось, </w:t>
      </w:r>
      <w:proofErr w:type="gramStart"/>
      <w:r w:rsidRPr="00644DA9">
        <w:rPr>
          <w:rFonts w:eastAsia="Times New Roman CYR"/>
          <w:b/>
          <w:bCs/>
          <w:sz w:val="20"/>
          <w:szCs w:val="20"/>
        </w:rPr>
        <w:t>кажется</w:t>
      </w:r>
      <w:proofErr w:type="gramEnd"/>
      <w:r w:rsidRPr="00644DA9">
        <w:rPr>
          <w:rFonts w:eastAsia="Times New Roman CYR"/>
          <w:sz w:val="20"/>
          <w:szCs w:val="20"/>
        </w:rPr>
        <w:t xml:space="preserve"> могут являться  вводными и выступать в роли самостоятельных частей речи - членов предложения:</w:t>
      </w:r>
    </w:p>
    <w:tbl>
      <w:tblPr>
        <w:tblpPr w:leftFromText="180" w:rightFromText="180" w:vertAnchor="text" w:tblpX="230" w:tblpY="61"/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4838"/>
        <w:gridCol w:w="5598"/>
      </w:tblGrid>
      <w:tr w:rsidR="00682B7D" w:rsidRPr="00644DA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Вводные слова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jc w:val="center"/>
              <w:rPr>
                <w:rFonts w:eastAsia="Times New Roman CYR"/>
                <w:b/>
                <w:sz w:val="20"/>
                <w:szCs w:val="20"/>
                <w:lang w:eastAsia="en-US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(выделяются запятыми, можно исключить из предложения).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jc w:val="center"/>
              <w:rPr>
                <w:rFonts w:eastAsia="Times New Roman CYR"/>
                <w:b/>
                <w:sz w:val="20"/>
                <w:szCs w:val="20"/>
                <w:lang w:eastAsia="en-US"/>
              </w:rPr>
            </w:pPr>
            <w:r w:rsidRPr="00644DA9">
              <w:rPr>
                <w:rFonts w:eastAsia="Times New Roman CYR"/>
                <w:b/>
                <w:bCs/>
                <w:sz w:val="20"/>
                <w:szCs w:val="20"/>
              </w:rPr>
              <w:t>Самостоятельные части речи – члены предложения (не выделяются запятыми, обычно нельзя исключить из предложения).</w:t>
            </w:r>
          </w:p>
        </w:tc>
      </w:tr>
      <w:tr w:rsidR="00682B7D" w:rsidRPr="00644DA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 xml:space="preserve">1. </w:t>
            </w:r>
            <w:r w:rsidRPr="00644DA9">
              <w:rPr>
                <w:rFonts w:eastAsia="Times New Roman CYR"/>
                <w:b/>
                <w:sz w:val="20"/>
                <w:szCs w:val="20"/>
              </w:rPr>
              <w:t>Однако является  вводным  словом  и выделяется  запятыми</w:t>
            </w:r>
            <w:r w:rsidRPr="00644DA9">
              <w:rPr>
                <w:rFonts w:eastAsia="Times New Roman CYR"/>
                <w:sz w:val="20"/>
                <w:szCs w:val="20"/>
              </w:rPr>
              <w:t xml:space="preserve">, если  выражает  связь  мыслей и  его нельзя  заменить союзом 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НО, как  правило,  оно  стоит в середине предложения).</w:t>
            </w:r>
            <w:proofErr w:type="gramEnd"/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 xml:space="preserve"> (Смотри, однако, будь осторожна! - нельзя  заменить союзом НО)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1</w:t>
            </w:r>
            <w:r w:rsidRPr="00644DA9">
              <w:rPr>
                <w:rFonts w:eastAsia="Times New Roman CYR"/>
                <w:b/>
                <w:sz w:val="20"/>
                <w:szCs w:val="20"/>
              </w:rPr>
              <w:t>. Однако  не  является  вводным  словом  и не  выделяется  запятыми</w:t>
            </w:r>
            <w:r w:rsidRPr="00644DA9">
              <w:rPr>
                <w:rFonts w:eastAsia="Times New Roman CYR"/>
                <w:sz w:val="20"/>
                <w:szCs w:val="20"/>
              </w:rPr>
              <w:t>, если его  можно заменить союзом «</w:t>
            </w:r>
            <w:r w:rsidRPr="00644DA9">
              <w:rPr>
                <w:rFonts w:eastAsia="Times New Roman CYR"/>
                <w:bCs/>
                <w:sz w:val="20"/>
                <w:szCs w:val="20"/>
              </w:rPr>
              <w:t>но»</w:t>
            </w:r>
            <w:r w:rsidRPr="00644DA9">
              <w:rPr>
                <w:rFonts w:eastAsia="Times New Roman CYR"/>
                <w:sz w:val="20"/>
                <w:szCs w:val="20"/>
              </w:rPr>
              <w:t xml:space="preserve">,  как  правило, оно стоит  </w:t>
            </w: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в начале</w:t>
            </w:r>
            <w:proofErr w:type="gramEnd"/>
            <w:r w:rsidRPr="00644DA9">
              <w:rPr>
                <w:rFonts w:eastAsia="Times New Roman CYR"/>
                <w:sz w:val="20"/>
                <w:szCs w:val="20"/>
              </w:rPr>
              <w:t xml:space="preserve"> предложения или в начале части сложного предложения.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 xml:space="preserve">(Мы  не надеялись никогда более увидеться, однако (= НО) вскоре </w:t>
            </w:r>
            <w:proofErr w:type="spellStart"/>
            <w:r w:rsidRPr="00644DA9">
              <w:rPr>
                <w:rFonts w:eastAsia="Times New Roman CYR"/>
                <w:sz w:val="20"/>
                <w:szCs w:val="20"/>
              </w:rPr>
              <w:t>встетились</w:t>
            </w:r>
            <w:proofErr w:type="spellEnd"/>
            <w:r w:rsidRPr="00644DA9">
              <w:rPr>
                <w:rFonts w:eastAsia="Times New Roman CYR"/>
                <w:sz w:val="20"/>
                <w:szCs w:val="20"/>
              </w:rPr>
              <w:t>.)</w:t>
            </w:r>
          </w:p>
        </w:tc>
      </w:tr>
      <w:tr w:rsidR="00682B7D" w:rsidRPr="00644DA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2. Наконец (в значении дополнения к сказанному, = и ещё).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  <w:lang w:eastAsia="en-US"/>
              </w:rPr>
            </w:pPr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t>(Да уходите же</w:t>
            </w:r>
            <w:proofErr w:type="gramStart"/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t xml:space="preserve">,, </w:t>
            </w:r>
            <w:proofErr w:type="gramEnd"/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t>наконец!)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2. Наконец - наречие, отвечает на вопрос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 xml:space="preserve">как? Употребляется в значении « в конце»,  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« под конец». (Наконец мы вышли к  избушке сторожа.)</w:t>
            </w:r>
          </w:p>
        </w:tc>
      </w:tr>
      <w:tr w:rsidR="00682B7D" w:rsidRPr="00644DA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 xml:space="preserve">3.Значит (в значении </w:t>
            </w: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вывода</w:t>
            </w:r>
            <w:proofErr w:type="gramEnd"/>
            <w:r w:rsidRPr="00644DA9">
              <w:rPr>
                <w:rFonts w:eastAsia="Times New Roman CYR"/>
                <w:sz w:val="20"/>
                <w:szCs w:val="20"/>
              </w:rPr>
              <w:t xml:space="preserve"> = следовательно)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(Солнечные лучи исчезли.</w:t>
            </w:r>
            <w:proofErr w:type="gramEnd"/>
            <w:r w:rsidRPr="00644DA9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Значит,  солнце уже клонилось к  закату.)</w:t>
            </w:r>
            <w:proofErr w:type="gramEnd"/>
          </w:p>
          <w:p w:rsidR="00682B7D" w:rsidRPr="00644DA9" w:rsidRDefault="00682B7D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  <w:lang w:eastAsia="en-US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3. Значит (</w:t>
            </w:r>
            <w:proofErr w:type="spellStart"/>
            <w:r w:rsidRPr="00644DA9">
              <w:rPr>
                <w:rFonts w:eastAsia="Times New Roman CYR"/>
                <w:sz w:val="20"/>
                <w:szCs w:val="20"/>
              </w:rPr>
              <w:t>=означает</w:t>
            </w:r>
            <w:proofErr w:type="spellEnd"/>
            <w:r w:rsidRPr="00644DA9">
              <w:rPr>
                <w:rFonts w:eastAsia="Times New Roman CYR"/>
                <w:sz w:val="20"/>
                <w:szCs w:val="20"/>
              </w:rPr>
              <w:t>), часть составного сказуемого (нельзя исключить из предложения).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  <w:lang w:eastAsia="en-US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>( Человек значит неизмеримо больше, чем принято думать о нём. Бороться  - значит побеждать.)</w:t>
            </w:r>
          </w:p>
        </w:tc>
      </w:tr>
      <w:tr w:rsidR="00682B7D" w:rsidRPr="00644DA9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644DA9">
              <w:rPr>
                <w:rFonts w:eastAsia="Times New Roman CYR"/>
                <w:sz w:val="20"/>
                <w:szCs w:val="20"/>
              </w:rPr>
              <w:t xml:space="preserve">4. </w:t>
            </w: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Может, казалось, кажется (выражают различную степень уверенности/</w:t>
            </w:r>
            <w:proofErr w:type="spellStart"/>
            <w:r w:rsidRPr="00644DA9">
              <w:rPr>
                <w:rFonts w:eastAsia="Times New Roman CYR"/>
                <w:sz w:val="20"/>
                <w:szCs w:val="20"/>
              </w:rPr>
              <w:t>неувренностии</w:t>
            </w:r>
            <w:proofErr w:type="spellEnd"/>
            <w:r w:rsidRPr="00644DA9">
              <w:rPr>
                <w:rFonts w:eastAsia="Times New Roman CYR"/>
                <w:sz w:val="20"/>
                <w:szCs w:val="20"/>
              </w:rPr>
              <w:t xml:space="preserve"> </w:t>
            </w:r>
            <w:proofErr w:type="gramEnd"/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t>(Может, сегодня  будет дождь?</w:t>
            </w:r>
            <w:proofErr w:type="gramEnd"/>
            <w:r w:rsidRPr="00644DA9">
              <w:rPr>
                <w:rFonts w:eastAsia="Times New Roman CYR"/>
                <w:sz w:val="20"/>
                <w:szCs w:val="20"/>
              </w:rPr>
              <w:t xml:space="preserve"> Солнце, </w:t>
            </w:r>
            <w:proofErr w:type="gramStart"/>
            <w:r w:rsidRPr="00644DA9">
              <w:rPr>
                <w:rFonts w:eastAsia="Times New Roman CYR"/>
                <w:sz w:val="20"/>
                <w:szCs w:val="20"/>
              </w:rPr>
              <w:lastRenderedPageBreak/>
              <w:t>кажется</w:t>
            </w:r>
            <w:proofErr w:type="gramEnd"/>
            <w:r w:rsidRPr="00644DA9">
              <w:rPr>
                <w:rFonts w:eastAsia="Times New Roman CYR"/>
                <w:sz w:val="20"/>
                <w:szCs w:val="20"/>
              </w:rPr>
              <w:t>/казалось, уже вы выглянет из - за туч.)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  <w:lang w:eastAsia="en-US"/>
              </w:rPr>
            </w:pPr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lastRenderedPageBreak/>
              <w:t>4. Может, казалось, кажется -  части составного сказуемого (нельзя  исключить из предложения)</w:t>
            </w:r>
          </w:p>
          <w:p w:rsidR="00682B7D" w:rsidRPr="00644DA9" w:rsidRDefault="003B480A" w:rsidP="00644DA9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  <w:lang w:eastAsia="en-US"/>
              </w:rPr>
            </w:pPr>
            <w:proofErr w:type="gramStart"/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t>(Это  лекарство может  помочь  больному.</w:t>
            </w:r>
            <w:proofErr w:type="gramEnd"/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t xml:space="preserve">Это  решение мне </w:t>
            </w:r>
            <w:r w:rsidRPr="00644DA9">
              <w:rPr>
                <w:rFonts w:eastAsia="Times New Roman CYR"/>
                <w:sz w:val="20"/>
                <w:szCs w:val="20"/>
                <w:lang w:eastAsia="en-US"/>
              </w:rPr>
              <w:lastRenderedPageBreak/>
              <w:t>кажется  верным.)</w:t>
            </w:r>
            <w:proofErr w:type="gramEnd"/>
          </w:p>
        </w:tc>
      </w:tr>
    </w:tbl>
    <w:p w:rsidR="00682B7D" w:rsidRDefault="003B480A" w:rsidP="0022000A">
      <w:pPr>
        <w:widowControl w:val="0"/>
        <w:spacing w:after="0" w:line="360" w:lineRule="auto"/>
        <w:ind w:firstLine="426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lastRenderedPageBreak/>
        <w:t xml:space="preserve">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НЕ ЯВЛЯЮТСЯ ВВОДНЫМИ И НЕ ВЫДЕЛЯЮТСЯ ЗАПЯТЫМИ слова:  авось, буквально, будто, как  будто, вдобавок,  в  довершении,  вдруг, ведь, в  конечном  счёте,  вот, вряд ли, всё - таки,  даже,  едва ли,  исключительно, именно,  как бы, как раз, к тому  же, между  тем,  небось, по предложению, по постановлению,  по решению, приблизительно, примерно, притом,  почти, поэтому, просто, решительно, словно, якобы.</w:t>
      </w:r>
      <w:proofErr w:type="gramEnd"/>
    </w:p>
    <w:p w:rsidR="00682B7D" w:rsidRDefault="003B480A" w:rsidP="0022000A">
      <w:pPr>
        <w:widowControl w:val="0"/>
        <w:spacing w:after="0" w:line="360" w:lineRule="auto"/>
        <w:ind w:firstLine="426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Запомнить: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вводные слова от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союза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не отделяются запятой. (Несчастье нисколько его не изменило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 xml:space="preserve">, </w:t>
      </w:r>
      <w:r>
        <w:rPr>
          <w:rFonts w:ascii="Times New Roman CYR" w:eastAsia="Times New Roman CYR" w:hAnsi="Times New Roman CYR" w:cs="Times New Roman CYR"/>
          <w:bCs/>
          <w:sz w:val="20"/>
          <w:szCs w:val="20"/>
          <w:u w:val="single" w:color="000000"/>
        </w:rPr>
        <w:t>а напротив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, он стал ещё крепче и энергичнее.).</w:t>
      </w:r>
    </w:p>
    <w:p w:rsidR="00682B7D" w:rsidRDefault="003B480A" w:rsidP="0022000A">
      <w:pPr>
        <w:widowControl w:val="0"/>
        <w:spacing w:after="0" w:line="36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Запятая не ставится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перед сравнительными союзами как, словно, будто, точно, присоединяющими сказуемое.  (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Гладь реки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словно з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еркало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.)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наречия меры и степени исключительно, почти не вы выделяются запятыми.</w:t>
      </w:r>
    </w:p>
    <w:p w:rsidR="00682B7D" w:rsidRPr="0022000A" w:rsidRDefault="003B480A" w:rsidP="0022000A">
      <w:pPr>
        <w:widowControl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 w:rsidRPr="0022000A">
        <w:rPr>
          <w:b/>
          <w:bCs/>
          <w:sz w:val="20"/>
          <w:szCs w:val="20"/>
          <w:u w:val="single" w:color="000000"/>
        </w:rPr>
        <w:t>ЗАДАНИЕ 19.</w:t>
      </w:r>
      <w:r w:rsidRPr="002200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Расставьте   знаки препинания. Укажите  все  цифры, на месте  которых  в  предложении  должны  стоять  запятые. </w:t>
      </w:r>
    </w:p>
    <w:p w:rsidR="00682B7D" w:rsidRDefault="003B480A">
      <w:pPr>
        <w:spacing w:after="0"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 w:color="000000"/>
        </w:rPr>
        <w:t xml:space="preserve">Запятые в сложноподчинённом предложении с придаточным определительным с союзным словом </w:t>
      </w:r>
      <w:proofErr w:type="gramStart"/>
      <w:r>
        <w:rPr>
          <w:b/>
          <w:bCs/>
          <w:sz w:val="20"/>
          <w:szCs w:val="20"/>
          <w:u w:val="single" w:color="000000"/>
        </w:rPr>
        <w:t>который</w:t>
      </w:r>
      <w:proofErr w:type="gramEnd"/>
      <w:r>
        <w:rPr>
          <w:b/>
          <w:bCs/>
          <w:sz w:val="20"/>
          <w:szCs w:val="20"/>
          <w:u w:val="single" w:color="000000"/>
        </w:rPr>
        <w:t>.</w:t>
      </w:r>
      <w:r>
        <w:rPr>
          <w:b/>
          <w:sz w:val="20"/>
          <w:szCs w:val="20"/>
          <w:u w:val="single" w:color="000000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 </w:t>
      </w:r>
      <w:r>
        <w:rPr>
          <w:sz w:val="20"/>
          <w:szCs w:val="20"/>
        </w:rPr>
        <w:t>Выделите главную и придаточную части в СПП с придаточным определительным (главное – это то предложение, от которого можно поставит вопрос, придаточное – то, в котором содержится  союз или союзное слово, в данном случае союз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л. </w:t>
      </w:r>
      <w:r>
        <w:rPr>
          <w:bCs/>
          <w:sz w:val="20"/>
          <w:szCs w:val="20"/>
        </w:rPr>
        <w:t>который</w:t>
      </w:r>
      <w:r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  <w:u w:val="single" w:color="000000"/>
        </w:rPr>
        <w:t>Запятые  ставятся  на  границе</w:t>
      </w:r>
      <w:r>
        <w:rPr>
          <w:b/>
          <w:sz w:val="20"/>
          <w:szCs w:val="20"/>
        </w:rPr>
        <w:t xml:space="preserve"> главного и  придаточного  предложений.    </w:t>
      </w:r>
      <w:r>
        <w:rPr>
          <w:b/>
          <w:bCs/>
          <w:sz w:val="20"/>
          <w:szCs w:val="20"/>
        </w:rPr>
        <w:t>Запятую</w:t>
      </w:r>
      <w:r>
        <w:rPr>
          <w:b/>
          <w:sz w:val="20"/>
          <w:szCs w:val="20"/>
        </w:rPr>
        <w:t xml:space="preserve"> ставят после </w:t>
      </w:r>
      <w:r>
        <w:rPr>
          <w:b/>
          <w:bCs/>
          <w:sz w:val="20"/>
          <w:szCs w:val="20"/>
        </w:rPr>
        <w:t>того слова - существительного</w:t>
      </w:r>
      <w:r>
        <w:rPr>
          <w:b/>
          <w:sz w:val="20"/>
          <w:szCs w:val="20"/>
        </w:rPr>
        <w:t>, от которого мы задаём вопрос к придаточному предложению. (</w:t>
      </w:r>
      <w:r>
        <w:rPr>
          <w:sz w:val="20"/>
          <w:szCs w:val="20"/>
        </w:rPr>
        <w:t xml:space="preserve">Мы пошли </w:t>
      </w:r>
      <w:r>
        <w:rPr>
          <w:bCs/>
          <w:sz w:val="20"/>
          <w:szCs w:val="20"/>
        </w:rPr>
        <w:t xml:space="preserve">к </w:t>
      </w:r>
      <w:r>
        <w:rPr>
          <w:bCs/>
          <w:sz w:val="20"/>
          <w:szCs w:val="20"/>
          <w:u w:val="single" w:color="000000"/>
        </w:rPr>
        <w:t>церкви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(какой?), купола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которой</w:t>
      </w:r>
      <w:r>
        <w:rPr>
          <w:sz w:val="20"/>
          <w:szCs w:val="20"/>
        </w:rPr>
        <w:t xml:space="preserve"> белели вдалеке.)</w:t>
      </w:r>
    </w:p>
    <w:p w:rsidR="0022000A" w:rsidRPr="0022000A" w:rsidRDefault="003B480A" w:rsidP="0022000A">
      <w:pPr>
        <w:widowControl w:val="0"/>
        <w:spacing w:after="0" w:line="240" w:lineRule="auto"/>
        <w:ind w:firstLine="284"/>
        <w:jc w:val="both"/>
        <w:rPr>
          <w:rFonts w:eastAsia="Times New Roman CYR"/>
          <w:color w:val="000000"/>
          <w:sz w:val="20"/>
          <w:szCs w:val="20"/>
        </w:rPr>
      </w:pPr>
      <w:r w:rsidRPr="0022000A">
        <w:rPr>
          <w:b/>
          <w:bCs/>
          <w:sz w:val="20"/>
          <w:szCs w:val="20"/>
          <w:u w:val="single" w:color="000000"/>
        </w:rPr>
        <w:t>ЗАДАНИЕ 20.</w:t>
      </w:r>
      <w:r w:rsidRPr="0022000A">
        <w:rPr>
          <w:rFonts w:eastAsia="Times New Roman CYR"/>
          <w:b/>
          <w:sz w:val="20"/>
          <w:szCs w:val="20"/>
        </w:rPr>
        <w:t xml:space="preserve">  Расставьте   знаки препинания. Укажите  все  цифры, на месте  которых  в  предложении  должны  стоять  запятые. </w:t>
      </w:r>
      <w:r w:rsidRPr="0022000A">
        <w:rPr>
          <w:rFonts w:eastAsia="Times New Roman CYR"/>
          <w:b/>
          <w:bCs/>
          <w:color w:val="000000"/>
          <w:sz w:val="20"/>
          <w:szCs w:val="20"/>
        </w:rPr>
        <w:t xml:space="preserve">  </w:t>
      </w:r>
      <w:r w:rsidRPr="0022000A">
        <w:rPr>
          <w:rFonts w:eastAsia="Times New Roman CYR"/>
          <w:color w:val="000000"/>
          <w:sz w:val="20"/>
          <w:szCs w:val="20"/>
        </w:rPr>
        <w:t>Выделите основы в  сложном предложении с  различными видами связи!</w:t>
      </w:r>
    </w:p>
    <w:p w:rsidR="00682B7D" w:rsidRPr="0022000A" w:rsidRDefault="003B480A">
      <w:pPr>
        <w:widowControl w:val="0"/>
        <w:spacing w:after="0" w:line="360" w:lineRule="auto"/>
        <w:rPr>
          <w:rFonts w:eastAsia="Times New Roman CYR"/>
          <w:b/>
          <w:bCs/>
          <w:sz w:val="20"/>
          <w:szCs w:val="20"/>
          <w:u w:val="single" w:color="000000"/>
        </w:rPr>
      </w:pPr>
      <w:r w:rsidRPr="0022000A">
        <w:rPr>
          <w:rFonts w:eastAsia="Times New Roman CYR"/>
          <w:color w:val="000000"/>
          <w:sz w:val="20"/>
          <w:szCs w:val="20"/>
        </w:rPr>
        <w:t xml:space="preserve">1) 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Перед союзом</w:t>
      </w:r>
      <w:proofErr w:type="gramStart"/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 xml:space="preserve">  И</w:t>
      </w:r>
      <w:proofErr w:type="gramEnd"/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 xml:space="preserve">  ставится запятая</w:t>
      </w:r>
      <w:r w:rsidRPr="0022000A">
        <w:rPr>
          <w:rFonts w:eastAsia="Times New Roman CYR"/>
          <w:color w:val="000000"/>
          <w:sz w:val="20"/>
          <w:szCs w:val="20"/>
        </w:rPr>
        <w:t xml:space="preserve">,  если </w:t>
      </w:r>
      <w:r w:rsidRPr="0022000A">
        <w:rPr>
          <w:rFonts w:eastAsia="Times New Roman CYR"/>
          <w:b/>
          <w:bCs/>
          <w:color w:val="000000"/>
          <w:sz w:val="20"/>
          <w:szCs w:val="20"/>
        </w:rPr>
        <w:t>союз И</w:t>
      </w:r>
      <w:r w:rsidRPr="0022000A">
        <w:rPr>
          <w:rFonts w:eastAsia="Times New Roman CYR"/>
          <w:bCs/>
          <w:color w:val="000000"/>
          <w:sz w:val="20"/>
          <w:szCs w:val="20"/>
        </w:rPr>
        <w:t xml:space="preserve"> </w:t>
      </w:r>
      <w:r w:rsidRPr="0022000A">
        <w:rPr>
          <w:rFonts w:eastAsia="Times New Roman CYR"/>
          <w:b/>
          <w:color w:val="000000"/>
          <w:sz w:val="20"/>
          <w:szCs w:val="20"/>
        </w:rPr>
        <w:t>связывает части  сложного предложения</w:t>
      </w:r>
      <w:r w:rsidRPr="0022000A">
        <w:rPr>
          <w:rFonts w:eastAsia="Times New Roman CYR"/>
          <w:color w:val="000000"/>
          <w:sz w:val="20"/>
          <w:szCs w:val="20"/>
        </w:rPr>
        <w:t xml:space="preserve">. </w:t>
      </w:r>
      <w:r w:rsidRPr="0022000A">
        <w:rPr>
          <w:rFonts w:eastAsia="Times New Roman CYR"/>
          <w:b/>
          <w:color w:val="000000"/>
          <w:sz w:val="20"/>
          <w:szCs w:val="20"/>
          <w:u w:val="single" w:color="000000"/>
        </w:rPr>
        <w:t>Перед союзом</w:t>
      </w:r>
      <w:proofErr w:type="gramStart"/>
      <w:r w:rsidRPr="0022000A">
        <w:rPr>
          <w:rFonts w:eastAsia="Times New Roman CYR"/>
          <w:b/>
          <w:color w:val="000000"/>
          <w:sz w:val="20"/>
          <w:szCs w:val="20"/>
          <w:u w:val="single" w:color="000000"/>
        </w:rPr>
        <w:t xml:space="preserve"> И</w:t>
      </w:r>
      <w:proofErr w:type="gramEnd"/>
      <w:r w:rsidRPr="0022000A">
        <w:rPr>
          <w:rFonts w:eastAsia="Times New Roman CYR"/>
          <w:b/>
          <w:color w:val="000000"/>
          <w:sz w:val="20"/>
          <w:szCs w:val="20"/>
          <w:u w:val="single" w:color="000000"/>
        </w:rPr>
        <w:t xml:space="preserve">  запятая</w:t>
      </w:r>
      <w:r w:rsidRPr="0022000A">
        <w:rPr>
          <w:rFonts w:eastAsia="Times New Roman CYR"/>
          <w:color w:val="000000"/>
          <w:sz w:val="20"/>
          <w:szCs w:val="20"/>
        </w:rPr>
        <w:t xml:space="preserve"> </w:t>
      </w:r>
      <w:r w:rsidRPr="0022000A">
        <w:rPr>
          <w:rFonts w:eastAsia="Times New Roman CYR"/>
          <w:b/>
          <w:color w:val="000000"/>
          <w:sz w:val="20"/>
          <w:szCs w:val="20"/>
          <w:u w:val="single" w:color="000000"/>
        </w:rPr>
        <w:t>не ставится,</w:t>
      </w:r>
      <w:r w:rsidRPr="0022000A">
        <w:rPr>
          <w:rFonts w:eastAsia="Times New Roman CYR"/>
          <w:color w:val="000000"/>
          <w:sz w:val="20"/>
          <w:szCs w:val="20"/>
        </w:rPr>
        <w:t xml:space="preserve"> если  </w:t>
      </w:r>
      <w:r w:rsidRPr="0022000A">
        <w:rPr>
          <w:rFonts w:eastAsia="Times New Roman CYR"/>
          <w:b/>
          <w:color w:val="000000"/>
          <w:sz w:val="20"/>
          <w:szCs w:val="20"/>
          <w:u w:val="single" w:color="000000"/>
        </w:rPr>
        <w:t>союз И связывает  однородные  сказуемые.</w:t>
      </w:r>
    </w:p>
    <w:p w:rsidR="00682B7D" w:rsidRPr="0022000A" w:rsidRDefault="003B480A">
      <w:pPr>
        <w:spacing w:after="0" w:line="360" w:lineRule="auto"/>
        <w:jc w:val="both"/>
        <w:rPr>
          <w:rFonts w:eastAsia="Times New Roman CYR"/>
          <w:bCs/>
          <w:color w:val="000000"/>
          <w:sz w:val="20"/>
          <w:szCs w:val="20"/>
        </w:rPr>
      </w:pPr>
      <w:r w:rsidRPr="0022000A">
        <w:rPr>
          <w:rFonts w:eastAsia="Times New Roman CYR"/>
          <w:b/>
          <w:color w:val="000000"/>
          <w:sz w:val="20"/>
          <w:szCs w:val="20"/>
        </w:rPr>
        <w:t xml:space="preserve">2) </w:t>
      </w:r>
      <w:r w:rsidRPr="0022000A">
        <w:rPr>
          <w:rFonts w:eastAsia="Times New Roman CYR"/>
          <w:b/>
          <w:bCs/>
          <w:color w:val="000000"/>
          <w:sz w:val="20"/>
          <w:szCs w:val="20"/>
        </w:rPr>
        <w:t>На</w:t>
      </w:r>
      <w:r w:rsidRPr="0022000A">
        <w:rPr>
          <w:rFonts w:eastAsia="Times New Roman CYR"/>
          <w:b/>
          <w:color w:val="000000"/>
          <w:sz w:val="20"/>
          <w:szCs w:val="20"/>
        </w:rPr>
        <w:t xml:space="preserve"> </w:t>
      </w:r>
      <w:r w:rsidRPr="0022000A">
        <w:rPr>
          <w:rFonts w:eastAsia="Times New Roman CYR"/>
          <w:b/>
          <w:bCs/>
          <w:color w:val="000000"/>
          <w:sz w:val="20"/>
          <w:szCs w:val="20"/>
        </w:rPr>
        <w:t xml:space="preserve">стыке двух союзов 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ставится запятая</w:t>
      </w:r>
      <w:r w:rsidRPr="0022000A">
        <w:rPr>
          <w:rFonts w:eastAsia="Times New Roman CYR"/>
          <w:color w:val="000000"/>
          <w:sz w:val="20"/>
          <w:szCs w:val="20"/>
        </w:rPr>
        <w:t xml:space="preserve">, если 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нет</w:t>
      </w:r>
      <w:r w:rsidRPr="0022000A">
        <w:rPr>
          <w:rFonts w:eastAsia="Times New Roman CYR"/>
          <w:b/>
          <w:color w:val="000000"/>
          <w:sz w:val="20"/>
          <w:szCs w:val="20"/>
          <w:u w:val="single" w:color="000000"/>
        </w:rPr>
        <w:t xml:space="preserve"> второй части 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союзов</w:t>
      </w:r>
      <w:proofErr w:type="gramStart"/>
      <w:r w:rsidRPr="0022000A">
        <w:rPr>
          <w:rFonts w:eastAsia="Times New Roman CYR"/>
          <w:b/>
          <w:color w:val="000000"/>
          <w:sz w:val="20"/>
          <w:szCs w:val="20"/>
          <w:u w:val="single" w:color="000000"/>
        </w:rPr>
        <w:t xml:space="preserve"> 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Т</w:t>
      </w:r>
      <w:proofErr w:type="gramEnd"/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о, Но</w:t>
      </w:r>
      <w:r w:rsidRPr="0022000A">
        <w:rPr>
          <w:rFonts w:eastAsia="Times New Roman CYR"/>
          <w:bCs/>
          <w:color w:val="000000"/>
          <w:sz w:val="20"/>
          <w:szCs w:val="20"/>
        </w:rPr>
        <w:t>,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 xml:space="preserve"> Так.</w:t>
      </w:r>
      <w:r w:rsidRPr="0022000A">
        <w:rPr>
          <w:rFonts w:eastAsia="Times New Roman CYR"/>
          <w:bCs/>
          <w:color w:val="000000"/>
          <w:sz w:val="20"/>
          <w:szCs w:val="20"/>
        </w:rPr>
        <w:t xml:space="preserve">   </w:t>
      </w:r>
    </w:p>
    <w:p w:rsidR="00682B7D" w:rsidRDefault="003B480A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</w:pPr>
      <w:r w:rsidRPr="0022000A">
        <w:rPr>
          <w:rFonts w:eastAsia="Times New Roman CYR"/>
          <w:b/>
          <w:bCs/>
          <w:color w:val="000000"/>
          <w:sz w:val="20"/>
          <w:szCs w:val="20"/>
        </w:rPr>
        <w:t xml:space="preserve">  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Запятая не ставится</w:t>
      </w:r>
      <w:r w:rsidRPr="0022000A">
        <w:rPr>
          <w:rFonts w:eastAsia="Times New Roman CYR"/>
          <w:bCs/>
          <w:color w:val="000000"/>
          <w:sz w:val="20"/>
          <w:szCs w:val="20"/>
          <w:u w:val="single" w:color="000000"/>
        </w:rPr>
        <w:t xml:space="preserve"> </w:t>
      </w:r>
      <w:r w:rsidRPr="0022000A">
        <w:rPr>
          <w:rFonts w:eastAsia="Times New Roman CYR"/>
          <w:color w:val="000000"/>
          <w:sz w:val="20"/>
          <w:szCs w:val="20"/>
        </w:rPr>
        <w:t>на месте стыка двух союзов, если</w:t>
      </w:r>
      <w:r w:rsidRPr="0022000A">
        <w:rPr>
          <w:rFonts w:eastAsia="Times New Roman CYR"/>
          <w:bCs/>
          <w:color w:val="000000"/>
          <w:sz w:val="20"/>
          <w:szCs w:val="20"/>
        </w:rPr>
        <w:t xml:space="preserve"> </w:t>
      </w:r>
      <w:r w:rsidRPr="0022000A">
        <w:rPr>
          <w:rFonts w:eastAsia="Times New Roman CYR"/>
          <w:b/>
          <w:bCs/>
          <w:color w:val="000000"/>
          <w:sz w:val="20"/>
          <w:szCs w:val="20"/>
          <w:u w:val="single" w:color="000000"/>
        </w:rPr>
        <w:t>есть  вторая  часть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 xml:space="preserve">  союзов</w:t>
      </w:r>
      <w:proofErr w:type="gramStart"/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 xml:space="preserve">  Т</w:t>
      </w:r>
      <w:proofErr w:type="gramEnd"/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о, Но, Так.</w:t>
      </w:r>
    </w:p>
    <w:p w:rsidR="00682B7D" w:rsidRDefault="003B480A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(После  того как 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прозвучал  третий  звонок, занавес  дрогнул и медленно пополз вверх,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и,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 xml:space="preserve">  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как  только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  публика      увидела  своего  любимца, стены  театра  буквально задрожали  от рукоплесканий.</w:t>
      </w:r>
      <w:proofErr w:type="gramEnd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 -  Нет  союзов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то, но, так.</w:t>
      </w:r>
    </w:p>
    <w:p w:rsidR="0022000A" w:rsidRDefault="003B480A" w:rsidP="0022000A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После  того как 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прозвучал  третий  звонок, занавес  дрогнул и медленно пополз вверх,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и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как  только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  публика  увидела  своего  любимца, 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u w:val="single" w:color="000000"/>
        </w:rPr>
        <w:t>то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  <w:u w:val="single" w:color="000000"/>
        </w:rPr>
        <w:t xml:space="preserve"> 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 стены  театра  буквально задрожали  от рукоплесканий.  - </w:t>
      </w:r>
      <w:proofErr w:type="gramStart"/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 xml:space="preserve">Есть  союз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то</w:t>
      </w:r>
      <w:r>
        <w:rPr>
          <w:rFonts w:ascii="Times New Roman CYR" w:eastAsia="Times New Roman CYR" w:hAnsi="Times New Roman CYR" w:cs="Times New Roman CYR"/>
          <w:bCs/>
          <w:color w:val="000000"/>
          <w:sz w:val="20"/>
          <w:szCs w:val="20"/>
        </w:rPr>
        <w:t>.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)</w:t>
      </w:r>
      <w:proofErr w:type="gramEnd"/>
    </w:p>
    <w:p w:rsidR="00682B7D" w:rsidRPr="0022000A" w:rsidRDefault="003B480A" w:rsidP="0022000A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Не путайте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СП с разными видами связи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 (с союзом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и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) от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СПП с однородным подчинением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,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при котором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перед союзом и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, связывающим  однородные придаточные,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запятая не ставится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. 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(Капитан говорил,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что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в любом преступнике остаётся частица доброго начала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и что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именно этот участок человеческой души является главным помощником следствия.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–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Однородные  придаточные  с  союзом и.)</w:t>
      </w:r>
      <w:proofErr w:type="gramEnd"/>
    </w:p>
    <w:p w:rsidR="00682B7D" w:rsidRDefault="003B480A" w:rsidP="0022000A">
      <w:pPr>
        <w:spacing w:after="0" w:line="240" w:lineRule="auto"/>
        <w:ind w:firstLine="284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21.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</w:t>
      </w:r>
      <w:r>
        <w:rPr>
          <w:rFonts w:ascii="TimesNewRoman" w:eastAsia="TimesNewRoman" w:hAnsi="TimesNewRoman" w:cs="TimesNewRoman"/>
          <w:sz w:val="19"/>
          <w:szCs w:val="19"/>
        </w:rPr>
        <w:t xml:space="preserve">Найдите предложения, в которых </w:t>
      </w:r>
      <w:r>
        <w:rPr>
          <w:rFonts w:ascii="TimesNewRoman,Bold" w:eastAsia="TimesNewRoman,Bold" w:hAnsi="TimesNewRoman,Bold" w:cs="TimesNewRoman,Bold"/>
          <w:b/>
          <w:bCs/>
          <w:sz w:val="19"/>
          <w:szCs w:val="19"/>
        </w:rPr>
        <w:t xml:space="preserve">тире/двоеточие/запятая  </w:t>
      </w:r>
      <w:r>
        <w:rPr>
          <w:rFonts w:ascii="TimesNewRoman" w:eastAsia="TimesNewRoman" w:hAnsi="TimesNewRoman" w:cs="TimesNewRoman"/>
          <w:sz w:val="19"/>
          <w:szCs w:val="19"/>
        </w:rPr>
        <w:t>став</w:t>
      </w:r>
      <w:r>
        <w:rPr>
          <w:rFonts w:ascii="Calibri" w:eastAsia="Calibri" w:hAnsi="Calibri" w:cs="Calibri"/>
          <w:sz w:val="19"/>
          <w:szCs w:val="19"/>
        </w:rPr>
        <w:t>я</w:t>
      </w:r>
      <w:r>
        <w:rPr>
          <w:rFonts w:ascii="TimesNewRoman" w:eastAsia="TimesNewRoman" w:hAnsi="TimesNewRoman" w:cs="TimesNewRoman"/>
          <w:sz w:val="19"/>
          <w:szCs w:val="19"/>
        </w:rPr>
        <w:t>тся в соответствии с одними тем же правилом пунктуации. Запишите номера этих предложений.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3402"/>
        <w:gridCol w:w="3676"/>
        <w:gridCol w:w="3234"/>
      </w:tblGrid>
      <w:tr w:rsidR="00682B7D" w:rsidTr="002200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pStyle w:val="a4"/>
              <w:widowControl w:val="0"/>
              <w:spacing w:after="0" w:line="360" w:lineRule="auto"/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22000A">
              <w:rPr>
                <w:rFonts w:eastAsia="Times New Roman CYR"/>
                <w:b/>
                <w:sz w:val="20"/>
                <w:szCs w:val="20"/>
              </w:rPr>
              <w:t>Тире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pStyle w:val="a4"/>
              <w:widowControl w:val="0"/>
              <w:spacing w:after="0" w:line="360" w:lineRule="auto"/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22000A">
              <w:rPr>
                <w:rFonts w:eastAsia="Times New Roman CYR"/>
                <w:b/>
                <w:sz w:val="20"/>
                <w:szCs w:val="20"/>
              </w:rPr>
              <w:t>Двоеточие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pStyle w:val="a4"/>
              <w:widowControl w:val="0"/>
              <w:spacing w:after="0" w:line="360" w:lineRule="auto"/>
              <w:jc w:val="center"/>
              <w:rPr>
                <w:rFonts w:eastAsia="Times New Roman CYR"/>
                <w:b/>
                <w:sz w:val="20"/>
                <w:szCs w:val="20"/>
              </w:rPr>
            </w:pPr>
            <w:r w:rsidRPr="0022000A">
              <w:rPr>
                <w:rFonts w:eastAsia="Times New Roman CYR"/>
                <w:b/>
                <w:sz w:val="20"/>
                <w:szCs w:val="20"/>
              </w:rPr>
              <w:t>Запятая</w:t>
            </w:r>
          </w:p>
        </w:tc>
      </w:tr>
      <w:tr w:rsidR="00682B7D" w:rsidTr="002200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  <w:u w:val="single" w:color="000000"/>
              </w:rPr>
            </w:pPr>
            <w:r w:rsidRPr="0022000A">
              <w:rPr>
                <w:sz w:val="20"/>
                <w:szCs w:val="20"/>
              </w:rPr>
              <w:t>1.В простом предложении между подлежащим и сказуемым.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Pr="0022000A" w:rsidRDefault="003B480A" w:rsidP="0022000A">
            <w:pPr>
              <w:spacing w:after="0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1.В предложениях с однородными членами после обобщающего слова.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Pr="0022000A" w:rsidRDefault="003B480A" w:rsidP="0022000A">
            <w:pPr>
              <w:spacing w:after="0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1.В предложениях с однородными членами.</w:t>
            </w:r>
          </w:p>
        </w:tc>
      </w:tr>
      <w:tr w:rsidR="00682B7D" w:rsidTr="002200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  <w:u w:val="single" w:color="000000"/>
              </w:rPr>
            </w:pPr>
            <w:r w:rsidRPr="0022000A">
              <w:rPr>
                <w:sz w:val="20"/>
                <w:szCs w:val="20"/>
              </w:rPr>
              <w:t>2.В простом неполном предложении.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spacing w:after="0" w:line="240" w:lineRule="auto"/>
              <w:rPr>
                <w:sz w:val="20"/>
                <w:szCs w:val="20"/>
              </w:rPr>
            </w:pPr>
            <w:r w:rsidRPr="0022000A">
              <w:rPr>
                <w:b/>
                <w:sz w:val="20"/>
                <w:szCs w:val="20"/>
              </w:rPr>
              <w:t>2.</w:t>
            </w:r>
            <w:r w:rsidRPr="0022000A">
              <w:rPr>
                <w:sz w:val="20"/>
                <w:szCs w:val="20"/>
              </w:rPr>
              <w:t xml:space="preserve"> В предложениях с прямой речью</w:t>
            </w:r>
          </w:p>
          <w:p w:rsidR="00682B7D" w:rsidRPr="0022000A" w:rsidRDefault="003B480A" w:rsidP="0022000A">
            <w:pPr>
              <w:spacing w:after="0" w:line="240" w:lineRule="auto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если прямая речь стоит после авторских слов.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spacing w:after="0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2.В предложениях с обособленными членами.</w:t>
            </w:r>
          </w:p>
        </w:tc>
      </w:tr>
      <w:tr w:rsidR="00682B7D" w:rsidTr="0022000A">
        <w:trPr>
          <w:trHeight w:val="4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  <w:u w:val="single" w:color="000000"/>
              </w:rPr>
            </w:pPr>
            <w:r w:rsidRPr="0022000A">
              <w:rPr>
                <w:sz w:val="20"/>
                <w:szCs w:val="20"/>
              </w:rPr>
              <w:t>3.При однородных членах.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spacing w:after="0"/>
              <w:rPr>
                <w:sz w:val="20"/>
                <w:szCs w:val="20"/>
              </w:rPr>
            </w:pPr>
            <w:r w:rsidRPr="0022000A">
              <w:rPr>
                <w:b/>
                <w:bCs/>
                <w:sz w:val="20"/>
                <w:szCs w:val="20"/>
              </w:rPr>
              <w:t>3.</w:t>
            </w:r>
            <w:r w:rsidRPr="0022000A">
              <w:rPr>
                <w:sz w:val="20"/>
                <w:szCs w:val="20"/>
              </w:rPr>
              <w:t xml:space="preserve"> В бессоюзном сложном предложении.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spacing w:after="0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3.В предложениях с вводными словами и конструкциями.</w:t>
            </w:r>
          </w:p>
        </w:tc>
      </w:tr>
      <w:tr w:rsidR="00682B7D" w:rsidTr="002200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Pr="0022000A" w:rsidRDefault="003B480A" w:rsidP="0022000A">
            <w:pPr>
              <w:spacing w:after="0" w:line="240" w:lineRule="auto"/>
              <w:rPr>
                <w:sz w:val="20"/>
                <w:szCs w:val="20"/>
              </w:rPr>
            </w:pPr>
            <w:r w:rsidRPr="0022000A">
              <w:rPr>
                <w:b/>
                <w:bCs/>
                <w:sz w:val="20"/>
                <w:szCs w:val="20"/>
              </w:rPr>
              <w:t>4.</w:t>
            </w:r>
            <w:r w:rsidRPr="0022000A">
              <w:rPr>
                <w:sz w:val="20"/>
                <w:szCs w:val="20"/>
              </w:rPr>
              <w:t xml:space="preserve"> В предложениях с приложением.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Pr="0022000A" w:rsidRDefault="00682B7D" w:rsidP="002200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spacing w:after="0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4.В предложениях с обращениями</w:t>
            </w:r>
          </w:p>
        </w:tc>
      </w:tr>
      <w:tr w:rsidR="00682B7D" w:rsidTr="002200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Pr="0022000A" w:rsidRDefault="003B480A" w:rsidP="0022000A">
            <w:pPr>
              <w:spacing w:after="0" w:line="240" w:lineRule="auto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5. В бессоюзном сложном предложении.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7D" w:rsidRPr="0022000A" w:rsidRDefault="00682B7D" w:rsidP="0022000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22000A" w:rsidRDefault="003B480A" w:rsidP="0022000A">
            <w:pPr>
              <w:spacing w:after="0"/>
              <w:rPr>
                <w:sz w:val="20"/>
                <w:szCs w:val="20"/>
              </w:rPr>
            </w:pPr>
            <w:r w:rsidRPr="0022000A">
              <w:rPr>
                <w:sz w:val="20"/>
                <w:szCs w:val="20"/>
              </w:rPr>
              <w:t>5.В предложениях со сравнительными оборотами.</w:t>
            </w:r>
          </w:p>
        </w:tc>
      </w:tr>
      <w:tr w:rsidR="00682B7D" w:rsidTr="0022000A">
        <w:trPr>
          <w:trHeight w:val="4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220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В репликах диалога</w:t>
            </w:r>
          </w:p>
          <w:p w:rsidR="00682B7D" w:rsidRPr="0022000A" w:rsidRDefault="003B480A" w:rsidP="002200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при прямой речи</w:t>
            </w:r>
            <w:r w:rsidR="0022000A">
              <w:rPr>
                <w:sz w:val="20"/>
                <w:szCs w:val="20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22000A">
            <w:pPr>
              <w:pStyle w:val="a4"/>
              <w:widowControl w:val="0"/>
              <w:spacing w:after="0" w:line="360" w:lineRule="auto"/>
              <w:jc w:val="both"/>
              <w:rPr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2200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 сложносочинённых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редложениях</w:t>
            </w:r>
          </w:p>
        </w:tc>
      </w:tr>
      <w:tr w:rsidR="00682B7D" w:rsidTr="002200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22000A">
            <w:pPr>
              <w:pStyle w:val="a4"/>
              <w:widowControl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22000A">
            <w:pPr>
              <w:pStyle w:val="a4"/>
              <w:widowControl w:val="0"/>
              <w:spacing w:after="0" w:line="360" w:lineRule="auto"/>
              <w:jc w:val="both"/>
              <w:rPr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2200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7.В сложноподчинённых предложениях.</w:t>
            </w:r>
          </w:p>
        </w:tc>
      </w:tr>
      <w:tr w:rsidR="00682B7D" w:rsidTr="0022000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22000A">
            <w:pPr>
              <w:pStyle w:val="a4"/>
              <w:widowControl w:val="0"/>
              <w:spacing w:after="0" w:line="36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 w:rsidP="0022000A">
            <w:pPr>
              <w:pStyle w:val="a4"/>
              <w:widowControl w:val="0"/>
              <w:spacing w:after="0" w:line="360" w:lineRule="auto"/>
              <w:jc w:val="both"/>
              <w:rPr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22000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8.В бессоюзных сложных предложениях.</w:t>
            </w:r>
          </w:p>
        </w:tc>
      </w:tr>
    </w:tbl>
    <w:p w:rsidR="00682B7D" w:rsidRPr="0022000A" w:rsidRDefault="003B480A" w:rsidP="0022000A">
      <w:pPr>
        <w:widowControl w:val="0"/>
        <w:spacing w:after="0" w:line="240" w:lineRule="auto"/>
        <w:ind w:firstLine="284"/>
        <w:jc w:val="both"/>
        <w:rPr>
          <w:rFonts w:eastAsia="Times New Roman CYR"/>
          <w:sz w:val="20"/>
          <w:szCs w:val="20"/>
          <w:u w:val="single" w:color="000000"/>
        </w:rPr>
      </w:pPr>
      <w:r w:rsidRPr="0022000A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22.</w:t>
      </w:r>
      <w:r w:rsidRPr="002200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</w:t>
      </w:r>
      <w:r w:rsidRPr="0022000A">
        <w:rPr>
          <w:rFonts w:eastAsia="Times New Roman CYR"/>
          <w:sz w:val="20"/>
          <w:szCs w:val="20"/>
        </w:rPr>
        <w:t>Какие  из высказываний  (не) соответствуют  содержанию  текста. Укажите  номера  ответов. (Может  быть  2-3  варианта ответа.)</w:t>
      </w:r>
      <w:r w:rsidR="0022000A">
        <w:rPr>
          <w:rFonts w:eastAsia="Times New Roman CYR"/>
          <w:sz w:val="20"/>
          <w:szCs w:val="20"/>
        </w:rPr>
        <w:t xml:space="preserve">. </w:t>
      </w:r>
      <w:r w:rsidRPr="0022000A">
        <w:rPr>
          <w:bCs/>
          <w:sz w:val="20"/>
          <w:szCs w:val="20"/>
        </w:rPr>
        <w:t xml:space="preserve">Внимательно прочитайте текст, </w:t>
      </w:r>
      <w:r w:rsidRPr="0022000A">
        <w:rPr>
          <w:rFonts w:eastAsia="Times New Roman CYR"/>
          <w:color w:val="000000"/>
          <w:sz w:val="20"/>
          <w:szCs w:val="20"/>
        </w:rPr>
        <w:t xml:space="preserve">сопоставьте предложенные варианты с предложениями текста,  содержащими  главные  мысли, авторскую позицию. </w:t>
      </w:r>
    </w:p>
    <w:p w:rsidR="00682B7D" w:rsidRDefault="003B480A" w:rsidP="00757948">
      <w:pPr>
        <w:spacing w:after="0"/>
        <w:jc w:val="both"/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lastRenderedPageBreak/>
        <w:t xml:space="preserve">  ЗАДАНИЕ 23.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</w:t>
      </w:r>
      <w:r w:rsidRPr="0022000A">
        <w:rPr>
          <w:rFonts w:ascii="Times New Roman CYR" w:eastAsia="Times New Roman CYR" w:hAnsi="Times New Roman CYR" w:cs="Times New Roman CYR"/>
          <w:sz w:val="20"/>
          <w:szCs w:val="20"/>
        </w:rPr>
        <w:t>Какие  из перечисленных утверждений  являются (не</w:t>
      </w:r>
      <w:proofErr w:type="gramStart"/>
      <w:r w:rsidRPr="0022000A">
        <w:rPr>
          <w:rFonts w:ascii="Times New Roman CYR" w:eastAsia="Times New Roman CYR" w:hAnsi="Times New Roman CYR" w:cs="Times New Roman CYR"/>
          <w:sz w:val="20"/>
          <w:szCs w:val="20"/>
        </w:rPr>
        <w:t>)в</w:t>
      </w:r>
      <w:proofErr w:type="gramEnd"/>
      <w:r w:rsidRPr="0022000A">
        <w:rPr>
          <w:rFonts w:ascii="Times New Roman CYR" w:eastAsia="Times New Roman CYR" w:hAnsi="Times New Roman CYR" w:cs="Times New Roman CYR"/>
          <w:sz w:val="20"/>
          <w:szCs w:val="20"/>
        </w:rPr>
        <w:t xml:space="preserve">ерными? Укажите  номера  ответов. </w:t>
      </w:r>
      <w:r w:rsidRPr="0022000A"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Определите  типы  речи  в  предложенных  отрывках.</w:t>
      </w:r>
    </w:p>
    <w:tbl>
      <w:tblPr>
        <w:tblpPr w:leftFromText="180" w:rightFromText="180" w:bottomFromText="200" w:vertAnchor="text" w:tblpY="36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1668"/>
        <w:gridCol w:w="1842"/>
        <w:gridCol w:w="2127"/>
        <w:gridCol w:w="2126"/>
        <w:gridCol w:w="2977"/>
      </w:tblGrid>
      <w:tr w:rsidR="00682B7D">
        <w:trPr>
          <w:trHeight w:val="4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Типы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 чём говорится?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Строение текста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Языковые особенности</w:t>
            </w:r>
          </w:p>
        </w:tc>
      </w:tr>
      <w:tr w:rsidR="00682B7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Каков предмет, человек?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О признаках предмета,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Общее впечатление, общий  признак и отдельные признаки предмета, человека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Использование прилагательных и причастий, помогающих точно и выразительно описать предмет, человека</w:t>
            </w:r>
          </w:p>
        </w:tc>
      </w:tr>
      <w:tr w:rsidR="00682B7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Повествование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Что происходит?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О событиях и действиях</w:t>
            </w:r>
          </w:p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(смена событий  и действий во времени)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Зачин – завязка –</w:t>
            </w:r>
          </w:p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развитие действи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 xml:space="preserve"> кульминация – развязка - концовка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Использование  глаголов, слов, указывающих на последовательность действий: сначала, затем…</w:t>
            </w:r>
          </w:p>
        </w:tc>
      </w:tr>
      <w:tr w:rsidR="00682B7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  <w:t>Рассуждение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Почему предмет, человек такой? Почему он поступает так, а не иначе?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О причинах действий, признаков, событий (причинно-следственная связь)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1.Тезис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. мысль)</w:t>
            </w:r>
          </w:p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2.Аргументы (Доказательства)</w:t>
            </w:r>
          </w:p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3.Вывод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360" w:lineRule="auto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Использование слов, подчёркивающих последовательность мыслей (вводные слова) вопросительно – ответная форма изложения.</w:t>
            </w:r>
          </w:p>
        </w:tc>
      </w:tr>
    </w:tbl>
    <w:p w:rsidR="00682B7D" w:rsidRDefault="003B480A" w:rsidP="00757948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Типы речи</w:t>
      </w:r>
    </w:p>
    <w:p w:rsidR="00682B7D" w:rsidRDefault="003B480A">
      <w:pPr>
        <w:widowControl w:val="0"/>
        <w:spacing w:after="0" w:line="360" w:lineRule="auto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Запомните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: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в рассуждении от одного предложения  к    другому  можно поставить вопрос  ПОЧЕМУ?; в  рассуждении  так же, как и в повествовании, могут приводиться факты, но в качестве аргументов, доказывающих мысли автора; эти факты, в отличие от развивающегося во времени события в повествовании, имеют статичный характер.</w:t>
      </w:r>
    </w:p>
    <w:p w:rsidR="00682B7D" w:rsidRPr="00757948" w:rsidRDefault="003B480A" w:rsidP="00757948">
      <w:pPr>
        <w:widowControl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24.</w:t>
      </w: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</w:t>
      </w:r>
      <w:proofErr w:type="gramStart"/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Из предложений … выпишите синонимы (синонимическую  пару / антонимы (антонимическую  пару) </w:t>
      </w:r>
      <w:r w:rsidRPr="00821AD9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/ </w:t>
      </w: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>фразеологизм.</w:t>
      </w:r>
      <w:proofErr w:type="gramEnd"/>
    </w:p>
    <w:p w:rsidR="00682B7D" w:rsidRDefault="003B480A">
      <w:pPr>
        <w:widowControl w:val="0"/>
        <w:spacing w:after="0" w:line="36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Синонимы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–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слова одной и той же части речи, близкие по значению, но различающиеся  оттенками  лексического  значения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или употреблением  в  речи.</w:t>
      </w:r>
    </w:p>
    <w:p w:rsidR="00682B7D" w:rsidRDefault="003B480A">
      <w:pPr>
        <w:widowControl w:val="0"/>
        <w:spacing w:after="0" w:line="36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Виды синонимов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лексические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смысловые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(отличающиеся оттенками значения: большой - огромный);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стилистические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(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разного стиля: глаз – око);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контекстные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(приобретающие близкое значение только  в определённом контексте:  выгода – преимущество);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синтаксические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(с разным построением: начать работу – приступить к работе).    </w:t>
      </w:r>
      <w:proofErr w:type="gramEnd"/>
    </w:p>
    <w:p w:rsidR="00682B7D" w:rsidRPr="00757948" w:rsidRDefault="003B480A">
      <w:pPr>
        <w:widowControl w:val="0"/>
        <w:spacing w:after="0" w:line="360" w:lineRule="auto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u w:val="single" w:color="000000"/>
        </w:rPr>
        <w:t>Антонимы</w:t>
      </w:r>
      <w:r>
        <w:rPr>
          <w:sz w:val="20"/>
          <w:szCs w:val="20"/>
        </w:rPr>
        <w:t xml:space="preserve"> – слова одной и той же части речи, противоположные по значению: радость – горе; </w:t>
      </w:r>
      <w:r>
        <w:rPr>
          <w:b/>
          <w:bCs/>
          <w:sz w:val="20"/>
          <w:szCs w:val="20"/>
          <w:u w:val="single" w:color="000000"/>
        </w:rPr>
        <w:t xml:space="preserve">контекстные </w:t>
      </w:r>
      <w:r>
        <w:rPr>
          <w:bCs/>
          <w:sz w:val="20"/>
          <w:szCs w:val="20"/>
          <w:u w:val="single" w:color="000000"/>
        </w:rPr>
        <w:t>антонимы</w:t>
      </w:r>
      <w:r>
        <w:rPr>
          <w:bCs/>
          <w:sz w:val="20"/>
          <w:szCs w:val="20"/>
        </w:rPr>
        <w:t xml:space="preserve">  (</w:t>
      </w:r>
      <w:r>
        <w:rPr>
          <w:sz w:val="20"/>
          <w:szCs w:val="20"/>
        </w:rPr>
        <w:t>приобретающие  противоположное значение только в определённом контексте: «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Волки и овцы»).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Фразеологизм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  –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устойчивое словосочетание, употребляемое в переносном значении. (Работать не покладая рук.)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В отличие от метафоры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фразеологизмы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часто используются в речи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, метафоры  -  индивидуально – авторские («поклоняться золотому тельцу» – фразеологизм; «увяданья золотом охваченный…» - метафора).</w:t>
      </w:r>
    </w:p>
    <w:p w:rsidR="00757948" w:rsidRDefault="003B480A" w:rsidP="00757948">
      <w:pPr>
        <w:widowControl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ЗАДАНИЕ 25.</w:t>
      </w: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Среди предложений … найдите  такое, которое  связано  с  предыдущим  с  помощью… (местоимения, лексического  повтора, союза и т.п.)    </w:t>
      </w:r>
    </w:p>
    <w:p w:rsidR="00682B7D" w:rsidRPr="00757948" w:rsidRDefault="003B480A" w:rsidP="00757948">
      <w:pPr>
        <w:widowControl w:val="0"/>
        <w:spacing w:after="0" w:line="240" w:lineRule="auto"/>
        <w:ind w:firstLine="284"/>
        <w:jc w:val="center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Средства связи предложений в тексте:</w:t>
      </w:r>
    </w:p>
    <w:p w:rsidR="00757948" w:rsidRDefault="003B480A" w:rsidP="00757948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>личные, указательные, притяжательные  и др. местоимения (если они заменяют существител</w:t>
      </w:r>
      <w:r w:rsidR="00757948">
        <w:rPr>
          <w:rFonts w:ascii="Times New Roman CYR" w:eastAsia="Times New Roman CYR" w:hAnsi="Times New Roman CYR" w:cs="Times New Roman CYR"/>
          <w:b/>
          <w:sz w:val="20"/>
          <w:szCs w:val="20"/>
        </w:rPr>
        <w:t>ьное в предыдущем предложении);</w:t>
      </w:r>
    </w:p>
    <w:p w:rsidR="00682B7D" w:rsidRPr="00757948" w:rsidRDefault="003B480A" w:rsidP="00757948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proofErr w:type="gramStart"/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лексический  повтор (повтор слова или его формы независимо  от места в предложении или в соседних   </w:t>
      </w:r>
      <w:proofErr w:type="gramEnd"/>
    </w:p>
    <w:p w:rsidR="00757948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        предложениях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( 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</w:t>
      </w:r>
      <w:r w:rsid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авда же бывает только правдой…); </w:t>
      </w:r>
    </w:p>
    <w:p w:rsidR="00757948" w:rsidRPr="00757948" w:rsidRDefault="003B480A" w:rsidP="00757948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>обычные синонимы (слова, близкие по значению</w:t>
      </w:r>
      <w:r w:rsidRP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: </w:t>
      </w: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>большой – огромный);</w:t>
      </w:r>
    </w:p>
    <w:p w:rsidR="00757948" w:rsidRPr="00757948" w:rsidRDefault="003B480A" w:rsidP="00757948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>контекстные синонимы (</w:t>
      </w:r>
      <w:r w:rsidRPr="00757948">
        <w:rPr>
          <w:rFonts w:ascii="Times New Roman CYR" w:eastAsia="Times New Roman CYR" w:hAnsi="Times New Roman CYR" w:cs="Times New Roman CYR"/>
          <w:sz w:val="20"/>
          <w:szCs w:val="20"/>
        </w:rPr>
        <w:t>приобретающие близкое значение только  в определённом контексте:  выгода – преимущество);</w:t>
      </w:r>
    </w:p>
    <w:p w:rsidR="00757948" w:rsidRPr="00757948" w:rsidRDefault="003B480A" w:rsidP="00757948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антонимы</w:t>
      </w:r>
      <w:r w:rsidRPr="00757948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(слова, противоположные по значению:  радость – горе);</w:t>
      </w:r>
    </w:p>
    <w:p w:rsidR="00682B7D" w:rsidRPr="00757948" w:rsidRDefault="003B480A" w:rsidP="00757948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gramStart"/>
      <w:r w:rsidRP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контекстные антонимы  </w:t>
      </w:r>
      <w:r w:rsidRPr="00757948">
        <w:rPr>
          <w:rFonts w:ascii="Times New Roman CYR" w:eastAsia="Times New Roman CYR" w:hAnsi="Times New Roman CYR" w:cs="Times New Roman CYR"/>
          <w:bCs/>
          <w:sz w:val="20"/>
          <w:szCs w:val="20"/>
        </w:rPr>
        <w:t>(</w:t>
      </w:r>
      <w:r w:rsidRPr="00757948">
        <w:rPr>
          <w:rFonts w:ascii="Times New Roman CYR" w:eastAsia="Times New Roman CYR" w:hAnsi="Times New Roman CYR" w:cs="Times New Roman CYR"/>
          <w:sz w:val="20"/>
          <w:szCs w:val="20"/>
        </w:rPr>
        <w:t>приобретающие  противоположное значение только в конкретном тексте:</w:t>
      </w:r>
      <w:proofErr w:type="gramEnd"/>
    </w:p>
    <w:p w:rsidR="00682B7D" w:rsidRDefault="00644DA9" w:rsidP="00757948">
      <w:pPr>
        <w:widowControl w:val="0"/>
        <w:spacing w:after="0" w:line="240" w:lineRule="auto"/>
        <w:ind w:left="720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«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Волки и овцы»)                         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</w:t>
      </w:r>
      <w:proofErr w:type="gramEnd"/>
    </w:p>
    <w:p w:rsidR="00682B7D" w:rsidRDefault="003B480A" w:rsidP="00757948">
      <w:pPr>
        <w:widowControl w:val="0"/>
        <w:spacing w:after="0" w:line="360" w:lineRule="auto"/>
        <w:ind w:left="720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Разряды местоимений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3182"/>
        <w:gridCol w:w="6910"/>
      </w:tblGrid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1) Личные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Я, ты, он, она, оно, мы, вы, они</w:t>
            </w:r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2) Возвратное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Себя  (не имеет форму им. падежа, числа и рода)</w:t>
            </w:r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3) Притяжательные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Мой, твой, наш, ваш, свой,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её, его, их – являются притяжательными, если обозначают  принадлежность, отвечают на вопрос: чей?</w:t>
            </w:r>
            <w:proofErr w:type="gramEnd"/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4) Указательные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То, это, этот, такой, тот, таков, сей, оный, этакий</w:t>
            </w:r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5) Определительные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Сам, самый, весь, всякий, каждый, любой, иной, </w:t>
            </w:r>
            <w:r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 xml:space="preserve">другой </w:t>
            </w:r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6)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Вопросительные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(служат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lastRenderedPageBreak/>
              <w:t xml:space="preserve">для выражения вопроса) </w:t>
            </w:r>
            <w:proofErr w:type="gramEnd"/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>Кто? Что? Какой?  Который? Сколько? Чей?</w:t>
            </w:r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lastRenderedPageBreak/>
              <w:t xml:space="preserve">7) Относительные </w:t>
            </w:r>
          </w:p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( в качестве союзных слов связывают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простые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 xml:space="preserve"> предложения в СПП)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Кто, что, какой, который, сколько, чей;</w:t>
            </w:r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8)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Неопределённые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Некто, нечто,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некоторый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екий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, несколько, кто – то,  какой – либо, кое – кто</w:t>
            </w:r>
          </w:p>
        </w:tc>
      </w:tr>
      <w:tr w:rsidR="00682B7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9) Отрицательные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757948">
            <w:pPr>
              <w:widowControl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Никто, ничто, некого, нечего, никакой, нисколько. </w:t>
            </w:r>
          </w:p>
        </w:tc>
      </w:tr>
    </w:tbl>
    <w:p w:rsidR="00682B7D" w:rsidRDefault="003B480A" w:rsidP="00757948">
      <w:pPr>
        <w:widowControl w:val="0"/>
        <w:spacing w:after="0" w:line="240" w:lineRule="auto"/>
        <w:ind w:firstLine="284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Задание  26.  </w:t>
      </w:r>
      <w:r w:rsidRPr="00757948">
        <w:rPr>
          <w:rFonts w:ascii="Times New Roman CYR" w:eastAsia="Times New Roman CYR" w:hAnsi="Times New Roman CYR" w:cs="Times New Roman CYR"/>
          <w:sz w:val="20"/>
          <w:szCs w:val="20"/>
        </w:rPr>
        <w:t xml:space="preserve">Прочитайте  фрагмент  рецензии, составленной  на  основе  текста, который  Вы </w:t>
      </w:r>
      <w:r w:rsidR="00757948"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анализировали, выполняя  задания  20 – 23.  В  этом  фрагменте  рассматриваются  языковые  особенности  текста. Некоторые  термины, использованные  в  рецензии, пропущены. Вставьте  на  места пропусков (А, Б, В, Г) цифры, соответствующие номеру  термина  из  списка.  Запишите  в  таблицу под каждой буквой соответствующую  цифру.   Последовательность  цифр запишите  в  бланке  ответов № 1, справа от  номера  задания  24, начиная  с  первой  клеточки, без пробелов, запятых и  других  дополнительных символов.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Каждую  цифру   пишите в  соответствии с приведёнными  в  бланке  образцами</w:t>
      </w:r>
    </w:p>
    <w:p w:rsidR="00682B7D" w:rsidRDefault="003B480A" w:rsidP="00757948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Выразительные   языковые   средства.</w:t>
      </w:r>
    </w:p>
    <w:p w:rsidR="00682B7D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1. Лексические   средства.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Лексика разговорного стиля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слова, свойственные  устной речи, обиходным  разговорам при непосредственном и непринуждённом общении, служит  характеристикой явлений  в  кругу  бытовых отношений; они  не выходят из норм  литературного словоупотребления, но  сообщают  речи  известную  непринуждённость:  болтать (разг.)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.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б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урчать (разг.)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Просторечие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речь малообразованных  носителей  языка; слова  и выражения, грамматические формы и конструкции, свойственные нелитературному разговорному  употреблению; неправильно образованные  или грубые слова,   негативно характеризующие человека, признак, действие: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ихний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, вскорости, трепач, пожрать (прост., груб.)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Лексика книжного характера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слова, характерные  для письменного изложения, несвойственные  живой устной речи: трактат (книжн.)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Лексика высокого стиля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слова, возвышенные по форме и содержанию, имеющие оттенок торжественности, приподнятости, свойственные  публицистической, ораторской, поэтической  речи: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сповижник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(высок.)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Заимствованная лексика -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иноязычные слова, вошедшие в  словарный состав  русского языка: менеджер (англ.)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Диалектная  лексика (диалектизмы)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слова, употребляемые в отдельных диалектах  - местных  разновидностях языка жителями  некоторых областей страны: бурак - свёкла (обл.) 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Профессиональная  лексика (профессионализмы)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 слова, употребляемые 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людьми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какой - либо профессии: траверс (спец.), окалина (спец.)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Устаревшие слова -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слова, вышедшие из активного употребления. Архаизмы - слова, которые имеют синонимы в современном  русском языке: ветрило - парус (стар.).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Историзмы - слова, которые обозначают названия предметов, лиц, явлений, вышедших из современного обихода: треуголка (устар.)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Устаревшая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лексика может иметь стилевую окраску, например, слово око (устар. и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высок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.) является устаревшим и относится к словам высокого стиля, как  и большинство слов старославянского языка.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Неологизмы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  слова, появившиеся  в  языке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с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связи с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разитием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науки, техники,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помышленности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: бренд (англ.  клеймо)  - знак, торговая  марка. Большинство  неологизмов  - это заимствованные слова.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Индивидуально - авторские слова (окказионализмы)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- это слова, созданные поэтами, писателями, публицистами для  более точной и выразительной  передачи авторской мысли, образованные по тем  же  словообразовательным моделям: 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занежен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златолобо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).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Фразеологизм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–  устойчивое сочетание, употребляемое в переносном значении. (Работать не покладая рук.) </w:t>
      </w:r>
    </w:p>
    <w:p w:rsidR="00682B7D" w:rsidRDefault="003B480A" w:rsidP="00757948">
      <w:pPr>
        <w:widowControl w:val="0"/>
        <w:spacing w:after="0" w:line="240" w:lineRule="auto"/>
        <w:jc w:val="both"/>
        <w:outlineLvl w:val="0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В отличие от метафоры  фразеологизмы часто используются в речи, метафоры   индивидуально - авторские. («Поклоняться золотому тельцу» – фразеологизм; «увяданья золотом охваченный…» - метафора).</w:t>
      </w:r>
    </w:p>
    <w:p w:rsidR="00682B7D" w:rsidRDefault="003B480A" w:rsidP="00757948">
      <w:pPr>
        <w:widowControl w:val="0"/>
        <w:spacing w:after="0" w:line="240" w:lineRule="auto"/>
        <w:jc w:val="both"/>
        <w:outlineLvl w:val="0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Синонимы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слова одной  и той  же части речи, близкие по значению, отличающиеся  оттенками значения либо употреблением в  речи.</w:t>
      </w:r>
    </w:p>
    <w:p w:rsidR="00682B7D" w:rsidRDefault="003B480A" w:rsidP="00757948">
      <w:pPr>
        <w:widowControl w:val="0"/>
        <w:spacing w:after="0" w:line="240" w:lineRule="auto"/>
        <w:jc w:val="both"/>
        <w:outlineLvl w:val="0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Виды  синонимов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: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лексические – смысловые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(отличающиеся оттенками значения: большой - огромный);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стилистические (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разного стиля: глаз – око);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контекстные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(приобретающие близкое значение только в определённом контексте: выгода – преимущество). 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="00644DA9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Омонимы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слова, которые одинаково пишутся и произносятся, но имеют разное значение: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омофоны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 различные  по написанию: лес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а-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лиса);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омографы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(слова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разных частей речи: каменная 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 xml:space="preserve">печь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– </w:t>
      </w:r>
      <w:r>
        <w:rPr>
          <w:rFonts w:ascii="Times New Roman CYR" w:eastAsia="Times New Roman CYR" w:hAnsi="Times New Roman CYR" w:cs="Times New Roman CYR"/>
          <w:sz w:val="20"/>
          <w:szCs w:val="20"/>
          <w:u w:val="single" w:color="000000"/>
        </w:rPr>
        <w:t>печь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пироги);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омографы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(различные по произношению: замок- замок). </w:t>
      </w:r>
    </w:p>
    <w:p w:rsidR="00682B7D" w:rsidRDefault="00644DA9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Каламбур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– игра слов (не жалея мыла, мыла).</w:t>
      </w:r>
    </w:p>
    <w:p w:rsidR="00682B7D" w:rsidRDefault="00644DA9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Антонимы</w:t>
      </w:r>
      <w:r w:rsidR="003B480A"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– слова   одной  и той  же части речи, противоположные по значению: радость – горе;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контекстные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антонимы  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(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приобретающие  противоположное значение только в  определённом контексте « Волки и овцы»).</w:t>
      </w:r>
    </w:p>
    <w:p w:rsidR="00757948" w:rsidRPr="00644DA9" w:rsidRDefault="00644DA9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Паронимы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–   слова, похожие на однокоренные, разные по значению, но близкие  по звучанию и написанию (абонен</w:t>
      </w:r>
      <w:proofErr w:type="gram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т-</w:t>
      </w:r>
      <w:proofErr w:type="gramEnd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абонемент).</w:t>
      </w:r>
    </w:p>
    <w:p w:rsidR="00682B7D" w:rsidRDefault="003B480A" w:rsidP="00757948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  <w:lang w:val="en-US"/>
        </w:rPr>
        <w:t>II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.Тропы – слова, использованные в переносном значении.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Эпитет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– образное определение, прилагательное, причастие, существительное - приложение в переносном значении (волнистые туманы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)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Метафора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- перенос названия предмета по сходству, скрытое сравнение  (Горит восток зарёю новой.)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Метонимия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- перенос  признаков с одного предмета на другой по смежности (сосуд и его содержимое, автор и его  произведение).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 Читал охотно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Апулея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, а  Цицерона  не читал.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Шипенье пенистых бокалов и пунша  пламень голубой.)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Синекдоха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-  замена множественного числа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единственным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, употребление  части вместо целого и наоборот, замена родового понятия  видовым и наоборот.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( И слышно было до рассвета, как ликовал француз.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Пуще всего береги копейку.)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Олицетворение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– наделение неодушевлённых предметов, природы качествами человека. (Спит Земля в сиянье </w:t>
      </w:r>
      <w:r>
        <w:rPr>
          <w:rFonts w:ascii="Times New Roman CYR" w:eastAsia="Times New Roman CYR" w:hAnsi="Times New Roman CYR" w:cs="Times New Roman CYR"/>
          <w:sz w:val="20"/>
          <w:szCs w:val="20"/>
        </w:rPr>
        <w:lastRenderedPageBreak/>
        <w:t>голубом.)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Сравнение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– сопоставление одного предмета, явления  с другим с  помощью сравнительных союзов.   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>Виды  сравнения: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 Прямое сравнение  -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при помощи  сравнительных союзов как, словно, будто, что, точно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к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ак  будто ( Анчар, как  грозный часовой, стоит - один во  всей вселенной.)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    Косвенное сравнение  - существительное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в форме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твор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пад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.  (И осень  тихою вдовою вступает в пёстрый терем свой.)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Аллегория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(иносказание) – выражение отвлечённых понятий в конкретных художественных образах. (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Н-р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>, трусость – в образе Зайца.)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Антономасия</w:t>
      </w:r>
      <w:proofErr w:type="spellEnd"/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– употребление собственного имени в  значении нарицательного (донкихот, донжуан).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Оксюморон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- сопоставление несопоставимых понятий (слёзы радости; пышное природы увяданье).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Гипербола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-  художественное преувеличение (Я видывал, как  она  косит: что взмах - то готова  копна.)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Литота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-  художественное преуменьшение ( Ваш шпиц, прелестный 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шпиц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,н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е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более напёрстка!)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Перифра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з(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а)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– описательный оборот, употребляемый вместо слова или словосочетания. (Санкт 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-П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>етербург - город на Неве)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Каламбур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– игра слов (не жалея мыла, мыла).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Ирония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- скрытая  насмешка (Мой  дядя  самых  честных правил, когда  не в  шутку занемог, он уважать себя  заставил и лучше выдумать не мог.)</w:t>
      </w:r>
    </w:p>
    <w:p w:rsidR="00682B7D" w:rsidRDefault="003B480A" w:rsidP="00757948">
      <w:pPr>
        <w:widowControl w:val="0"/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  <w:lang w:val="en-US"/>
        </w:rPr>
        <w:t>III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 xml:space="preserve">. </w:t>
      </w:r>
      <w:proofErr w:type="gramStart"/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интаксические  средства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>: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 xml:space="preserve">  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>Восклицательные предложения - (О русская  земля!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>Ты  уже  за  холмом!)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 xml:space="preserve">    Вопросительные  предложения -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 xml:space="preserve">( 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>Где ты, Маша, была?)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Вводные слова (конструкции)</w:t>
      </w:r>
      <w:r>
        <w:rPr>
          <w:rFonts w:ascii="Times New Roman CYR" w:eastAsia="Times New Roman CYR" w:hAnsi="Times New Roman CYR" w:cs="Times New Roman CYR"/>
          <w:b/>
          <w:sz w:val="20"/>
          <w:szCs w:val="20"/>
        </w:rPr>
        <w:t xml:space="preserve"> –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слова, словосочетания  или предложения, выражающие отношение говорящего к тому, что он сообщает: различные  чувства; степень уверенности; порядок, связь   мыслей; источник  сообщения; мера того, о чём говорится; степень обычности; экспрессивность высказывания (Пугачёв был, видимо, в  припадке  великодушия.)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  <w:u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 xml:space="preserve">     Ряды  однородных  членов - </w:t>
      </w:r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>однородные  члены  предложения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 xml:space="preserve"> усиливающие эмоциональную напряжённость. (Уже  не стало видно ни земли, ни деревьев, ни неба.)</w:t>
      </w:r>
    </w:p>
    <w:p w:rsidR="00682B7D" w:rsidRDefault="003B480A" w:rsidP="00757948">
      <w:pPr>
        <w:widowControl w:val="0"/>
        <w:spacing w:after="0" w:line="240" w:lineRule="auto"/>
        <w:jc w:val="both"/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color="000000"/>
        </w:rPr>
        <w:t xml:space="preserve">      Обращение</w:t>
      </w:r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 xml:space="preserve"> - слово или  словосочетание, называющее того, к  кому  обращаются с речью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 xml:space="preserve"> .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 xml:space="preserve"> Обращение в поэтической речи может выражаться  и неодушевлённым существительным. ( Старый  дом с  голубыми ставнями, не забыть мне тебя  </w:t>
      </w: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>никогода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  <w:u w:color="000000"/>
        </w:rPr>
        <w:t>!)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Односоставные предложения - это предложения с одним главным членом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: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Назывные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-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предложения с одним главным членом -   подлежащим.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(Ночь.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Улица. Фонарь.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Аптека.)           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Односоставные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предложения с  главным членом - сказуемым: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  <w:u w:val="single"/>
        </w:rPr>
        <w:t xml:space="preserve">  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Определённо - личные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это односоставные предложения с  главным членом сказуемым, выраженным  глаголами 1, 2  л. ед. и мн. ч = я, ты, мы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.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в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ы (Еду  ли ночью по улице тёмной...)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Неопределённо - личные -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это односоставные предложения с  главным членом сказуемым, выраженным  глаголами 3 л. мн.ч. (</w:t>
      </w:r>
      <w:proofErr w:type="spell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=они</w:t>
      </w:r>
      <w:proofErr w:type="spell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)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действия  которых совершается неопределённым лицом. (В дверь громко постучали.)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Обобщённо - личные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это односоставные предложения пословичного характера с  главным членом  - сказуемым, выраженным  глаголами 2 , 3 л. ед. и мн. ч. со значением  обобщённого лица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( 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Без труда не выловишь и рыбку  из пруда.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Цыплят по осени считают.)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Безличные предложения 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- это  односоставные  предложения, в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которых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нет и не может быть подлежащего, а  действие производится  без определённого лица. Сказуемое  в  безличном предложении может выражаться  безличными глаголами, личными глаголами в 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в</w:t>
      </w:r>
      <w:proofErr w:type="spellEnd"/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значении безличных, краткими причастиями, наречиями, словами нет, нельзя, категорией состояния, н.ф. глагола.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( Вечереет.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Веет с  озера  прохладой. В беседке не убрано. На улице нет ни души. В парке темно.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Нужно  дождаться  утра.)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Неполные предложения (эллипсис)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предложения, в  которых пропущен какой - либо член предложения, необходимый  для  понимания смысла  предложения  При пропуске сказуемого в  неполном предложении ставится  тире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.(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Мне всё  послушно, я же -  ничему.) 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Бессоюзие (асиндетон)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бессоюзие, которое придаёт  речи сжатость, динамичность (Швед, русский, колет, рубит, режет.) </w:t>
      </w:r>
      <w:proofErr w:type="gramEnd"/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Многосоюзие (полисиндетон)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намеренное увеличение  повторяющихся  союзов (чаще  союза и), выражающих единство перечисления. ( Перед  глазами ходил океан, и колыхался, и гремел, и сверкал, и угасал, и светился, и уходил куда - то   в  бесконечность.)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Формы  речи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диалог и монолог.</w:t>
      </w:r>
    </w:p>
    <w:p w:rsidR="00682B7D" w:rsidRPr="00644DA9" w:rsidRDefault="003B480A" w:rsidP="00644DA9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</w:t>
      </w:r>
      <w:r w:rsid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Цитирование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– передача  речи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какого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либо героя в форме </w:t>
      </w:r>
      <w:r w:rsidR="00644DA9">
        <w:rPr>
          <w:rFonts w:ascii="Times New Roman CYR" w:eastAsia="Times New Roman CYR" w:hAnsi="Times New Roman CYR" w:cs="Times New Roman CYR"/>
          <w:bCs/>
          <w:sz w:val="20"/>
          <w:szCs w:val="20"/>
        </w:rPr>
        <w:t>прямой речи или реплики диалога.</w:t>
      </w:r>
    </w:p>
    <w:p w:rsidR="00682B7D" w:rsidRPr="00757948" w:rsidRDefault="003B480A" w:rsidP="00644DA9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  <w:u w:val="single" w:color="000000"/>
        </w:rPr>
        <w:t xml:space="preserve">IV. Стилистические  приёмы (фигуры речи, риторические фигуры) </w:t>
      </w:r>
      <w:r>
        <w:rPr>
          <w:rFonts w:ascii="Times New Roman CYR" w:eastAsia="Times New Roman CYR" w:hAnsi="Times New Roman CYR" w:cs="Times New Roman CYR"/>
          <w:b/>
          <w:sz w:val="20"/>
          <w:szCs w:val="20"/>
          <w:u w:val="single" w:color="000000"/>
        </w:rPr>
        <w:t>– особое построение словосочетаний  и предложений для создания эмоциональности и  выразительности речи.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Риторический вопрос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– вопрос, не требующий ответа, который  используется для привлечения внимания  и выразительности речи. ( 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И  какой русский не любит быстрой езды?!)</w:t>
      </w:r>
    </w:p>
    <w:p w:rsidR="00757948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Антитеза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– противопоставление понятий,  явлений, качеств  предметов, картин  для создания  худ. образа на  основе  антонимо</w:t>
      </w:r>
      <w:proofErr w:type="gramStart"/>
      <w:r>
        <w:rPr>
          <w:rFonts w:ascii="Times New Roman CYR" w:eastAsia="Times New Roman CYR" w:hAnsi="Times New Roman CYR" w:cs="Times New Roman CYR"/>
          <w:sz w:val="20"/>
          <w:szCs w:val="20"/>
        </w:rPr>
        <w:t>в(</w:t>
      </w:r>
      <w:proofErr w:type="gram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Ты и убогая, ты и обильная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…)</w:t>
      </w:r>
    </w:p>
    <w:p w:rsidR="00682B7D" w:rsidRDefault="00757948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Градация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– расположение слов по эмоциональному нарастанию или </w:t>
      </w:r>
      <w:proofErr w:type="spell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убыанию</w:t>
      </w:r>
      <w:proofErr w:type="spellEnd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. (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Не жалею, не зову, не плачу…)</w:t>
      </w:r>
    </w:p>
    <w:p w:rsidR="00682B7D" w:rsidRDefault="00757948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Синтаксический параллелизм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– сходное построение предложений, фраз. (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Ходит плавно – будто лебёдушка; смотрит сладко – как голубушка.)</w:t>
      </w:r>
    </w:p>
    <w:p w:rsidR="00682B7D" w:rsidRDefault="00757948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Лексический повтор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– повтор слова или его формы независимо  от места в предложении или в соседних  предложениях. 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( Правда же бывает только правдой.)</w:t>
      </w:r>
    </w:p>
    <w:p w:rsidR="00682B7D" w:rsidRDefault="00757948" w:rsidP="00757948">
      <w:pPr>
        <w:widowControl w:val="0"/>
        <w:spacing w:after="0" w:line="240" w:lineRule="auto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Анафора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(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единоначатие) –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повтор слов  в начале строк, предложений. </w:t>
      </w:r>
      <w:proofErr w:type="gram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(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Как  всё вокруг сурово, снежно.</w:t>
      </w:r>
      <w:proofErr w:type="gramEnd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proofErr w:type="gramStart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Как этот вечер сиз и хмур!)</w:t>
      </w:r>
      <w:proofErr w:type="gramEnd"/>
    </w:p>
    <w:p w:rsidR="00682B7D" w:rsidRDefault="00757948" w:rsidP="00757948">
      <w:pPr>
        <w:widowControl w:val="0"/>
        <w:spacing w:after="0" w:line="240" w:lineRule="auto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Эпифора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повтор слов в конце  строк, предложений. </w:t>
      </w:r>
      <w:proofErr w:type="gram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(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Это свершилось!</w:t>
      </w:r>
      <w:proofErr w:type="gramEnd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</w:t>
      </w:r>
      <w:proofErr w:type="gramStart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Враг побеждён –  это свершилось!)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proofErr w:type="gramEnd"/>
    </w:p>
    <w:p w:rsidR="00682B7D" w:rsidRDefault="00757948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lastRenderedPageBreak/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Парцелляция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- членение предложени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я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на смысловые части с помощью знаков препинания </w:t>
      </w:r>
      <w:proofErr w:type="gram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( </w:t>
      </w:r>
      <w:proofErr w:type="gramEnd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Когда  избавит нас творец  от шляпок их! И шпилек!  И булавок!</w:t>
      </w:r>
      <w:proofErr w:type="gram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)</w:t>
      </w:r>
      <w:proofErr w:type="gramEnd"/>
    </w:p>
    <w:p w:rsidR="00682B7D" w:rsidRDefault="00757948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Ряды однородных членов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(В этой картине сокрыто многое:  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тайное, сокровенное, искреннее, душевное.)</w:t>
      </w:r>
    </w:p>
    <w:p w:rsidR="00682B7D" w:rsidRDefault="00757948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</w:t>
      </w:r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Инверсия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– 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обратный порядок слов в предложении, при котором сказуемое стоит перед подлежащим, определение – перед определяемым существительным (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Страшно сверкали глаза его.)</w:t>
      </w:r>
    </w:p>
    <w:p w:rsidR="00682B7D" w:rsidRDefault="00757948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</w:t>
      </w:r>
      <w:proofErr w:type="spellStart"/>
      <w:proofErr w:type="gramStart"/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Вопросно</w:t>
      </w:r>
      <w:proofErr w:type="spellEnd"/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– ответная</w:t>
      </w:r>
      <w:proofErr w:type="gramEnd"/>
      <w:r w:rsidR="003B480A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форма изложения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. </w:t>
      </w:r>
      <w:proofErr w:type="gramStart"/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>(</w:t>
      </w:r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Как научиться быть счастливыми?</w:t>
      </w:r>
      <w:proofErr w:type="gramEnd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proofErr w:type="gramStart"/>
      <w:r w:rsidR="003B480A">
        <w:rPr>
          <w:rFonts w:ascii="Times New Roman CYR" w:eastAsia="Times New Roman CYR" w:hAnsi="Times New Roman CYR" w:cs="Times New Roman CYR"/>
          <w:sz w:val="20"/>
          <w:szCs w:val="20"/>
        </w:rPr>
        <w:t>На этот вопрос наука  ответа пока не даёт</w:t>
      </w:r>
      <w:r w:rsidR="003B480A"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.)  </w:t>
      </w:r>
      <w:proofErr w:type="gramEnd"/>
    </w:p>
    <w:p w:rsidR="00682B7D" w:rsidRDefault="003B480A" w:rsidP="00757948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V. Фонетические  средства.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Аллитерация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- повторение в стихотворной  речи  согласных звуков (Нева вздувалась и  ревела, котлом клокоча и клубясь.)</w:t>
      </w:r>
    </w:p>
    <w:p w:rsidR="00682B7D" w:rsidRDefault="003B480A" w:rsidP="00757948">
      <w:pPr>
        <w:widowControl w:val="0"/>
        <w:spacing w:after="0" w:line="240" w:lineRule="auto"/>
        <w:jc w:val="both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 w:rsidRP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Ассонан</w:t>
      </w:r>
      <w:proofErr w:type="gramStart"/>
      <w:r w:rsidRPr="0075794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-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повторение  в  стихотворной  речи  гласных   звуков (Буря  на  море и  думы, много мучительных дум.)</w:t>
      </w:r>
    </w:p>
    <w:p w:rsidR="00682B7D" w:rsidRPr="00757948" w:rsidRDefault="003B480A" w:rsidP="00757948">
      <w:pPr>
        <w:spacing w:after="0"/>
        <w:jc w:val="center"/>
        <w:outlineLvl w:val="0"/>
        <w:rPr>
          <w:rFonts w:eastAsia="Times New Roman CYR"/>
          <w:b/>
          <w:bCs/>
          <w:sz w:val="20"/>
          <w:szCs w:val="20"/>
        </w:rPr>
      </w:pPr>
      <w:r w:rsidRPr="00757948">
        <w:rPr>
          <w:b/>
          <w:bCs/>
          <w:sz w:val="20"/>
          <w:szCs w:val="20"/>
        </w:rPr>
        <w:t xml:space="preserve">Часть 2.  </w:t>
      </w:r>
      <w:r w:rsidRPr="00757948">
        <w:rPr>
          <w:rFonts w:eastAsia="Times New Roman CYR"/>
          <w:b/>
          <w:bCs/>
          <w:sz w:val="20"/>
          <w:szCs w:val="20"/>
        </w:rPr>
        <w:t>Задание  27  (сочинение  - рассуждение).</w:t>
      </w:r>
    </w:p>
    <w:p w:rsidR="00682B7D" w:rsidRPr="00757948" w:rsidRDefault="003B480A" w:rsidP="00757948">
      <w:pPr>
        <w:spacing w:after="0"/>
        <w:ind w:firstLine="566"/>
        <w:jc w:val="both"/>
        <w:rPr>
          <w:sz w:val="20"/>
          <w:szCs w:val="20"/>
        </w:rPr>
      </w:pPr>
      <w:r w:rsidRPr="00757948">
        <w:rPr>
          <w:sz w:val="20"/>
          <w:szCs w:val="20"/>
        </w:rPr>
        <w:t>Напишите сочинение по прочитанному тексту.</w:t>
      </w:r>
    </w:p>
    <w:p w:rsidR="00682B7D" w:rsidRPr="00757948" w:rsidRDefault="003B480A" w:rsidP="00757948">
      <w:pPr>
        <w:spacing w:after="0"/>
        <w:ind w:firstLine="566"/>
        <w:jc w:val="both"/>
        <w:rPr>
          <w:sz w:val="20"/>
          <w:szCs w:val="20"/>
        </w:rPr>
      </w:pPr>
      <w:r w:rsidRPr="00757948">
        <w:rPr>
          <w:sz w:val="20"/>
          <w:szCs w:val="20"/>
        </w:rPr>
        <w:t xml:space="preserve">Сформулируйте одну из проблем, </w:t>
      </w:r>
      <w:r w:rsidRPr="00757948">
        <w:rPr>
          <w:b/>
          <w:sz w:val="20"/>
          <w:szCs w:val="20"/>
        </w:rPr>
        <w:t>поставленных</w:t>
      </w:r>
      <w:r w:rsidRPr="00757948">
        <w:rPr>
          <w:sz w:val="20"/>
          <w:szCs w:val="20"/>
        </w:rPr>
        <w:t xml:space="preserve"> автором текста.</w:t>
      </w:r>
    </w:p>
    <w:p w:rsidR="00682B7D" w:rsidRPr="00757948" w:rsidRDefault="003B480A" w:rsidP="00757948">
      <w:pPr>
        <w:spacing w:after="0"/>
        <w:ind w:firstLine="566"/>
        <w:jc w:val="both"/>
        <w:rPr>
          <w:sz w:val="20"/>
          <w:szCs w:val="20"/>
        </w:rPr>
      </w:pPr>
      <w:r w:rsidRPr="00757948">
        <w:rPr>
          <w:sz w:val="20"/>
          <w:szCs w:val="20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</w:r>
    </w:p>
    <w:p w:rsidR="00682B7D" w:rsidRPr="00757948" w:rsidRDefault="003B480A" w:rsidP="00757948">
      <w:pPr>
        <w:spacing w:after="0"/>
        <w:ind w:firstLine="566"/>
        <w:jc w:val="both"/>
        <w:rPr>
          <w:sz w:val="20"/>
          <w:szCs w:val="20"/>
        </w:rPr>
      </w:pPr>
      <w:r w:rsidRPr="00757948">
        <w:rPr>
          <w:sz w:val="20"/>
          <w:szCs w:val="20"/>
        </w:rPr>
        <w:t>Сформулируйте позицию автора (рассказчика). Напишите, согласны или не согласны Вы с точкой зрения автора прочитанного текста. Своё мнение обоснуйте.</w:t>
      </w:r>
    </w:p>
    <w:p w:rsidR="00682B7D" w:rsidRPr="00757948" w:rsidRDefault="003B480A" w:rsidP="00757948">
      <w:pPr>
        <w:spacing w:after="0"/>
        <w:ind w:firstLine="566"/>
        <w:jc w:val="both"/>
        <w:rPr>
          <w:sz w:val="20"/>
          <w:szCs w:val="20"/>
        </w:rPr>
      </w:pPr>
      <w:r w:rsidRPr="00757948">
        <w:rPr>
          <w:sz w:val="20"/>
          <w:szCs w:val="20"/>
        </w:rPr>
        <w:t>Объём сочинения – не менее 150 слов.</w:t>
      </w:r>
    </w:p>
    <w:p w:rsidR="00682B7D" w:rsidRPr="00757948" w:rsidRDefault="003B480A" w:rsidP="00757948">
      <w:pPr>
        <w:spacing w:after="0"/>
        <w:ind w:firstLine="566"/>
        <w:jc w:val="both"/>
        <w:rPr>
          <w:sz w:val="20"/>
          <w:szCs w:val="20"/>
        </w:rPr>
      </w:pPr>
      <w:r w:rsidRPr="00757948">
        <w:rPr>
          <w:sz w:val="20"/>
          <w:szCs w:val="20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757948">
        <w:rPr>
          <w:sz w:val="20"/>
          <w:szCs w:val="20"/>
        </w:rPr>
        <w:t>текст</w:t>
      </w:r>
      <w:proofErr w:type="gramEnd"/>
      <w:r w:rsidRPr="00757948">
        <w:rPr>
          <w:sz w:val="20"/>
          <w:szCs w:val="20"/>
        </w:rPr>
        <w:t xml:space="preserve"> без каких бы то ни было комментариев, то такая работа оценивается 0 баллов.</w:t>
      </w:r>
    </w:p>
    <w:p w:rsidR="00757948" w:rsidRPr="00644DA9" w:rsidRDefault="003B480A" w:rsidP="00644DA9">
      <w:pPr>
        <w:spacing w:after="0"/>
        <w:ind w:firstLine="566"/>
        <w:jc w:val="both"/>
        <w:rPr>
          <w:sz w:val="20"/>
          <w:szCs w:val="20"/>
        </w:rPr>
      </w:pPr>
      <w:r w:rsidRPr="00757948">
        <w:rPr>
          <w:sz w:val="20"/>
          <w:szCs w:val="20"/>
        </w:rPr>
        <w:t xml:space="preserve">Сочинение пишите </w:t>
      </w:r>
      <w:r w:rsidR="00644DA9">
        <w:rPr>
          <w:sz w:val="20"/>
          <w:szCs w:val="20"/>
        </w:rPr>
        <w:t>аккуратно, разборчивым почерком</w:t>
      </w:r>
    </w:p>
    <w:p w:rsidR="00682B7D" w:rsidRDefault="003B480A">
      <w:pPr>
        <w:spacing w:after="0"/>
        <w:jc w:val="center"/>
        <w:outlineLvl w:val="0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Алгоритм работы над сочинением.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1.Внимательно прочитайте текст.</w:t>
      </w:r>
    </w:p>
    <w:p w:rsidR="00682B7D" w:rsidRDefault="003B480A">
      <w:pPr>
        <w:spacing w:after="0"/>
        <w:jc w:val="both"/>
        <w:outlineLvl w:val="0"/>
        <w:rPr>
          <w:sz w:val="20"/>
          <w:szCs w:val="20"/>
        </w:rPr>
      </w:pP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2.</w:t>
      </w:r>
      <w:r>
        <w:rPr>
          <w:bCs/>
          <w:sz w:val="20"/>
          <w:szCs w:val="20"/>
        </w:rPr>
        <w:t>Составьте  (устно)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ряд понятий – ассоциаций,  </w:t>
      </w:r>
      <w:r>
        <w:rPr>
          <w:sz w:val="20"/>
          <w:szCs w:val="20"/>
        </w:rPr>
        <w:t>имеющих философское  или социальное звучание: добро и зло, нравственность, дружба, честь, совесть и т.п.</w:t>
      </w:r>
      <w:proofErr w:type="gramEnd"/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sz w:val="20"/>
          <w:szCs w:val="20"/>
        </w:rPr>
        <w:t xml:space="preserve">3.Определите  круг проблем, </w:t>
      </w:r>
      <w:r>
        <w:rPr>
          <w:b/>
          <w:sz w:val="20"/>
          <w:szCs w:val="20"/>
        </w:rPr>
        <w:t>выберите ту  проблему</w:t>
      </w:r>
      <w:r>
        <w:rPr>
          <w:sz w:val="20"/>
          <w:szCs w:val="20"/>
        </w:rPr>
        <w:t>, которой автор уделяет  больше внимания, по которой вы  можете  привести  больше аргументов.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4. Выделите  фрагмент текста, содержащий материал  по   данной проблеме.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5. Напишите вступление в форме ряда риторических вопросов или сведений  об авторе (взять из сносок после  текста).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6. Сформулируйте выбранную проблему в форме существительного  в родительном падеже. (Автор текста  поднимает  проблему (чего?)...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)</w:t>
      </w:r>
      <w:proofErr w:type="gramEnd"/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7.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Составьте  и запишите  в этом же  абзаце  концептуальный комментарий проблемы  с  указанием на характер  проблемы (философская, социальная, экологическая, политическая, научная, нравственно – этическая; вечная, традиционная, новая), её  актуальность, почему  она  волнует  современного человека \общество.</w:t>
      </w:r>
      <w:proofErr w:type="gramEnd"/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8. Подчеркните  ключевые  фразы в  выделенном фрагменте текста -  вы получите  план для  текстуального  комментария проблемы. 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9. Составьте  и запишите  в  другом   абзаце  текстуальный 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комментарий  проблемы</w:t>
      </w:r>
      <w:proofErr w:type="gramEnd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, используя выделенные ключевые фразы + ссылки  на автора (автор считает, подчеркивает, убедительно доказывает, обращает  внимание, задаётся вопросом, приводит нас  к  мысли о...).</w:t>
      </w:r>
    </w:p>
    <w:p w:rsidR="00682B7D" w:rsidRDefault="003B480A">
      <w:pPr>
        <w:spacing w:after="0"/>
        <w:ind w:right="-57"/>
        <w:jc w:val="both"/>
        <w:rPr>
          <w:sz w:val="20"/>
          <w:szCs w:val="20"/>
          <w:u w:val="single" w:color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10. </w:t>
      </w:r>
      <w:proofErr w:type="gramStart"/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Включите  в комментарий  2 примера, иллюстрирующих проблему - события или факты, поясните их и укажите  их взаимосвязь.  </w:t>
      </w:r>
      <w:r>
        <w:rPr>
          <w:b/>
          <w:sz w:val="20"/>
          <w:szCs w:val="20"/>
          <w:u w:val="single" w:color="000000"/>
          <w:shd w:val="clear" w:color="auto" w:fill="FFFFFF"/>
        </w:rPr>
        <w:t>(1-ый пример:</w:t>
      </w:r>
      <w:proofErr w:type="gramEnd"/>
      <w:r>
        <w:rPr>
          <w:b/>
          <w:sz w:val="20"/>
          <w:szCs w:val="20"/>
          <w:u w:val="single" w:color="00000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Автор, иллюстрируя затронутую проблему, приводит в  пример..</w:t>
      </w:r>
      <w:proofErr w:type="gramStart"/>
      <w:r>
        <w:rPr>
          <w:sz w:val="20"/>
          <w:szCs w:val="20"/>
          <w:shd w:val="clear" w:color="auto" w:fill="FFFFFF"/>
        </w:rPr>
        <w:t>.(</w:t>
      </w:r>
      <w:proofErr w:type="gramEnd"/>
      <w:r>
        <w:rPr>
          <w:sz w:val="20"/>
          <w:szCs w:val="20"/>
          <w:shd w:val="clear" w:color="auto" w:fill="FFFFFF"/>
        </w:rPr>
        <w:t xml:space="preserve">передаём своими  словами содержание события,  факта). </w:t>
      </w:r>
      <w:r>
        <w:rPr>
          <w:sz w:val="20"/>
          <w:szCs w:val="20"/>
          <w:u w:val="single" w:color="000000"/>
          <w:shd w:val="clear" w:color="auto" w:fill="FFFFFF"/>
        </w:rPr>
        <w:t>Небольшая  цитата (вводим как  часть предложения).</w:t>
      </w:r>
      <w:r>
        <w:rPr>
          <w:b/>
          <w:sz w:val="20"/>
          <w:szCs w:val="20"/>
          <w:u w:val="single" w:color="000000"/>
          <w:shd w:val="clear" w:color="auto" w:fill="FFFFFF"/>
        </w:rPr>
        <w:t xml:space="preserve"> 2-ой пример:  </w:t>
      </w:r>
      <w:r>
        <w:rPr>
          <w:sz w:val="20"/>
          <w:szCs w:val="20"/>
          <w:shd w:val="clear" w:color="auto" w:fill="FFFFFF"/>
        </w:rPr>
        <w:t xml:space="preserve">По  моему  мнению,  для понимания проблемы особенно важно </w:t>
      </w:r>
      <w:proofErr w:type="spellStart"/>
      <w:r>
        <w:rPr>
          <w:sz w:val="20"/>
          <w:szCs w:val="20"/>
          <w:shd w:val="clear" w:color="auto" w:fill="FFFFFF"/>
        </w:rPr>
        <w:t>то</w:t>
      </w:r>
      <w:proofErr w:type="gramStart"/>
      <w:r>
        <w:rPr>
          <w:sz w:val="20"/>
          <w:szCs w:val="20"/>
          <w:shd w:val="clear" w:color="auto" w:fill="FFFFFF"/>
        </w:rPr>
        <w:t>,ч</w:t>
      </w:r>
      <w:proofErr w:type="gramEnd"/>
      <w:r>
        <w:rPr>
          <w:sz w:val="20"/>
          <w:szCs w:val="20"/>
          <w:shd w:val="clear" w:color="auto" w:fill="FFFFFF"/>
        </w:rPr>
        <w:t>то</w:t>
      </w:r>
      <w:proofErr w:type="spellEnd"/>
      <w:r>
        <w:rPr>
          <w:sz w:val="20"/>
          <w:szCs w:val="20"/>
          <w:shd w:val="clear" w:color="auto" w:fill="FFFFFF"/>
        </w:rPr>
        <w:t xml:space="preserve">...(передаём своими  словами содержание события,  факта). </w:t>
      </w:r>
      <w:r>
        <w:rPr>
          <w:sz w:val="20"/>
          <w:szCs w:val="20"/>
          <w:u w:val="single" w:color="000000"/>
          <w:shd w:val="clear" w:color="auto" w:fill="FFFFFF"/>
        </w:rPr>
        <w:t>Небольшая  цитата (вводим как  часть предложения).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11.Определите  позицию  автора. Для этого сформулируйте (устно) проблему в  форме проблемного вопроса и найдите  предложение, в котором содержится ответ на этот вопрос. В данном предложении будет  содержаться позиция автора. 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12. Выразите  согласие - несогласие с мнением автора и  выскажите  свою точку зрения (то же самое, что и в  позиции автора, но другими словами).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13. Аргументируйте (обоснуйте) </w:t>
      </w:r>
      <w:r>
        <w:rPr>
          <w:rFonts w:ascii="Times New Roman CYR" w:eastAsia="Times New Roman CYR" w:hAnsi="Times New Roman CYR" w:cs="Times New Roman CYR"/>
          <w:bCs/>
          <w:sz w:val="20"/>
          <w:szCs w:val="20"/>
          <w:u w:val="single" w:color="000000"/>
        </w:rPr>
        <w:t xml:space="preserve">свою точку  зрения,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приводя  в  пример 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 аргумента из художественной \ публицистической \ научной литературы ИЛИ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1 </w:t>
      </w: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 xml:space="preserve"> из жизненного опыта (Справедливость моих суждений  можно доказать рядом примеров из  художественной литературы.)</w:t>
      </w:r>
    </w:p>
    <w:p w:rsidR="00682B7D" w:rsidRDefault="003B480A">
      <w:pPr>
        <w:spacing w:after="0"/>
        <w:jc w:val="both"/>
        <w:outlineLvl w:val="0"/>
        <w:rPr>
          <w:rFonts w:ascii="Times New Roman CYR" w:eastAsia="Times New Roman CYR" w:hAnsi="Times New Roman CYR" w:cs="Times New Roman CYR"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0"/>
          <w:szCs w:val="20"/>
        </w:rPr>
        <w:t>14. Напишите вывод - обобщение всего сказанного по проблеме, подчёркивание  основной  мысли сочинения – ценности, важности  того, что созвучно проблеме, своё  видение решения  проблемы.</w:t>
      </w:r>
    </w:p>
    <w:p w:rsidR="00682B7D" w:rsidRDefault="00682B7D">
      <w:pPr>
        <w:tabs>
          <w:tab w:val="left" w:pos="1644"/>
        </w:tabs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682B7D" w:rsidRDefault="00682B7D">
      <w:pPr>
        <w:tabs>
          <w:tab w:val="left" w:pos="1644"/>
        </w:tabs>
        <w:rPr>
          <w:rFonts w:ascii="Times New Roman CYR" w:eastAsia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tblpX="-177" w:tblpY="-748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2694"/>
        <w:gridCol w:w="4253"/>
        <w:gridCol w:w="9174"/>
      </w:tblGrid>
      <w:tr w:rsidR="00682B7D">
        <w:trPr>
          <w:trHeight w:val="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>
            <w:pPr>
              <w:tabs>
                <w:tab w:val="left" w:pos="1644"/>
              </w:tabs>
              <w:spacing w:after="0" w:line="240" w:lineRule="auto"/>
              <w:ind w:right="-57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>
            <w:pPr>
              <w:tabs>
                <w:tab w:val="left" w:pos="1644"/>
              </w:tabs>
              <w:spacing w:after="0" w:line="240" w:lineRule="auto"/>
              <w:ind w:right="-57"/>
              <w:jc w:val="center"/>
              <w:rPr>
                <w:b/>
                <w:bCs/>
                <w:sz w:val="16"/>
                <w:szCs w:val="16"/>
              </w:rPr>
            </w:pPr>
          </w:p>
          <w:p w:rsidR="00682B7D" w:rsidRDefault="003B480A">
            <w:pPr>
              <w:spacing w:after="0" w:line="240" w:lineRule="auto"/>
              <w:ind w:right="-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Клише</w:t>
            </w:r>
          </w:p>
        </w:tc>
      </w:tr>
      <w:tr w:rsidR="00682B7D">
        <w:trPr>
          <w:trHeight w:val="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spacing w:after="0" w:line="240" w:lineRule="auto"/>
              <w:ind w:right="-57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 w:color="000000"/>
              </w:rPr>
              <w:t>1 абзац. +Вступление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ведения об авторе ИЛИ </w:t>
            </w:r>
            <w:r>
              <w:rPr>
                <w:bCs/>
                <w:sz w:val="16"/>
                <w:szCs w:val="16"/>
              </w:rPr>
              <w:t>назывное  предложение  с многоточием  +  ряд риторических вопросов.</w:t>
            </w:r>
          </w:p>
        </w:tc>
        <w:tc>
          <w:tcPr>
            <w:tcW w:w="1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bCs/>
                <w:sz w:val="16"/>
                <w:szCs w:val="16"/>
                <w:u w:val="single" w:color="000000"/>
              </w:rPr>
            </w:pPr>
            <w:r>
              <w:rPr>
                <w:b/>
                <w:bCs/>
                <w:sz w:val="16"/>
                <w:szCs w:val="16"/>
                <w:u w:val="single" w:color="000000"/>
              </w:rPr>
              <w:t xml:space="preserve">1Вступление. 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 w:color="000000"/>
              </w:rPr>
              <w:t>Ряд  риторических  вопросов.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  Что такое...</w:t>
            </w:r>
            <w:proofErr w:type="gramStart"/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  ?</w:t>
            </w:r>
            <w:proofErr w:type="gramEnd"/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 Какую роль  играет...? Насколько важно...</w:t>
            </w:r>
            <w:proofErr w:type="gramStart"/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 ?</w:t>
            </w:r>
            <w:proofErr w:type="gramEnd"/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sz w:val="16"/>
                <w:szCs w:val="16"/>
              </w:rPr>
              <w:t>Над этими вопросами</w:t>
            </w:r>
          </w:p>
          <w:p w:rsidR="00682B7D" w:rsidRDefault="003B480A">
            <w:pPr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рассуждает известный писатель \ публицист ФИО.</w:t>
            </w:r>
          </w:p>
        </w:tc>
      </w:tr>
      <w:tr w:rsidR="00682B7D">
        <w:trPr>
          <w:trHeight w:val="40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Cs/>
                <w:sz w:val="16"/>
                <w:szCs w:val="16"/>
                <w:u w:val="single" w:color="000000"/>
              </w:rPr>
            </w:pPr>
            <w:r>
              <w:rPr>
                <w:bCs/>
                <w:sz w:val="16"/>
                <w:szCs w:val="16"/>
                <w:u w:val="single" w:color="000000"/>
                <w:lang w:val="en-US"/>
              </w:rPr>
              <w:t>II</w:t>
            </w:r>
            <w:r>
              <w:rPr>
                <w:bCs/>
                <w:sz w:val="16"/>
                <w:szCs w:val="16"/>
                <w:u w:val="single" w:color="000000"/>
              </w:rPr>
              <w:t>.</w:t>
            </w:r>
            <w:r>
              <w:rPr>
                <w:b/>
                <w:bCs/>
                <w:sz w:val="16"/>
                <w:szCs w:val="16"/>
                <w:u w:val="single" w:color="000000"/>
              </w:rPr>
              <w:t xml:space="preserve">Формулирование </w:t>
            </w:r>
            <w:proofErr w:type="spellStart"/>
            <w:r>
              <w:rPr>
                <w:b/>
                <w:bCs/>
                <w:sz w:val="16"/>
                <w:szCs w:val="16"/>
                <w:u w:val="single" w:color="000000"/>
              </w:rPr>
              <w:t>проблемы</w:t>
            </w:r>
            <w:r>
              <w:rPr>
                <w:b/>
                <w:bCs/>
                <w:sz w:val="16"/>
                <w:szCs w:val="16"/>
              </w:rPr>
              <w:t>+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 w:color="000000"/>
              </w:rPr>
              <w:t>концептуальный  комментарий</w:t>
            </w:r>
          </w:p>
          <w:p w:rsidR="00682B7D" w:rsidRDefault="00682B7D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Cs/>
                <w:sz w:val="16"/>
                <w:szCs w:val="16"/>
              </w:rPr>
            </w:pP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Сформулируйте </w:t>
            </w:r>
            <w:r>
              <w:rPr>
                <w:b/>
                <w:bCs/>
                <w:sz w:val="16"/>
                <w:szCs w:val="16"/>
              </w:rPr>
              <w:t xml:space="preserve">одну из проблем текста </w:t>
            </w:r>
            <w:r>
              <w:rPr>
                <w:bCs/>
                <w:sz w:val="16"/>
                <w:szCs w:val="16"/>
              </w:rPr>
              <w:t>(ту, которую легче аргументировать)</w:t>
            </w:r>
            <w:r>
              <w:rPr>
                <w:sz w:val="16"/>
                <w:szCs w:val="16"/>
              </w:rPr>
              <w:t xml:space="preserve"> на основе выделенных понятий, указывая на  актуальность, важность  для  современного читателя.</w:t>
            </w:r>
          </w:p>
          <w:p w:rsidR="00682B7D" w:rsidRDefault="00682B7D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</w:p>
          <w:p w:rsidR="00682B7D" w:rsidRDefault="00682B7D">
            <w:pPr>
              <w:spacing w:after="0" w:line="240" w:lineRule="auto"/>
              <w:ind w:right="-57"/>
              <w:jc w:val="both"/>
              <w:rPr>
                <w:bCs/>
                <w:sz w:val="16"/>
                <w:szCs w:val="16"/>
                <w:u w:val="single" w:color="000000"/>
              </w:rPr>
            </w:pPr>
          </w:p>
        </w:tc>
        <w:tc>
          <w:tcPr>
            <w:tcW w:w="1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sz w:val="16"/>
                <w:szCs w:val="16"/>
                <w:u w:val="single" w:color="000000"/>
              </w:rPr>
            </w:pPr>
            <w:r>
              <w:rPr>
                <w:b/>
                <w:bCs/>
                <w:sz w:val="16"/>
                <w:szCs w:val="16"/>
                <w:u w:val="single" w:color="000000"/>
                <w:lang w:val="en-US"/>
              </w:rPr>
              <w:t>II</w:t>
            </w:r>
            <w:proofErr w:type="gramStart"/>
            <w:r>
              <w:rPr>
                <w:b/>
                <w:bCs/>
                <w:sz w:val="16"/>
                <w:szCs w:val="16"/>
                <w:u w:val="single" w:color="000000"/>
              </w:rPr>
              <w:t>.  ФОРМУЛИРОВАНИЕ</w:t>
            </w:r>
            <w:proofErr w:type="gramEnd"/>
            <w:r>
              <w:rPr>
                <w:b/>
                <w:bCs/>
                <w:sz w:val="16"/>
                <w:szCs w:val="16"/>
                <w:u w:val="single" w:color="000000"/>
              </w:rPr>
              <w:t xml:space="preserve"> ПРОБЛЕМЫ.  Варианты формулировок проблемы:</w:t>
            </w:r>
            <w:r>
              <w:rPr>
                <w:b/>
                <w:sz w:val="16"/>
                <w:szCs w:val="16"/>
                <w:u w:val="single" w:color="000000"/>
              </w:rPr>
              <w:t xml:space="preserve"> 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–В тексте, предложенном для  анализа, поднимается (затрагивается) проблема (чего?)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-Автор текста (публицист, писатель)   поднимает  проблему  (чего?)…  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тексте, предложенном  для  анализа, в  центре внимания автора   проблема…(чего?).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-Предложенный   для  анализа текст посвящён   проблеме (чего?)…  </w:t>
            </w:r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-Внимание  автора  привлекает     проблема (чего?)…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-Рассуждения  … касаются   актуальной проблемы (чего?)…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тексте (кого?) рассматривается  актуальная  проблема (чего?)…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-В анализируемом  тексте автор  рассматривает    проблему (чего?)… 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  <w:shd w:val="clear" w:color="auto" w:fill="FFFFFF"/>
              </w:rPr>
              <w:t>-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Автор поднимает проблему (чего)…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-В предложенном для анализа тексте {указываем автора} поднимает (затрагивает) проблему...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-Автора данного текста  волнует проблема (чего)...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-Данный текст посвящён  проблеме…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-В центре внимания автора текста  находится  проблема…...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 В тексте представлена точка зрения (указываем автора) на проблему...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-В предложенном для анализа тексте (указываем автора) касается  проблемы (чего) 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-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Проблема, которую рассматривает автор, связана  с (чем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)..</w:t>
            </w:r>
            <w:proofErr w:type="gramEnd"/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-Автор  текста {указываем автора} задумывается над проблемой (чего)...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-Волнующую всех нас проблему (чего)... поднимает (указываем автора). 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-ЕСЛИ  ПРОБЛЕМУ СЛОЖНО СФОРМУЛИРОВАТЬ, МОЖНО ЗАПИСАТЬ ЕЁ В  ФОРМЕ 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ПРОБЛЕМНОГО ВОПРОСА</w:t>
            </w:r>
            <w:r>
              <w:rPr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  <w:u w:val="single" w:color="000000"/>
              </w:rPr>
              <w:t>Например:</w:t>
            </w:r>
            <w:r>
              <w:rPr>
                <w:sz w:val="16"/>
                <w:szCs w:val="16"/>
              </w:rPr>
              <w:t xml:space="preserve">  Какое  содержание  вкладывают наши современники</w:t>
            </w:r>
          </w:p>
          <w:p w:rsidR="00682B7D" w:rsidRDefault="003B480A">
            <w:pPr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понятие чести? Именно эту  проблему нравственного характера поднимает автор текста.</w:t>
            </w:r>
          </w:p>
        </w:tc>
      </w:tr>
      <w:tr w:rsidR="00682B7D">
        <w:trPr>
          <w:trHeight w:val="12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bCs/>
                <w:sz w:val="16"/>
                <w:szCs w:val="16"/>
                <w:u w:val="single" w:color="000000"/>
              </w:rPr>
            </w:pPr>
            <w:r>
              <w:rPr>
                <w:bCs/>
                <w:sz w:val="16"/>
                <w:szCs w:val="16"/>
                <w:u w:val="single" w:color="000000"/>
                <w:lang w:val="en-US"/>
              </w:rPr>
              <w:t>III</w:t>
            </w:r>
            <w:r>
              <w:rPr>
                <w:b/>
                <w:bCs/>
                <w:sz w:val="16"/>
                <w:szCs w:val="16"/>
                <w:u w:val="single" w:color="000000"/>
              </w:rPr>
              <w:t>.Комментирование сформулированной проблемы.</w:t>
            </w:r>
          </w:p>
          <w:p w:rsidR="00682B7D" w:rsidRDefault="003B480A">
            <w:pPr>
              <w:spacing w:before="240"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Комментарий </w:t>
            </w:r>
            <w:r>
              <w:rPr>
                <w:sz w:val="16"/>
                <w:szCs w:val="16"/>
              </w:rPr>
              <w:t>– это пояснительные замечания, рассуждения по поводу сформулированной проблемы текста.</w:t>
            </w:r>
          </w:p>
        </w:tc>
        <w:tc>
          <w:tcPr>
            <w:tcW w:w="1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sz w:val="16"/>
                <w:szCs w:val="16"/>
                <w:u w:val="single" w:color="000000"/>
              </w:rPr>
            </w:pPr>
            <w:r>
              <w:rPr>
                <w:b/>
                <w:bCs/>
                <w:sz w:val="16"/>
                <w:szCs w:val="16"/>
                <w:u w:val="single" w:color="000000"/>
                <w:lang w:val="en-US"/>
              </w:rPr>
              <w:t>III</w:t>
            </w:r>
            <w:proofErr w:type="gramStart"/>
            <w:r>
              <w:rPr>
                <w:b/>
                <w:bCs/>
                <w:sz w:val="16"/>
                <w:szCs w:val="16"/>
                <w:u w:val="single" w:color="000000"/>
              </w:rPr>
              <w:t xml:space="preserve">. </w:t>
            </w:r>
            <w:r>
              <w:rPr>
                <w:b/>
                <w:sz w:val="16"/>
                <w:szCs w:val="16"/>
                <w:u w:val="single" w:color="000000"/>
              </w:rPr>
              <w:t xml:space="preserve"> После</w:t>
            </w:r>
            <w:proofErr w:type="gramEnd"/>
            <w:r>
              <w:rPr>
                <w:b/>
                <w:sz w:val="16"/>
                <w:szCs w:val="16"/>
                <w:u w:val="single" w:color="000000"/>
              </w:rPr>
              <w:t xml:space="preserve">  формулирования  проблемы В ЭТОМ ЖЕ АБЗАЦЕ   дать  КОНЦЕПТУАЛЬНЫЙ КОММЕНТАРИЙ.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sz w:val="16"/>
                <w:szCs w:val="16"/>
              </w:rPr>
            </w:pPr>
            <w:r>
              <w:rPr>
                <w:b/>
                <w:color w:val="494949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Затронутый автором вопрос носит (философский, нравственно – этический, социальный, политический,</w:t>
            </w:r>
            <w:proofErr w:type="gramEnd"/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экологический) характер и является традиционным (новым) для русской литературы (публицистики). Данная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проблема, безусловно,  актуальна и не может не волновать </w:t>
            </w:r>
            <w:r w:rsidRPr="0075794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современного человека</w:t>
            </w:r>
            <w:r w:rsidRPr="00757948">
              <w:rPr>
                <w:color w:val="000000" w:themeColor="text1"/>
                <w:sz w:val="16"/>
                <w:szCs w:val="16"/>
              </w:rPr>
              <w:t xml:space="preserve">, потому что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заставляет нас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задуматься о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…     И</w:t>
            </w:r>
            <w:proofErr w:type="gramEnd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менно поэтому  многие  русские писатели  (публицисты)  часто обращаются в  </w:t>
            </w:r>
          </w:p>
          <w:p w:rsidR="00682B7D" w:rsidRDefault="003B480A">
            <w:pPr>
              <w:spacing w:after="0" w:line="240" w:lineRule="auto"/>
              <w:ind w:right="-57"/>
              <w:rPr>
                <w:color w:val="494949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своих  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произведениях</w:t>
            </w:r>
            <w:proofErr w:type="gramEnd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к  этому  вопросу</w:t>
            </w:r>
            <w:r>
              <w:rPr>
                <w:color w:val="494949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682B7D">
        <w:trPr>
          <w:trHeight w:val="32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Концептуальный </w:t>
            </w: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>комментарий – комментарий, при котором,  опираясь на понимание проблемы, дают  различного рода интерпретации проблемы: характер, традиционность проблемы, почему она является актуальной.</w:t>
            </w:r>
          </w:p>
          <w:p w:rsidR="00682B7D" w:rsidRDefault="003B480A">
            <w:pPr>
              <w:tabs>
                <w:tab w:val="left" w:pos="1644"/>
              </w:tabs>
              <w:spacing w:line="240" w:lineRule="auto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sz w:val="16"/>
                <w:szCs w:val="16"/>
              </w:rPr>
              <w:t xml:space="preserve">Текстуальный </w:t>
            </w: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 комментарий должен осуществляться с опорой на прочитанный текст.</w:t>
            </w:r>
          </w:p>
          <w:p w:rsidR="00682B7D" w:rsidRDefault="003B480A">
            <w:pPr>
              <w:tabs>
                <w:tab w:val="left" w:pos="1644"/>
              </w:tabs>
              <w:spacing w:line="240" w:lineRule="auto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 текстуальном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комметарии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 нужно </w:t>
            </w: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объяснять текст, следуя  за автором в раскрытии проблемы. </w:t>
            </w:r>
          </w:p>
          <w:p w:rsidR="00682B7D" w:rsidRDefault="003B480A">
            <w:pPr>
              <w:tabs>
                <w:tab w:val="left" w:pos="1644"/>
              </w:tabs>
              <w:spacing w:before="240"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 w:color="000000"/>
              </w:rPr>
              <w:t>В текстуальном комментарии должны содержаться ответы на  вопросы: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1)На каких примерах автор раскрывает проблему?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2)Какими фактами, событиями автор иллюстрирует  проблему?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Какие высказывания автора  заслуживают особого внимания? В чём значимость  этих высказываний?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В чём нас убеждает автор?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</w:t>
            </w:r>
            <w:r>
              <w:rPr>
                <w:i/>
                <w:sz w:val="16"/>
                <w:szCs w:val="16"/>
              </w:rPr>
              <w:t>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Иллюстрация – поясняющий  наглядный пример (факт, событие).</w:t>
            </w:r>
          </w:p>
          <w:p w:rsidR="00682B7D" w:rsidRDefault="00682B7D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i/>
                <w:sz w:val="16"/>
                <w:szCs w:val="16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Оставьте  предложение, выражающее основную мысль, для  формулирования  авторской  позиции!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 xml:space="preserve"> </w:t>
            </w: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  <w:lang w:val="en-US"/>
              </w:rPr>
              <w:t>IV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>.Позиция  автора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  <w:lang w:val="en-US"/>
              </w:rPr>
              <w:t xml:space="preserve">/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>рассказчика.</w:t>
            </w: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left="644"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left="644"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</w:p>
          <w:p w:rsidR="00682B7D" w:rsidRDefault="00682B7D">
            <w:pPr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                                                    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IV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>.ТЕКСТУАЛЬНЫЙ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b/>
                <w:bCs/>
                <w:color w:val="000000" w:themeColor="text1"/>
                <w:sz w:val="16"/>
                <w:szCs w:val="16"/>
                <w:u w:val="single" w:color="000000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       </w:t>
            </w:r>
            <w:r w:rsidRPr="00757948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7948">
              <w:rPr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>Для текстов  публицистического стиля!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b/>
                <w:bCs/>
                <w:color w:val="000000" w:themeColor="text1"/>
                <w:sz w:val="16"/>
                <w:szCs w:val="16"/>
              </w:rPr>
              <w:t xml:space="preserve">Если текст </w:t>
            </w:r>
            <w:r w:rsidRPr="00757948">
              <w:rPr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>основан на ситуации</w:t>
            </w: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</w:rPr>
              <w:t xml:space="preserve">, </w:t>
            </w:r>
            <w:r w:rsidRPr="00757948">
              <w:rPr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>случае из жизни</w:t>
            </w:r>
            <w:r w:rsidRPr="00757948">
              <w:rPr>
                <w:b/>
                <w:color w:val="000000" w:themeColor="text1"/>
                <w:sz w:val="16"/>
                <w:szCs w:val="16"/>
              </w:rPr>
              <w:t>, нужно обязательно указать на это в сочинении.</w:t>
            </w:r>
            <w:r w:rsidRPr="00757948"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Данную проблему  автор раскрывает на примере случая из жизни 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Раскрывая  данную проблему, автор обращает наше внимание </w:t>
            </w:r>
            <w:proofErr w:type="gramStart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на</w:t>
            </w:r>
            <w:proofErr w:type="gramEnd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  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Раскрывая  данную  проблему, автор   повествует (о чём?)…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Автор стремится донести до читателя мысль о том, что...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Автор убеждает нас в том, что...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Писатель стремится выявить  причины…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В тексте доказывается мысль о том, что...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u w:val="single" w:color="000000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Публицист  задаётся вопросом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</w:rPr>
              <w:t>: «...»?</w:t>
            </w:r>
            <w:proofErr w:type="gramEnd"/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Автор акцентирует внимание читателей на таком важном аспекте проблемы, как…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Автор  убеждает  нас  в  том, что…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Публицист напоминает нам о том, что 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Публицист полагает…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Автор  объясняет своим читателям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</w:rPr>
              <w:t>..</w:t>
            </w:r>
            <w:proofErr w:type="gramEnd"/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Ф И  рассуждает </w:t>
            </w:r>
            <w:proofErr w:type="gramStart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…  </w:t>
            </w:r>
            <w:r w:rsidRPr="00757948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Автор считает, что...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По  убеждению автора,…   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Автора волнует…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Автор  убедительно доказывает  мысль о  том, что  «цитата".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И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нтересна  мысль автор о том, что…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Публицист говорит  (рассуждает) о том, что « цитата».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Логика рассуждений  автора проста и  убедительна: …</w:t>
            </w:r>
            <w:r w:rsidRPr="0075794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Автор размышляет о 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Публицист  приглашает читателя к диалогу  о...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...делится своими мыслями, наблюдениями ...;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...пытается объяснить сложные философские понятия (сложные жизненные понятия) и т.п.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Автор  объясняет своим читателям…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Автора волнует…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Публицист убедительно доказывает  мысль о  том, что  «цитата</w:t>
            </w:r>
            <w:r w:rsidR="00757948"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».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И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нтересна  мысль автор о том, что…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Публицист говорит  (рассуждает) о том, что « цитата».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Автор приводит нас к выводу:</w:t>
            </w: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>Вводим   два  примера, иллюстрирующих  проблему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: </w:t>
            </w: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1-ый пример: 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Автор, иллюстрируя затронутую проблему,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</w:pP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приводит в  пример +</w:t>
            </w:r>
            <w:r w:rsidRPr="00757948">
              <w:rPr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 цитата (вводим как  </w:t>
            </w:r>
            <w:proofErr w:type="gramEnd"/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часть предложения).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При помощи этих  слов автор/ рассказчик подчёркивает важность 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>2-ой пример (в этом же абзаце)</w:t>
            </w:r>
            <w:proofErr w:type="gramStart"/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:</w:t>
            </w:r>
            <w:proofErr w:type="gramEnd"/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Тесно 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связан</w:t>
            </w:r>
            <w:proofErr w:type="gramEnd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по смыслу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с данным  примером следующий  фрагмент текста, в котором изображено/  показано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…  Э</w:t>
            </w:r>
            <w:proofErr w:type="gramEnd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та  фраза  подтверждает то, что…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Таким образом,  два этих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примера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связаны между собой, дополняют (противопоставляются) друг друг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а(</w:t>
            </w:r>
            <w:proofErr w:type="gramEnd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у) и очень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важны  для  понимания проблемы  исходного текста.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</w:pPr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lang w:val="en-US"/>
              </w:rPr>
              <w:t>IV</w:t>
            </w:r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 </w:t>
            </w:r>
            <w:proofErr w:type="gramStart"/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>В  текстах</w:t>
            </w:r>
            <w:proofErr w:type="gramEnd"/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  публицистического стиля  авторская позиция выражена открыто!</w:t>
            </w:r>
          </w:p>
          <w:p w:rsidR="00682B7D" w:rsidRPr="00757948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bCs/>
                <w:color w:val="000000" w:themeColor="text1"/>
                <w:sz w:val="16"/>
                <w:szCs w:val="16"/>
              </w:rPr>
            </w:pP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Выражая  свою позицию, автор  приводит нас  к мысли о  том, что…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Заслуживает уважения  позиция автора по этому вопросу:…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Интересна позиция  автора по этому  вопросу:…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Позиция автора очевидна: … 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« Цитата», - именно в этих  словах выражается позиция автора. 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Позиция автора заключается в том, что... 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Авторская точка зрения, как мне кажется, выражена довольно чётко: …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По мнению автора, …С точки зрения автора, …</w:t>
            </w:r>
          </w:p>
          <w:p w:rsidR="00682B7D" w:rsidRPr="00757948" w:rsidRDefault="003B480A">
            <w:pPr>
              <w:widowControl w:val="0"/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Хотя позиция автора не выражена явно, логика текста убеждает читателя в том, что...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КОММЕНТАРИЙ  (В новом  абзаце).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                </w:t>
            </w:r>
            <w:r w:rsidRPr="00757948">
              <w:rPr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>Для  текстов  художественного стиля!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Раскрывая  данную проблему, автор </w:t>
            </w:r>
            <w:proofErr w:type="gramStart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писатель)  повествует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(рассуждает) о…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 Он знакомит  читателей </w:t>
            </w:r>
            <w:proofErr w:type="gramStart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С особым мастерством автор / рассказчик  изображает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показывает</w:t>
            </w:r>
            <w:proofErr w:type="gramStart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,п</w:t>
            </w:r>
            <w:proofErr w:type="gramEnd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ередаёт</w:t>
            </w:r>
            <w:proofErr w:type="spellEnd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)…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Автор восхищается 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 xml:space="preserve">Писатель 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</w:rPr>
              <w:t>поражается ..., удивляется ...;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словно приглашает вместе с ним полюбоваться ...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с интересом наблюдает за тем ...;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любуясь (чем-то), создает словесную картину;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как добрый друг и мудрый советчик, автор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беседует с нами о…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Автора/ рассказчика  волнует…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С  болью (с особой теплотой)   автор / рассказчик  говорит о…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Автор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стремится донести до читателя мысль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о том, что...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Автор 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убеждает нас в том, что...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Писатель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стремится выявить  причины…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 xml:space="preserve">Автор 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</w:rPr>
              <w:t>с болью в сердце пишет о том, что ...;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С горечью автор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</w:rPr>
              <w:t xml:space="preserve">говорит о…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У автора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рассказчика  </w:t>
            </w:r>
            <w:r w:rsidRPr="00757948">
              <w:rPr>
                <w:color w:val="000000" w:themeColor="text1"/>
                <w:sz w:val="16"/>
                <w:szCs w:val="16"/>
              </w:rPr>
              <w:t>вызывает негодование ...;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 xml:space="preserve">Автор 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</w:rPr>
              <w:t>не может мириться с тем ...;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С горькой иронией  автор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</w:rPr>
              <w:t>говорит  о том ...;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 xml:space="preserve">Свое эмоциональное, взволнованное рассуждение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</w:rPr>
              <w:t>автор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/ рассказчик  </w:t>
            </w:r>
            <w:r w:rsidRPr="00757948">
              <w:rPr>
                <w:color w:val="000000" w:themeColor="text1"/>
                <w:sz w:val="16"/>
                <w:szCs w:val="16"/>
              </w:rPr>
              <w:t xml:space="preserve"> заканчивает  тем, что…</w:t>
            </w: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>Вводим   два  примера, иллюстрирующих  проблему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: </w:t>
            </w: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1-ый пример: 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Автор, иллюстрируя затронутую проблему,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</w:pP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приводит в  пример +</w:t>
            </w:r>
            <w:r w:rsidRPr="00757948">
              <w:rPr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 цитата (вводим как  </w:t>
            </w:r>
            <w:proofErr w:type="gramEnd"/>
          </w:p>
          <w:p w:rsidR="00757948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часть предложения).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При помощи этих  слов автор/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рассказчик</w:t>
            </w:r>
            <w:r w:rsidR="00757948"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подчёркивает важность …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>2-ой пример (в этом же абзаце)</w:t>
            </w:r>
            <w:proofErr w:type="gramStart"/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:</w:t>
            </w:r>
            <w:proofErr w:type="gramEnd"/>
            <w:r w:rsidRPr="00757948">
              <w:rPr>
                <w:b/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Тесно 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связан</w:t>
            </w:r>
            <w:proofErr w:type="gramEnd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по смыслу</w:t>
            </w:r>
          </w:p>
          <w:p w:rsidR="00757948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с данным  примером следующий  фрагмент текста, </w:t>
            </w:r>
          </w:p>
          <w:p w:rsidR="00757948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в котором изображено/  показано … 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Эта  фраза  подтверждает то, что…</w:t>
            </w:r>
          </w:p>
          <w:p w:rsidR="00757948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Таким образом,  два этих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примера</w:t>
            </w:r>
            <w:r w:rsidRPr="00757948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связаны между собой, </w:t>
            </w:r>
          </w:p>
          <w:p w:rsidR="00757948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дополняют (противопоставляются) друг друг</w:t>
            </w:r>
            <w:proofErr w:type="gramStart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а(</w:t>
            </w:r>
            <w:proofErr w:type="gramEnd"/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у) и </w:t>
            </w:r>
          </w:p>
          <w:p w:rsidR="00682B7D" w:rsidRPr="00757948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57948">
              <w:rPr>
                <w:color w:val="000000" w:themeColor="text1"/>
                <w:sz w:val="16"/>
                <w:szCs w:val="16"/>
                <w:shd w:val="clear" w:color="auto" w:fill="FFFFFF"/>
              </w:rPr>
              <w:t>очень важны  для  понимания проблемы  исходного текста.</w:t>
            </w: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</w:pPr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>Если текст художественного  стиля,</w:t>
            </w:r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позиция автора 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выражается через </w:t>
            </w:r>
            <w:r w:rsidRPr="00757948">
              <w:rPr>
                <w:rFonts w:eastAsia="Times New Roman CYR"/>
                <w:b/>
                <w:color w:val="000000" w:themeColor="text1"/>
                <w:sz w:val="16"/>
                <w:szCs w:val="16"/>
                <w:u w:val="single" w:color="000000"/>
              </w:rPr>
              <w:t xml:space="preserve"> </w:t>
            </w:r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>поступки и речь  героев</w:t>
            </w: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. </w:t>
            </w:r>
          </w:p>
          <w:p w:rsidR="00682B7D" w:rsidRPr="00757948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Автор через слова (поступки) своих героев хочет донести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до нас мысль о том, что… / …</w:t>
            </w:r>
            <w:proofErr w:type="gramStart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>осуждает</w:t>
            </w:r>
            <w:proofErr w:type="gramEnd"/>
            <w:r w:rsidRPr="00757948">
              <w:rPr>
                <w:rFonts w:eastAsia="Times New Roman CYR"/>
                <w:color w:val="000000" w:themeColor="text1"/>
                <w:sz w:val="16"/>
                <w:szCs w:val="16"/>
              </w:rPr>
              <w:t xml:space="preserve"> … /  одобряет ...)</w:t>
            </w:r>
          </w:p>
          <w:p w:rsidR="00682B7D" w:rsidRPr="00757948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color w:val="000000" w:themeColor="text1"/>
                <w:sz w:val="16"/>
                <w:szCs w:val="16"/>
              </w:rPr>
            </w:pP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</w:pPr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Если текст научно </w:t>
            </w:r>
            <w:r w:rsidRPr="00757948">
              <w:rPr>
                <w:rFonts w:eastAsia="Times New Roman CYR"/>
                <w:b/>
                <w:color w:val="000000" w:themeColor="text1"/>
                <w:sz w:val="16"/>
                <w:szCs w:val="16"/>
                <w:u w:val="single" w:color="000000"/>
              </w:rPr>
              <w:t xml:space="preserve">– </w:t>
            </w:r>
            <w:r w:rsidRPr="00757948">
              <w:rPr>
                <w:rFonts w:eastAsia="Times New Roman CYR"/>
                <w:b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популярного стиля, </w:t>
            </w:r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позиция 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</w:pPr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автора - заинтересовать читателей </w:t>
            </w:r>
            <w:proofErr w:type="gramStart"/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  <w:t>научными</w:t>
            </w:r>
            <w:proofErr w:type="gramEnd"/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 </w:t>
            </w:r>
          </w:p>
          <w:p w:rsidR="00682B7D" w:rsidRPr="00757948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</w:pPr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  <w:t xml:space="preserve"> (интересными </w:t>
            </w:r>
            <w:proofErr w:type="gramStart"/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  <w:t>)ф</w:t>
            </w:r>
            <w:proofErr w:type="gramEnd"/>
            <w:r w:rsidRPr="00757948">
              <w:rPr>
                <w:rFonts w:eastAsia="Times New Roman CYR"/>
                <w:bCs/>
                <w:color w:val="000000" w:themeColor="text1"/>
                <w:sz w:val="16"/>
                <w:szCs w:val="16"/>
                <w:u w:val="single" w:color="000000"/>
              </w:rPr>
              <w:t>актами из области...</w:t>
            </w: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tabs>
                <w:tab w:val="left" w:pos="1644"/>
              </w:tabs>
              <w:spacing w:after="0" w:line="240" w:lineRule="auto"/>
              <w:ind w:right="-57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2B7D" w:rsidRPr="00757948" w:rsidRDefault="00682B7D">
            <w:pPr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u w:val="single" w:color="000000"/>
                <w:shd w:val="clear" w:color="auto" w:fill="FFFFFF"/>
              </w:rPr>
            </w:pPr>
          </w:p>
        </w:tc>
      </w:tr>
      <w:tr w:rsidR="00682B7D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682B7D" w:rsidRDefault="003B480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V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 xml:space="preserve"> Выразите своё отношение к позиции автора/рассказчика (согласие – несогласие) </w:t>
            </w:r>
          </w:p>
        </w:tc>
        <w:tc>
          <w:tcPr>
            <w:tcW w:w="1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color w:val="494949"/>
                <w:sz w:val="16"/>
                <w:szCs w:val="16"/>
                <w:u w:val="single" w:color="494949"/>
                <w:shd w:val="clear" w:color="auto" w:fill="FFFFFF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b/>
                <w:color w:val="494949"/>
                <w:sz w:val="16"/>
                <w:szCs w:val="16"/>
                <w:u w:val="single" w:color="494949"/>
                <w:shd w:val="clear" w:color="auto" w:fill="FFFFFF"/>
              </w:rPr>
            </w:pPr>
            <w:r>
              <w:rPr>
                <w:b/>
                <w:color w:val="494949"/>
                <w:sz w:val="16"/>
                <w:szCs w:val="16"/>
                <w:u w:val="single" w:color="494949"/>
                <w:shd w:val="clear" w:color="auto" w:fill="FFFFFF"/>
                <w:lang w:val="en-US"/>
              </w:rPr>
              <w:t>V</w:t>
            </w:r>
            <w:r>
              <w:rPr>
                <w:b/>
                <w:color w:val="494949"/>
                <w:sz w:val="16"/>
                <w:szCs w:val="16"/>
                <w:u w:val="single" w:color="494949"/>
                <w:shd w:val="clear" w:color="auto" w:fill="FFFFFF"/>
              </w:rPr>
              <w:t>.Выразите согласие  ( несогласие) с  мнением  автора и выскажите  свою  точку  зрения (перескажите  мнение  автора  другими словами):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Трудно не согласиться  с  мнением автора в  том, что……….., поскольку………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Я  согласен (согласна) с мнением автора  в том, что………………, так как…………. </w:t>
            </w:r>
            <w:proofErr w:type="gramEnd"/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Я разделяю (не разделяю) точку зрения автора на то, что….., поскольку…………. 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Думается, автор  прав, утверждая, что……, так как</w:t>
            </w:r>
          </w:p>
          <w:p w:rsidR="00682B7D" w:rsidRDefault="003B480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Можно поспорить с мнением автора, поскольку….</w:t>
            </w:r>
          </w:p>
        </w:tc>
      </w:tr>
      <w:tr w:rsidR="00682B7D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  <w:lang w:val="en-US"/>
              </w:rPr>
              <w:t>VI</w:t>
            </w: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 Обоснование (аргументация)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>своего  отношения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 xml:space="preserve">  к позиции автора/рассказчика.</w:t>
            </w: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 xml:space="preserve"> Аргумент состоит   из исходного   тезиса – своего  суждения + пример +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>комментарий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 xml:space="preserve">  данного примера.</w:t>
            </w: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>2  аргумента</w:t>
            </w:r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</w:rPr>
              <w:t xml:space="preserve">: 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из читательского и / или  жизненного  опыта.  (На основе литературного материала и / или общественно значимого факта из жизни.)         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Чтобы не было стилевого различия в  сочинении, лучше  привести два  аргумента </w:t>
            </w: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из художественной литературы, публицистической, научной литературы, например, учебника, энциклопедии … </w:t>
            </w: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  <w:p w:rsidR="00682B7D" w:rsidRDefault="00682B7D">
            <w:pPr>
              <w:widowControl w:val="0"/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VI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.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>Предложение  - связка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: 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Для  обоснования  своего мнения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>обращусь</w:t>
            </w:r>
            <w:proofErr w:type="gramEnd"/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 к примеру из художественной  литературы (жизненного опыта). Так, …</w:t>
            </w:r>
          </w:p>
          <w:p w:rsidR="00682B7D" w:rsidRDefault="00682B7D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  <w:u w:val="single" w:color="000000"/>
              </w:rPr>
            </w:pP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Проблема... находит  своё  отражение  в  произведении ...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Мысль о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звучит в  произведении….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Об  этом же  размышляет …  в произведении… 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  <w:shd w:val="clear" w:color="auto" w:fill="FFFFFF"/>
              </w:rPr>
              <w:t xml:space="preserve">Особенно остро этот вопрос  поставлен  в произведении ... 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Ярким примером  философского осмысления  этого вопроса  служит произведение…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u w:val="single" w:color="00000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u w:val="single" w:color="000000"/>
              </w:rPr>
              <w:t>Комментарий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u w:val="single" w:color="000000"/>
              </w:rPr>
              <w:t xml:space="preserve">  данного  примера.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u w:val="single" w:color="000000"/>
              </w:rPr>
              <w:t xml:space="preserve">(Общий   анализ  произведения, краткие  характеристики героев, </w:t>
            </w:r>
            <w:proofErr w:type="gramEnd"/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u w:val="single" w:color="000000"/>
              </w:rPr>
              <w:t>оценка  их поступков).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</w:rPr>
              <w:t xml:space="preserve">(Со следующего абзаца)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>2-ой   аргумент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(можно также  из художественной    или из научной,  публицистической  литературы, </w:t>
            </w:r>
            <w:proofErr w:type="gramEnd"/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газетной  статьи, телепередачи  с обязательной ссылкой на автора и название)  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  <w:shd w:val="clear" w:color="auto" w:fill="FFFFFF"/>
              </w:rPr>
              <w:t>Проблема … часто обсуждается   на страницах газет и журналов, в различных телепередачах, например,  …</w:t>
            </w:r>
          </w:p>
          <w:p w:rsidR="00682B7D" w:rsidRDefault="003B480A">
            <w:pPr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  <w:shd w:val="clear" w:color="auto" w:fill="FFFFFF"/>
              </w:rPr>
              <w:t>Обращает на себя внимание и то, что  проблеме…  посвящены многочисленные статьи и телепередачи, одна  из них -  ...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Мне приходит на память произведение…,  в котором …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>Или   (если нет литературных  аргументов) приведите  два  аргумента  из жизненного опыта</w:t>
            </w: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)</w:t>
            </w:r>
            <w:proofErr w:type="gramEnd"/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Читаешь этот текст, и на память приходит… (описать случай из жизни как совершившийся факт, созвучный проблеме </w:t>
            </w:r>
            <w:proofErr w:type="gramEnd"/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текста).</w:t>
            </w:r>
          </w:p>
          <w:p w:rsidR="00682B7D" w:rsidRDefault="00682B7D">
            <w:pPr>
              <w:widowControl w:val="0"/>
              <w:spacing w:after="0" w:line="240" w:lineRule="auto"/>
              <w:ind w:right="-57"/>
              <w:jc w:val="both"/>
              <w:rPr>
                <w:b/>
                <w:color w:val="494949"/>
                <w:sz w:val="16"/>
                <w:szCs w:val="16"/>
                <w:u w:val="single" w:color="494949"/>
                <w:shd w:val="clear" w:color="auto" w:fill="FFFFFF"/>
                <w:lang w:val="en-US"/>
              </w:rPr>
            </w:pPr>
          </w:p>
        </w:tc>
      </w:tr>
      <w:tr w:rsidR="00682B7D">
        <w:trPr>
          <w:trHeight w:val="14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 w:color="000000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 w:color="000000"/>
                <w:lang w:val="en-US"/>
              </w:rPr>
              <w:t>VII</w:t>
            </w:r>
            <w:r>
              <w:rPr>
                <w:b/>
                <w:bCs/>
                <w:sz w:val="16"/>
                <w:szCs w:val="16"/>
                <w:u w:val="single" w:color="000000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  <w:u w:val="single" w:color="000000"/>
              </w:rPr>
              <w:t xml:space="preserve"> Вывод. </w:t>
            </w:r>
          </w:p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 xml:space="preserve">Обобщение всего сказанного по проблеме, подчёркивание  основной  мысли сочинения – ценности, важности (того, что созвучно проблеме), </w:t>
            </w:r>
          </w:p>
          <w:p w:rsidR="00682B7D" w:rsidRDefault="003B480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16"/>
                <w:szCs w:val="16"/>
              </w:rPr>
              <w:t>своё  видение решения  проблемы</w:t>
            </w:r>
          </w:p>
        </w:tc>
        <w:tc>
          <w:tcPr>
            <w:tcW w:w="1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>
            <w:pPr>
              <w:widowControl w:val="0"/>
              <w:tabs>
                <w:tab w:val="left" w:pos="1644"/>
              </w:tabs>
              <w:spacing w:after="0" w:line="240" w:lineRule="auto"/>
              <w:ind w:right="-57"/>
              <w:jc w:val="both"/>
              <w:rPr>
                <w:color w:val="49494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  <w:lang w:val="en-US"/>
              </w:rPr>
              <w:t>VII</w:t>
            </w:r>
            <w: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Таким образом (итак),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хочется  сделать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 вывод о том, что …………………………</w:t>
            </w:r>
          </w:p>
          <w:p w:rsidR="00682B7D" w:rsidRPr="0098302F" w:rsidRDefault="003B480A">
            <w:pPr>
              <w:widowControl w:val="0"/>
              <w:spacing w:after="0" w:line="240" w:lineRule="auto"/>
              <w:ind w:right="-57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8302F">
              <w:rPr>
                <w:color w:val="000000" w:themeColor="text1"/>
                <w:sz w:val="16"/>
                <w:szCs w:val="16"/>
                <w:shd w:val="clear" w:color="auto" w:fill="FFFFFF"/>
              </w:rPr>
              <w:t>Хочется  верить в  то, что</w:t>
            </w:r>
            <w:proofErr w:type="gramStart"/>
            <w:r w:rsidRPr="0098302F">
              <w:rPr>
                <w:color w:val="000000" w:themeColor="text1"/>
                <w:sz w:val="16"/>
                <w:szCs w:val="16"/>
                <w:shd w:val="clear" w:color="auto" w:fill="FFFFFF"/>
              </w:rPr>
              <w:t>… И</w:t>
            </w:r>
            <w:proofErr w:type="gramEnd"/>
            <w:r w:rsidRPr="0098302F">
              <w:rPr>
                <w:color w:val="000000" w:themeColor="text1"/>
                <w:sz w:val="16"/>
                <w:szCs w:val="16"/>
                <w:shd w:val="clear" w:color="auto" w:fill="FFFFFF"/>
              </w:rPr>
              <w:t>менно поэтому нам нужно…</w:t>
            </w:r>
          </w:p>
        </w:tc>
      </w:tr>
    </w:tbl>
    <w:p w:rsidR="00682B7D" w:rsidRDefault="00682B7D">
      <w:pPr>
        <w:rPr>
          <w:rFonts w:ascii="Calibri" w:eastAsia="Calibri" w:hAnsi="Calibri"/>
          <w:sz w:val="16"/>
          <w:szCs w:val="16"/>
        </w:rPr>
      </w:pPr>
    </w:p>
    <w:p w:rsidR="00682B7D" w:rsidRDefault="00682B7D">
      <w:pPr>
        <w:rPr>
          <w:rFonts w:ascii="Calibri" w:eastAsia="Calibri" w:hAnsi="Calibri"/>
          <w:sz w:val="16"/>
          <w:szCs w:val="16"/>
        </w:rPr>
      </w:pPr>
    </w:p>
    <w:p w:rsidR="00682B7D" w:rsidRDefault="00682B7D">
      <w:pPr>
        <w:rPr>
          <w:rFonts w:ascii="Calibri" w:eastAsia="Calibri" w:hAnsi="Calibri"/>
          <w:sz w:val="16"/>
          <w:szCs w:val="16"/>
        </w:rPr>
      </w:pPr>
    </w:p>
    <w:p w:rsidR="00682B7D" w:rsidRDefault="00682B7D">
      <w:pPr>
        <w:rPr>
          <w:rFonts w:ascii="Calibri" w:eastAsia="Calibri" w:hAnsi="Calibri"/>
          <w:sz w:val="16"/>
          <w:szCs w:val="16"/>
        </w:rPr>
      </w:pPr>
    </w:p>
    <w:p w:rsidR="00682B7D" w:rsidRDefault="00682B7D">
      <w:pPr>
        <w:tabs>
          <w:tab w:val="left" w:pos="1644"/>
        </w:tabs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682B7D" w:rsidRDefault="00682B7D">
      <w:pPr>
        <w:tabs>
          <w:tab w:val="left" w:pos="1644"/>
        </w:tabs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682B7D" w:rsidRDefault="00682B7D">
      <w:pPr>
        <w:tabs>
          <w:tab w:val="left" w:pos="1644"/>
        </w:tabs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682B7D" w:rsidRPr="0098302F" w:rsidRDefault="00682B7D" w:rsidP="0098302F">
      <w:pPr>
        <w:tabs>
          <w:tab w:val="left" w:pos="1644"/>
        </w:tabs>
        <w:spacing w:line="240" w:lineRule="auto"/>
        <w:rPr>
          <w:rFonts w:eastAsia="Times New Roman CYR"/>
          <w:sz w:val="20"/>
          <w:szCs w:val="20"/>
        </w:rPr>
      </w:pPr>
    </w:p>
    <w:p w:rsidR="00757948" w:rsidRPr="0098302F" w:rsidRDefault="00757948" w:rsidP="0098302F">
      <w:pPr>
        <w:tabs>
          <w:tab w:val="left" w:pos="1644"/>
        </w:tabs>
        <w:spacing w:line="240" w:lineRule="auto"/>
        <w:rPr>
          <w:rFonts w:eastAsia="Times New Roman CYR"/>
          <w:sz w:val="20"/>
          <w:szCs w:val="20"/>
        </w:rPr>
      </w:pPr>
    </w:p>
    <w:p w:rsidR="00757948" w:rsidRPr="0098302F" w:rsidRDefault="00757948" w:rsidP="0098302F">
      <w:pPr>
        <w:tabs>
          <w:tab w:val="left" w:pos="1644"/>
        </w:tabs>
        <w:spacing w:line="240" w:lineRule="auto"/>
        <w:rPr>
          <w:rFonts w:eastAsia="Times New Roman CYR"/>
          <w:sz w:val="20"/>
          <w:szCs w:val="20"/>
        </w:rPr>
      </w:pPr>
    </w:p>
    <w:p w:rsidR="00757948" w:rsidRPr="0098302F" w:rsidRDefault="00757948" w:rsidP="0098302F">
      <w:pPr>
        <w:tabs>
          <w:tab w:val="left" w:pos="1644"/>
        </w:tabs>
        <w:spacing w:line="240" w:lineRule="auto"/>
        <w:rPr>
          <w:rFonts w:eastAsia="Times New Roman CYR"/>
          <w:sz w:val="20"/>
          <w:szCs w:val="20"/>
        </w:rPr>
      </w:pPr>
    </w:p>
    <w:p w:rsidR="00757948" w:rsidRPr="0098302F" w:rsidRDefault="00757948" w:rsidP="0098302F">
      <w:pPr>
        <w:tabs>
          <w:tab w:val="left" w:pos="1644"/>
        </w:tabs>
        <w:spacing w:line="240" w:lineRule="auto"/>
        <w:rPr>
          <w:rFonts w:eastAsia="Times New Roman CYR"/>
          <w:sz w:val="20"/>
          <w:szCs w:val="20"/>
        </w:rPr>
      </w:pPr>
    </w:p>
    <w:p w:rsidR="00757948" w:rsidRPr="0098302F" w:rsidRDefault="00757948" w:rsidP="0098302F">
      <w:pPr>
        <w:tabs>
          <w:tab w:val="left" w:pos="1644"/>
        </w:tabs>
        <w:spacing w:line="240" w:lineRule="auto"/>
        <w:rPr>
          <w:rFonts w:eastAsia="Times New Roman CYR"/>
          <w:sz w:val="20"/>
          <w:szCs w:val="20"/>
        </w:rPr>
      </w:pPr>
    </w:p>
    <w:p w:rsidR="0098302F" w:rsidRDefault="0098302F" w:rsidP="0098302F">
      <w:pPr>
        <w:widowControl w:val="0"/>
        <w:spacing w:after="0" w:line="240" w:lineRule="auto"/>
        <w:jc w:val="center"/>
        <w:outlineLvl w:val="0"/>
        <w:rPr>
          <w:rFonts w:eastAsia="Times New Roman CYR"/>
          <w:b/>
          <w:bCs/>
          <w:sz w:val="20"/>
          <w:szCs w:val="20"/>
        </w:rPr>
      </w:pPr>
    </w:p>
    <w:p w:rsidR="00682B7D" w:rsidRPr="0098302F" w:rsidRDefault="003B480A" w:rsidP="0098302F">
      <w:pPr>
        <w:widowControl w:val="0"/>
        <w:spacing w:after="0" w:line="240" w:lineRule="auto"/>
        <w:jc w:val="center"/>
        <w:outlineLvl w:val="0"/>
        <w:rPr>
          <w:rFonts w:eastAsia="Times New Roman CYR"/>
          <w:b/>
          <w:bCs/>
          <w:sz w:val="20"/>
          <w:szCs w:val="20"/>
        </w:rPr>
      </w:pPr>
      <w:r w:rsidRPr="0098302F">
        <w:rPr>
          <w:rFonts w:eastAsia="Times New Roman CYR"/>
          <w:b/>
          <w:bCs/>
          <w:sz w:val="20"/>
          <w:szCs w:val="20"/>
        </w:rPr>
        <w:t>Проблематика текстов ЕГЭ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1E0"/>
      </w:tblPr>
      <w:tblGrid>
        <w:gridCol w:w="5553"/>
        <w:gridCol w:w="5505"/>
      </w:tblGrid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bCs/>
                <w:sz w:val="20"/>
                <w:szCs w:val="20"/>
              </w:rPr>
              <w:t>Проблема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bCs/>
                <w:sz w:val="20"/>
                <w:szCs w:val="20"/>
              </w:rPr>
              <w:t>Литературные аргументы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1.Проблема нравственного выбора.</w:t>
            </w:r>
          </w:p>
          <w:p w:rsidR="00682B7D" w:rsidRPr="0098302F" w:rsidRDefault="00682B7D" w:rsidP="0098302F">
            <w:pPr>
              <w:widowControl w:val="0"/>
              <w:spacing w:after="0" w:line="24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>М. Шолохов « Судьба человека»</w:t>
            </w:r>
          </w:p>
          <w:p w:rsidR="00682B7D" w:rsidRP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3B480A" w:rsidRPr="0098302F">
              <w:rPr>
                <w:rFonts w:eastAsia="Times New Roman CYR"/>
                <w:sz w:val="20"/>
                <w:szCs w:val="20"/>
              </w:rPr>
              <w:t>Д.С.Лихачёв. Сборник публицистических статей «Письма о добром и прекрасном» /Повесть Л. Н. Толстого «Детство»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2…. сохранения чувства собственного достоинства.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>М. Шолохов « Судьба человека»</w:t>
            </w:r>
          </w:p>
          <w:p w:rsidR="00682B7D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3B480A" w:rsidRPr="0098302F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98302F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98302F">
              <w:rPr>
                <w:rFonts w:eastAsia="Times New Roman CYR"/>
                <w:sz w:val="20"/>
                <w:szCs w:val="20"/>
              </w:rPr>
              <w:t>»</w:t>
            </w:r>
            <w:r w:rsidR="0098302F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3.</w:t>
            </w:r>
            <w:r w:rsidR="0098302F">
              <w:rPr>
                <w:rFonts w:eastAsia="Times New Roman CYR"/>
                <w:sz w:val="20"/>
                <w:szCs w:val="20"/>
              </w:rPr>
              <w:t xml:space="preserve">А. С. Пушкин «Капитанская дочка» </w:t>
            </w:r>
          </w:p>
          <w:p w:rsidR="0098302F" w:rsidRPr="0098302F" w:rsidRDefault="00843CBE" w:rsidP="0098302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4.</w:t>
            </w:r>
            <w:r w:rsidR="0098302F" w:rsidRPr="0098302F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М. Ю. Лермонтов.</w:t>
            </w:r>
            <w:r w:rsidR="0098302F" w:rsidRPr="0098302F">
              <w:rPr>
                <w:color w:val="000000" w:themeColor="text1"/>
                <w:sz w:val="20"/>
                <w:szCs w:val="20"/>
              </w:rPr>
              <w:t> «Смерть поэта», «</w:t>
            </w:r>
            <w:proofErr w:type="gramStart"/>
            <w:r w:rsidR="0098302F" w:rsidRPr="0098302F">
              <w:rPr>
                <w:color w:val="000000" w:themeColor="text1"/>
                <w:sz w:val="20"/>
                <w:szCs w:val="20"/>
              </w:rPr>
              <w:t>Песня про купца</w:t>
            </w:r>
            <w:proofErr w:type="gramEnd"/>
            <w:r w:rsidR="0098302F" w:rsidRPr="0098302F">
              <w:rPr>
                <w:color w:val="000000" w:themeColor="text1"/>
                <w:sz w:val="20"/>
                <w:szCs w:val="20"/>
              </w:rPr>
              <w:t xml:space="preserve"> Калашникова», «Герой нашего времени», «Маскарад».</w:t>
            </w:r>
          </w:p>
          <w:p w:rsidR="0098302F" w:rsidRPr="0098302F" w:rsidRDefault="00843CBE" w:rsidP="0098302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5.</w:t>
            </w:r>
            <w:r w:rsidR="0098302F" w:rsidRPr="0098302F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А. И. Куприн.</w:t>
            </w:r>
            <w:r w:rsidR="0098302F" w:rsidRPr="0098302F">
              <w:rPr>
                <w:color w:val="000000" w:themeColor="text1"/>
                <w:sz w:val="20"/>
                <w:szCs w:val="20"/>
              </w:rPr>
              <w:t> Повести «Поединок», «Юнкера».</w:t>
            </w:r>
          </w:p>
          <w:p w:rsidR="0098302F" w:rsidRPr="0098302F" w:rsidRDefault="00843CBE" w:rsidP="0098302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6.</w:t>
            </w:r>
            <w:r w:rsidR="0098302F" w:rsidRPr="0098302F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М. А. Булгаков.</w:t>
            </w:r>
            <w:r w:rsidR="0098302F" w:rsidRPr="0098302F">
              <w:rPr>
                <w:color w:val="000000" w:themeColor="text1"/>
                <w:sz w:val="20"/>
                <w:szCs w:val="20"/>
              </w:rPr>
              <w:t> «Бег», «Белая гвардия».</w:t>
            </w:r>
          </w:p>
          <w:p w:rsidR="0098302F" w:rsidRPr="0098302F" w:rsidRDefault="00843CBE" w:rsidP="0098302F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7.</w:t>
            </w:r>
            <w:r w:rsidR="0098302F" w:rsidRPr="0098302F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</w:rPr>
              <w:t>Л. Н. Толстой.</w:t>
            </w:r>
            <w:r w:rsidR="0098302F" w:rsidRPr="0098302F">
              <w:rPr>
                <w:color w:val="000000" w:themeColor="text1"/>
                <w:sz w:val="20"/>
                <w:szCs w:val="20"/>
              </w:rPr>
              <w:t> «Война и мир».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3… истинной и ложной красоты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>Н. Заболоцкий « Некрасивая девочка» (« Что есть красота?»)</w:t>
            </w:r>
            <w:r w:rsidR="00B46CCD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B46CCD" w:rsidRP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B46CCD">
              <w:rPr>
                <w:rFonts w:eastAsia="Times New Roman CYR"/>
                <w:color w:val="000000"/>
                <w:sz w:val="20"/>
                <w:szCs w:val="20"/>
              </w:rPr>
              <w:t>И. А. Бунин «Темные аллеи»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4.Роль книги в духовной жизни человека (современного общества).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98302F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98302F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98302F">
              <w:rPr>
                <w:rFonts w:eastAsia="Times New Roman CYR"/>
                <w:sz w:val="20"/>
                <w:szCs w:val="20"/>
              </w:rPr>
              <w:t>».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5.Проблема </w:t>
            </w:r>
            <w:proofErr w:type="spellStart"/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бездуховности</w:t>
            </w:r>
            <w:proofErr w:type="spellEnd"/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… </w:t>
            </w:r>
            <w:proofErr w:type="spellStart"/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потребительства</w:t>
            </w:r>
            <w:proofErr w:type="spellEnd"/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 в современном обществе.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98302F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98302F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98302F">
              <w:rPr>
                <w:rFonts w:eastAsia="Times New Roman CYR"/>
                <w:sz w:val="20"/>
                <w:szCs w:val="20"/>
              </w:rPr>
              <w:t>»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6.Проблема истинных и ложных ценностей.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 xml:space="preserve">Публицистика А.И </w:t>
            </w:r>
            <w:proofErr w:type="spellStart"/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>Солженицина</w:t>
            </w:r>
            <w:proofErr w:type="spellEnd"/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 xml:space="preserve"> «Крохотки». </w:t>
            </w:r>
          </w:p>
          <w:p w:rsidR="00682B7D" w:rsidRPr="0098302F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>А.И</w:t>
            </w:r>
            <w:r w:rsidR="00B46CCD">
              <w:rPr>
                <w:rFonts w:eastAsia="Times New Roman CYR"/>
                <w:color w:val="000000"/>
                <w:sz w:val="20"/>
                <w:szCs w:val="20"/>
              </w:rPr>
              <w:t>.</w:t>
            </w:r>
            <w:r w:rsidR="003B480A" w:rsidRPr="0098302F">
              <w:rPr>
                <w:rFonts w:eastAsia="Times New Roman CYR"/>
                <w:color w:val="000000"/>
                <w:sz w:val="20"/>
                <w:szCs w:val="20"/>
              </w:rPr>
              <w:t xml:space="preserve"> Солженицин  «Матрёнин двор»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7… взаимоотношения отцов и детей.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>И.С. Тургенев. Роман  « Отцы и дети»</w:t>
            </w:r>
            <w:r w:rsidR="0098302F" w:rsidRPr="0098302F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98302F" w:rsidRPr="0098302F" w:rsidRDefault="0098302F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 xml:space="preserve">Д. И. Фонвизин «Недоросль» </w:t>
            </w:r>
          </w:p>
          <w:p w:rsidR="0098302F" w:rsidRPr="0098302F" w:rsidRDefault="0098302F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 xml:space="preserve">А. С. Грибоедов «Горе от ума» </w:t>
            </w:r>
          </w:p>
          <w:p w:rsidR="0098302F" w:rsidRPr="0098302F" w:rsidRDefault="0098302F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>А. Н. Островский «Свои люд</w:t>
            </w:r>
            <w:proofErr w:type="gramStart"/>
            <w:r w:rsidRPr="0098302F">
              <w:rPr>
                <w:rFonts w:eastAsia="Times New Roman CYR"/>
                <w:color w:val="000000"/>
                <w:sz w:val="20"/>
                <w:szCs w:val="20"/>
              </w:rPr>
              <w:t>и-</w:t>
            </w:r>
            <w:proofErr w:type="gramEnd"/>
            <w:r w:rsidRPr="0098302F">
              <w:rPr>
                <w:rFonts w:eastAsia="Times New Roman CYR"/>
                <w:color w:val="000000"/>
                <w:sz w:val="20"/>
                <w:szCs w:val="20"/>
              </w:rPr>
              <w:t xml:space="preserve"> сочтёмся», «Гроза»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8…. ответственности за свои поступки.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Cs/>
                <w:sz w:val="20"/>
                <w:szCs w:val="20"/>
              </w:rPr>
            </w:pPr>
            <w:r w:rsidRPr="0098302F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Pr="0098302F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Pr="0098302F">
              <w:rPr>
                <w:rFonts w:eastAsia="Times New Roman CYR"/>
                <w:sz w:val="20"/>
                <w:szCs w:val="20"/>
              </w:rPr>
              <w:t>».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9…. влияния известных личностей на подростков.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98302F">
              <w:rPr>
                <w:rFonts w:eastAsia="Times New Roman CYR"/>
                <w:sz w:val="20"/>
                <w:szCs w:val="20"/>
              </w:rPr>
              <w:t>Макаренко. Педагогическая поэма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10… взаимосвязи образованности и нравственных качеств человека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jc w:val="center"/>
              <w:rPr>
                <w:rFonts w:eastAsia="Times New Roman CYR"/>
                <w:bCs/>
                <w:sz w:val="20"/>
                <w:szCs w:val="20"/>
              </w:rPr>
            </w:pPr>
            <w:r w:rsidRPr="0098302F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Pr="0098302F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Pr="0098302F">
              <w:rPr>
                <w:rFonts w:eastAsia="Times New Roman CYR"/>
                <w:sz w:val="20"/>
                <w:szCs w:val="20"/>
              </w:rPr>
              <w:t>».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11… сохранения  книги в жизни человека в условиях развития современных технологий.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>Публицистика Д. Писаренко</w:t>
            </w:r>
            <w:r w:rsidR="00644DA9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644DA9" w:rsidRPr="00644DA9" w:rsidRDefault="00644DA9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644DA9">
              <w:rPr>
                <w:rFonts w:eastAsia="Times New Roman CYR"/>
                <w:color w:val="000000"/>
                <w:sz w:val="20"/>
                <w:szCs w:val="20"/>
              </w:rPr>
              <w:t>Рей Бре</w:t>
            </w:r>
            <w:r>
              <w:rPr>
                <w:rFonts w:eastAsia="Times New Roman CYR"/>
                <w:color w:val="000000"/>
                <w:sz w:val="20"/>
                <w:szCs w:val="20"/>
              </w:rPr>
              <w:t>й</w:t>
            </w:r>
            <w:r w:rsidRPr="00644DA9">
              <w:rPr>
                <w:rFonts w:eastAsia="Times New Roman CYR"/>
                <w:color w:val="000000"/>
                <w:sz w:val="20"/>
                <w:szCs w:val="20"/>
              </w:rPr>
              <w:t>дбери «</w:t>
            </w:r>
            <w:r w:rsidRPr="00644DA9">
              <w:rPr>
                <w:color w:val="333333"/>
                <w:sz w:val="20"/>
                <w:szCs w:val="20"/>
                <w:shd w:val="clear" w:color="auto" w:fill="FFFFFF"/>
              </w:rPr>
              <w:t>451 градус по Фаренгейту»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12. … влияния Интернета и СМИ на человека.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>Публицистика Д. Писаренко</w:t>
            </w:r>
          </w:p>
        </w:tc>
      </w:tr>
      <w:tr w:rsidR="00682B7D" w:rsidRPr="0098302F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b/>
                <w:color w:val="000000"/>
                <w:sz w:val="20"/>
                <w:szCs w:val="20"/>
              </w:rPr>
              <w:t>13. Проблема восприятия природы, воздействия человека на окружающую среду.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>Пришвин « Времена года»</w:t>
            </w:r>
          </w:p>
          <w:p w:rsidR="00682B7D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98302F">
              <w:rPr>
                <w:rFonts w:eastAsia="Times New Roman CYR"/>
                <w:color w:val="000000"/>
                <w:sz w:val="20"/>
                <w:szCs w:val="20"/>
              </w:rPr>
              <w:t>В. Астафьев « Царь – рыба»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A21404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А. Куприн «Олеся» </w:t>
            </w:r>
          </w:p>
          <w:p w:rsidR="00A21404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И. Тургенев «Хорь и </w:t>
            </w:r>
            <w:proofErr w:type="spellStart"/>
            <w:r>
              <w:rPr>
                <w:rFonts w:eastAsia="Times New Roman CYR"/>
                <w:color w:val="000000"/>
                <w:sz w:val="20"/>
                <w:szCs w:val="20"/>
              </w:rPr>
              <w:t>Калиныч</w:t>
            </w:r>
            <w:proofErr w:type="spellEnd"/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</w:p>
          <w:p w:rsidR="00A21404" w:rsidRPr="0098302F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И. Бунин «Кукушка»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14. …  восприятия окружающего мира человеком.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А. де </w:t>
            </w:r>
            <w:proofErr w:type="spellStart"/>
            <w:proofErr w:type="gramStart"/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Сент</w:t>
            </w:r>
            <w:proofErr w:type="spellEnd"/>
            <w:proofErr w:type="gramEnd"/>
            <w:r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Экзюпери</w:t>
            </w:r>
            <w:proofErr w:type="spellEnd"/>
            <w:r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 « Маленький принц»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A21404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М. Ю. Лермонтов «Мцыри» </w:t>
            </w:r>
          </w:p>
          <w:p w:rsidR="00A21404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К. Г. Паустовский «Искусство видеть мир» </w:t>
            </w:r>
          </w:p>
          <w:p w:rsidR="00A21404" w:rsidRPr="00757948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Д. Селинджэр «Над пропастью во ржи»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15… цели и средства её достижения в науке.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04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А. К. Толстой «Гиперболоид инженера Гарина</w:t>
            </w:r>
            <w:r w:rsidR="00A21404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A21404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М. Булгаков «Собачье сердце» </w:t>
            </w:r>
          </w:p>
          <w:p w:rsidR="00A21404" w:rsidRPr="00757948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А. П. Чехов «Палата № 6»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16. …духовного потенциала  личности и его реализации.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Д.С.Лихачёв. Сборник публицистических статей «Письма о добром и прекрасном»/ Повесть Л. Н. Толстого «Детство»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17….утраты нравственных ориентиров.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А. И. Солженицын « Матрёнин Двор»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A21404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А. С. Пушкин «Капитанская дочка» (Алексей Швабрин) </w:t>
            </w:r>
          </w:p>
          <w:p w:rsidR="00A21404" w:rsidRPr="00757948" w:rsidRDefault="00A21404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Л. Н. Толстой «Война и мир» (семья Курагиных),  «После бала»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18…. воспитания истинного патриотизма, гражданина (гражданственности).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М. Шолохов « Судьба человека»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7F159B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Л. Н. Толстой «Война и мир» </w:t>
            </w:r>
          </w:p>
          <w:p w:rsidR="007F159B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3.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В. Маяковский «Что такое хорошо?» </w:t>
            </w:r>
          </w:p>
          <w:p w:rsidR="007F159B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4.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Н. В. Гоголь «Тарас </w:t>
            </w:r>
            <w:proofErr w:type="spellStart"/>
            <w:r w:rsidR="007F159B">
              <w:rPr>
                <w:rFonts w:eastAsia="Times New Roman CYR"/>
                <w:color w:val="000000"/>
                <w:sz w:val="20"/>
                <w:szCs w:val="20"/>
              </w:rPr>
              <w:t>Бульба</w:t>
            </w:r>
            <w:proofErr w:type="spellEnd"/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»  </w:t>
            </w:r>
          </w:p>
          <w:p w:rsidR="007F159B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5.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В. Кондратьев «Сашка» </w:t>
            </w:r>
          </w:p>
          <w:p w:rsidR="007F159B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6.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В. Твардовский «Василий Тёркин» </w:t>
            </w:r>
          </w:p>
          <w:p w:rsidR="007F159B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7.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Б. Васильев «Неопалимая купина» </w:t>
            </w:r>
          </w:p>
          <w:p w:rsidR="007F159B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8.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>М. Фадеев «Молодая гвардия»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19… любви.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А. С. Пушкин « Я Вас любил…», «Евгений Онегин», </w:t>
            </w:r>
          </w:p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2. 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И.С. Тургенев «Ася»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20… свободы и несвободы человека.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А. С. Пушкин «К Чаадаеву», публицистика А. Приставкина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21… нравственной стойкости человека.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404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М. Шолохов « Судьба человека»</w:t>
            </w:r>
            <w:r w:rsidR="00A21404">
              <w:rPr>
                <w:rFonts w:eastAsia="Times New Roman CYR"/>
                <w:sz w:val="20"/>
                <w:szCs w:val="20"/>
              </w:rPr>
              <w:t xml:space="preserve">  </w:t>
            </w:r>
          </w:p>
          <w:p w:rsidR="00682B7D" w:rsidRPr="00757948" w:rsidRDefault="00843CBE" w:rsidP="00843CBE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 Л. Н. Толстой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 «Детство»</w:t>
            </w:r>
            <w:r>
              <w:rPr>
                <w:rFonts w:eastAsia="Times New Roman CYR"/>
                <w:sz w:val="20"/>
                <w:szCs w:val="20"/>
              </w:rPr>
              <w:t>, «Кавказский пленник»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22…творчества и судьбы художника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А.А. Булгаков « Мастер и Маргарита»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lastRenderedPageBreak/>
              <w:t>23…экологии и судьбы современной цивилизации.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2F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В. </w:t>
            </w:r>
            <w:r w:rsidR="0098302F">
              <w:rPr>
                <w:rFonts w:eastAsia="Times New Roman CYR"/>
                <w:color w:val="000000"/>
                <w:sz w:val="20"/>
                <w:szCs w:val="20"/>
              </w:rPr>
              <w:t xml:space="preserve">Распутин « Прощание </w:t>
            </w:r>
            <w:proofErr w:type="gramStart"/>
            <w:r w:rsidR="0098302F">
              <w:rPr>
                <w:rFonts w:eastAsia="Times New Roman CYR"/>
                <w:color w:val="000000"/>
                <w:sz w:val="20"/>
                <w:szCs w:val="20"/>
              </w:rPr>
              <w:t>с</w:t>
            </w:r>
            <w:proofErr w:type="gramEnd"/>
            <w:r w:rsidR="0098302F">
              <w:rPr>
                <w:rFonts w:eastAsia="Times New Roman CYR"/>
                <w:color w:val="000000"/>
                <w:sz w:val="20"/>
                <w:szCs w:val="20"/>
              </w:rPr>
              <w:t xml:space="preserve"> Матёрой»</w:t>
            </w:r>
          </w:p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В.П. Астафьев «Царь – рыба»</w:t>
            </w:r>
          </w:p>
        </w:tc>
      </w:tr>
      <w:tr w:rsidR="00682B7D" w:rsidTr="0098302F">
        <w:trPr>
          <w:trHeight w:val="41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24…. Милосердного, гуманного отношения  к другому человеку.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А. Куприн «Чудесный доктор», «Мария  Сергеевна»</w:t>
            </w:r>
          </w:p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Заповедь Нового Завета: «Возлюби ближнего своего…»</w:t>
            </w:r>
          </w:p>
        </w:tc>
      </w:tr>
      <w:tr w:rsidR="00682B7D" w:rsidTr="0098302F">
        <w:trPr>
          <w:trHeight w:val="4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25… сохранения чистоты русского языка.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Стихотворение в прозе « Русский язык» И. С. Тургенева</w:t>
            </w:r>
          </w:p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Антиутопия Т. Толстой  «</w:t>
            </w:r>
            <w:proofErr w:type="spellStart"/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Кысь</w:t>
            </w:r>
            <w:proofErr w:type="spellEnd"/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26… чинопочитания и угодливости по отношению к состоятельным людям.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А. П. Чехов « Толстый и тонкий»</w:t>
            </w:r>
            <w:r w:rsidR="0098302F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98302F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98302F">
              <w:rPr>
                <w:rFonts w:eastAsia="Times New Roman CYR"/>
                <w:color w:val="000000"/>
                <w:sz w:val="20"/>
                <w:szCs w:val="20"/>
              </w:rPr>
              <w:t>Н. В. Гоголь «Мёртвые души»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28… бедности, экономической отсталости, социального неравенства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Писатель – сатирик М. Задорнов «Этот безумный, безумный,  безумный мир»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29…. Роли и соотношения материального и интеллектуального </w:t>
            </w:r>
            <w:proofErr w:type="gramStart"/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духовного) в жизни человека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Pr="00757948">
              <w:rPr>
                <w:rFonts w:eastAsia="Times New Roman CYR"/>
                <w:sz w:val="20"/>
                <w:szCs w:val="20"/>
              </w:rPr>
              <w:t>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30…одиночества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proofErr w:type="gramStart"/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Лирика М. Ю. Лермонтова  («И скучно, и грустно, и </w:t>
            </w:r>
            <w:proofErr w:type="gramEnd"/>
          </w:p>
          <w:p w:rsidR="00682B7D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некому руку подать…»)</w:t>
            </w:r>
            <w:r w:rsidR="0098302F">
              <w:rPr>
                <w:rFonts w:eastAsia="Times New Roman CYR"/>
                <w:sz w:val="20"/>
                <w:szCs w:val="20"/>
              </w:rPr>
              <w:t xml:space="preserve">  </w:t>
            </w:r>
          </w:p>
          <w:p w:rsidR="0098302F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98302F">
              <w:rPr>
                <w:rFonts w:eastAsia="Times New Roman CYR"/>
                <w:sz w:val="20"/>
                <w:szCs w:val="20"/>
              </w:rPr>
              <w:t>К. Г. Паустовский «Телеграмма»</w:t>
            </w:r>
          </w:p>
          <w:p w:rsidR="0098302F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3.</w:t>
            </w:r>
            <w:r w:rsidR="0098302F">
              <w:rPr>
                <w:rFonts w:eastAsia="Times New Roman CYR"/>
                <w:sz w:val="20"/>
                <w:szCs w:val="20"/>
              </w:rPr>
              <w:t xml:space="preserve">М. Ю. Лермонтов «Герой нашего времени» </w:t>
            </w:r>
          </w:p>
          <w:p w:rsidR="0098302F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4.</w:t>
            </w:r>
            <w:r w:rsidR="0098302F">
              <w:rPr>
                <w:rFonts w:eastAsia="Times New Roman CYR"/>
                <w:sz w:val="20"/>
                <w:szCs w:val="20"/>
              </w:rPr>
              <w:t>И. А. Гончаров «Обломов»</w:t>
            </w:r>
            <w:r w:rsidR="00B46CCD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B46CC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5.</w:t>
            </w:r>
            <w:r w:rsidR="00B46CCD">
              <w:rPr>
                <w:rFonts w:eastAsia="Times New Roman CYR"/>
                <w:sz w:val="20"/>
                <w:szCs w:val="20"/>
              </w:rPr>
              <w:t>А. С. Пушкин «Евгений Онегин»</w:t>
            </w:r>
          </w:p>
        </w:tc>
      </w:tr>
      <w:tr w:rsidR="00682B7D" w:rsidTr="0098302F">
        <w:trPr>
          <w:trHeight w:val="45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31… распада  </w:t>
            </w:r>
            <w:proofErr w:type="gramStart"/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традиционных</w:t>
            </w:r>
            <w:proofErr w:type="gramEnd"/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 нравственных </w:t>
            </w:r>
          </w:p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( семейных) отношений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757948">
              <w:rPr>
                <w:rFonts w:eastAsia="Times New Roman CYR"/>
                <w:sz w:val="20"/>
                <w:szCs w:val="20"/>
              </w:rPr>
              <w:t>»</w:t>
            </w:r>
            <w:r w:rsidR="0098302F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98302F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98302F">
              <w:rPr>
                <w:rFonts w:eastAsia="Times New Roman CYR"/>
                <w:sz w:val="20"/>
                <w:szCs w:val="20"/>
              </w:rPr>
              <w:t>Ф. М. Достоевский «Преступление и наказание», «Братья Карамазовы»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32…. добра и зла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А. А. Булгаков  «Мастер и Маргарита»</w:t>
            </w:r>
            <w:r w:rsidR="0098302F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98302F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98302F">
              <w:rPr>
                <w:rFonts w:eastAsia="Times New Roman CYR"/>
                <w:sz w:val="20"/>
                <w:szCs w:val="20"/>
              </w:rPr>
              <w:t>В. Гёте «Фауст»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33… прекрасного в жизни человека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02F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bCs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Ф. М, Достоевск</w:t>
            </w:r>
            <w:r w:rsidR="0098302F">
              <w:rPr>
                <w:rFonts w:eastAsia="Times New Roman CYR"/>
                <w:sz w:val="20"/>
                <w:szCs w:val="20"/>
              </w:rPr>
              <w:t>ий «</w:t>
            </w:r>
            <w:proofErr w:type="spellStart"/>
            <w:r w:rsidR="0098302F">
              <w:rPr>
                <w:rFonts w:eastAsia="Times New Roman CYR"/>
                <w:sz w:val="20"/>
                <w:szCs w:val="20"/>
              </w:rPr>
              <w:t>Идиот</w:t>
            </w:r>
            <w:proofErr w:type="spellEnd"/>
            <w:r w:rsidR="0098302F">
              <w:rPr>
                <w:rFonts w:eastAsia="Times New Roman CYR"/>
                <w:sz w:val="20"/>
                <w:szCs w:val="20"/>
              </w:rPr>
              <w:t xml:space="preserve">» («Красотой  спасёт 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мир»)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 / </w:t>
            </w:r>
          </w:p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Н. Заболоцкий « Некрасивая девочка» (« Что есть красота?»)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34. .. творческого отношения к труду</w:t>
            </w:r>
          </w:p>
          <w:p w:rsidR="00682B7D" w:rsidRPr="00757948" w:rsidRDefault="00682B7D">
            <w:pPr>
              <w:widowControl w:val="0"/>
              <w:spacing w:after="0" w:line="24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К. Г. Паустовский «Золотая роза»</w:t>
            </w:r>
            <w:r w:rsidR="007F159B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7F159B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7F159B">
              <w:rPr>
                <w:rFonts w:eastAsia="Times New Roman CYR"/>
                <w:sz w:val="20"/>
                <w:szCs w:val="20"/>
              </w:rPr>
              <w:t>Н. Лесков «Левша»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35. … нравственного выбора в жизненных ситуациях.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А. И.  Солженицин  «Матрёнин двор»</w:t>
            </w:r>
          </w:p>
          <w:p w:rsidR="00682B7D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  <w:r w:rsidR="00843CBE"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М. Шолохов « Судьба человека»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A21404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3.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 xml:space="preserve">М. Горький «Макар Чудра», «На дне» </w:t>
            </w:r>
          </w:p>
          <w:p w:rsidR="00A21404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4.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>Н. Г. Чернышевский «Что делать?»</w:t>
            </w:r>
            <w:r w:rsidR="007F159B">
              <w:rPr>
                <w:rFonts w:eastAsia="Times New Roman CYR"/>
                <w:color w:val="000000"/>
                <w:sz w:val="20"/>
                <w:szCs w:val="20"/>
              </w:rPr>
              <w:t xml:space="preserve"> (Розальская, Рахметов, Лопухов, Кирсанов)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36… самоопределения человека в жизни.</w:t>
            </w:r>
          </w:p>
          <w:p w:rsidR="00682B7D" w:rsidRPr="00757948" w:rsidRDefault="00682B7D">
            <w:pPr>
              <w:widowControl w:val="0"/>
              <w:spacing w:after="0" w:line="36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757948">
              <w:rPr>
                <w:rFonts w:eastAsia="Times New Roman CYR"/>
                <w:sz w:val="20"/>
                <w:szCs w:val="20"/>
              </w:rPr>
              <w:t>»</w:t>
            </w:r>
            <w:r w:rsidR="007F159B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7F159B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7F159B">
              <w:rPr>
                <w:rFonts w:eastAsia="Times New Roman CYR"/>
                <w:sz w:val="20"/>
                <w:szCs w:val="20"/>
              </w:rPr>
              <w:t xml:space="preserve">М. Шолохов «Судьба человека» </w:t>
            </w:r>
          </w:p>
          <w:p w:rsidR="007F159B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3. </w:t>
            </w:r>
            <w:r w:rsidR="007F159B">
              <w:rPr>
                <w:rFonts w:eastAsia="Times New Roman CYR"/>
                <w:sz w:val="20"/>
                <w:szCs w:val="20"/>
              </w:rPr>
              <w:t xml:space="preserve">Джек Лондон «Мартин Иден» </w:t>
            </w:r>
          </w:p>
          <w:p w:rsidR="007F159B" w:rsidRPr="00757948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4.</w:t>
            </w:r>
            <w:r w:rsidR="007F159B">
              <w:rPr>
                <w:rFonts w:eastAsia="Times New Roman CYR"/>
                <w:sz w:val="20"/>
                <w:szCs w:val="20"/>
              </w:rPr>
              <w:t>В. Каверин «Два капитана»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37… смертной казни.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Э. </w:t>
            </w:r>
            <w:proofErr w:type="spellStart"/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>Войнич</w:t>
            </w:r>
            <w:proofErr w:type="spellEnd"/>
            <w:r w:rsidR="003B480A" w:rsidRPr="00757948">
              <w:rPr>
                <w:rFonts w:eastAsia="Times New Roman CYR"/>
                <w:color w:val="000000"/>
                <w:sz w:val="20"/>
                <w:szCs w:val="20"/>
              </w:rPr>
              <w:t xml:space="preserve"> « Овод»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</w:p>
          <w:p w:rsidR="00A21404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>2.</w:t>
            </w:r>
            <w:r w:rsidR="00A21404">
              <w:rPr>
                <w:rFonts w:eastAsia="Times New Roman CYR"/>
                <w:color w:val="000000"/>
                <w:sz w:val="20"/>
                <w:szCs w:val="20"/>
              </w:rPr>
              <w:t>В. Набоков «Защита Лужина»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38. .. ответственности писателя (творческой личности) перед обществом.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А. А. Булгаков  «Мастер и Маргарита»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98302F" w:rsidRDefault="003B480A" w:rsidP="0098302F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39… общественного благосостояния.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Писатель – сатирик М. Задорнов «Этот безумный, безумный,  безумный мир»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40. .. сохранения исторической памяти.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757948">
              <w:rPr>
                <w:rFonts w:eastAsia="Times New Roman CYR"/>
                <w:sz w:val="20"/>
                <w:szCs w:val="20"/>
              </w:rPr>
              <w:t>»</w:t>
            </w:r>
            <w:r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821AD9" w:rsidRPr="00821AD9" w:rsidRDefault="00821AD9" w:rsidP="00821AD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Pr="00821AD9">
              <w:rPr>
                <w:color w:val="000000" w:themeColor="text1"/>
                <w:sz w:val="20"/>
                <w:szCs w:val="20"/>
              </w:rPr>
              <w:t>Очерк В. Г. Распутина «Вечное поле», в котором автор описывает свои впечатления от поездки на место Куликовской битвы.</w:t>
            </w:r>
          </w:p>
          <w:p w:rsidR="00821AD9" w:rsidRPr="00821AD9" w:rsidRDefault="00821AD9" w:rsidP="00821AD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821AD9">
              <w:rPr>
                <w:color w:val="000000" w:themeColor="text1"/>
                <w:sz w:val="20"/>
                <w:szCs w:val="20"/>
              </w:rPr>
              <w:t xml:space="preserve">Повесть Б. Л. Васильева «А зори здесь тихие...», в которой через много лет боевой товарищ пяти девушек, павших в боях за родину, и сын Риты </w:t>
            </w:r>
            <w:proofErr w:type="spellStart"/>
            <w:r w:rsidRPr="00821AD9">
              <w:rPr>
                <w:color w:val="000000" w:themeColor="text1"/>
                <w:sz w:val="20"/>
                <w:szCs w:val="20"/>
              </w:rPr>
              <w:t>Осяниной</w:t>
            </w:r>
            <w:proofErr w:type="spellEnd"/>
            <w:r w:rsidRPr="00821AD9">
              <w:rPr>
                <w:color w:val="000000" w:themeColor="text1"/>
                <w:sz w:val="20"/>
                <w:szCs w:val="20"/>
              </w:rPr>
              <w:t xml:space="preserve"> Альберт возвращаются на место гибели зенитчиц, чтобы установить могильную плиту и увековечить их подвиг.</w:t>
            </w:r>
          </w:p>
          <w:p w:rsidR="00821AD9" w:rsidRPr="00821AD9" w:rsidRDefault="00821AD9" w:rsidP="00821AD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 w:rsidRPr="00821AD9">
              <w:rPr>
                <w:color w:val="000000" w:themeColor="text1"/>
                <w:sz w:val="20"/>
                <w:szCs w:val="20"/>
              </w:rPr>
              <w:t>Роман С. А. Алексеева «Рой», в котором рассказывается о жителях российской деревни Стремянки, отправившихся в Сибирь в поисках лучшей жизни.</w:t>
            </w:r>
          </w:p>
          <w:p w:rsidR="00821AD9" w:rsidRPr="00821AD9" w:rsidRDefault="00821AD9" w:rsidP="00821AD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 w:rsidRPr="00821AD9">
              <w:rPr>
                <w:color w:val="000000" w:themeColor="text1"/>
                <w:sz w:val="20"/>
                <w:szCs w:val="20"/>
              </w:rPr>
              <w:t xml:space="preserve">Стихотворение А. Т. Твардовского «Есть </w:t>
            </w:r>
            <w:proofErr w:type="gramStart"/>
            <w:r w:rsidRPr="00821AD9">
              <w:rPr>
                <w:color w:val="000000" w:themeColor="text1"/>
                <w:sz w:val="20"/>
                <w:szCs w:val="20"/>
              </w:rPr>
              <w:t>имена</w:t>
            </w:r>
            <w:proofErr w:type="gramEnd"/>
            <w:r w:rsidRPr="00821AD9">
              <w:rPr>
                <w:color w:val="000000" w:themeColor="text1"/>
                <w:sz w:val="20"/>
                <w:szCs w:val="20"/>
              </w:rPr>
              <w:t xml:space="preserve"> и есть такие даты...», в котором лирический герой остро ощущает </w:t>
            </w:r>
            <w:r>
              <w:rPr>
                <w:color w:val="000000" w:themeColor="text1"/>
                <w:sz w:val="20"/>
                <w:szCs w:val="20"/>
              </w:rPr>
              <w:t xml:space="preserve"> свою </w:t>
            </w:r>
            <w:r w:rsidRPr="00821AD9">
              <w:rPr>
                <w:color w:val="000000" w:themeColor="text1"/>
                <w:sz w:val="20"/>
                <w:szCs w:val="20"/>
              </w:rPr>
              <w:t>вину и своего поколения перед погибшими героями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41… проблема народа и интеллигенции.</w:t>
            </w:r>
          </w:p>
          <w:p w:rsidR="00682B7D" w:rsidRPr="00757948" w:rsidRDefault="00682B7D">
            <w:pPr>
              <w:widowControl w:val="0"/>
              <w:spacing w:after="0" w:line="36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AD9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757948">
              <w:rPr>
                <w:rFonts w:eastAsia="Times New Roman CYR"/>
                <w:sz w:val="20"/>
                <w:szCs w:val="20"/>
              </w:rPr>
              <w:t xml:space="preserve">» / </w:t>
            </w:r>
          </w:p>
          <w:p w:rsidR="00682B7D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В. М. Шукшин «Срезал»</w:t>
            </w:r>
            <w:r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821AD9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3. А. Фадеев «Разгром» </w:t>
            </w:r>
          </w:p>
          <w:p w:rsidR="00821AD9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4. Б. Пастернак «Доктор Живаго» </w:t>
            </w:r>
          </w:p>
          <w:p w:rsidR="00821AD9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5. Статья А. Блока «Народ и интеллигенция» </w:t>
            </w:r>
          </w:p>
          <w:p w:rsidR="00821AD9" w:rsidRPr="00757948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6. А. Вознесенский «Есть русская интеллигенция» (стихотворение)</w:t>
            </w:r>
          </w:p>
        </w:tc>
      </w:tr>
      <w:tr w:rsidR="00682B7D" w:rsidTr="00B46CCD">
        <w:trPr>
          <w:trHeight w:val="49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B46CCD" w:rsidRDefault="003B480A" w:rsidP="00B46CCD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lastRenderedPageBreak/>
              <w:t>42… истинной интеллигентности.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Pr="00757948">
              <w:rPr>
                <w:rFonts w:eastAsia="Times New Roman CYR"/>
                <w:sz w:val="20"/>
                <w:szCs w:val="20"/>
              </w:rPr>
              <w:t>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43. … взаимосвязи творческой личности и « массы», проблема сильной личности, роли личности в истории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 xml:space="preserve">Философия  Ницше, М. Горький «Старуха </w:t>
            </w:r>
            <w:proofErr w:type="spellStart"/>
            <w:r w:rsidRPr="00757948">
              <w:rPr>
                <w:rFonts w:eastAsia="Times New Roman CYR"/>
                <w:sz w:val="20"/>
                <w:szCs w:val="20"/>
              </w:rPr>
              <w:t>Изергиль</w:t>
            </w:r>
            <w:proofErr w:type="spellEnd"/>
            <w:r w:rsidRPr="00757948">
              <w:rPr>
                <w:rFonts w:eastAsia="Times New Roman CYR"/>
                <w:sz w:val="20"/>
                <w:szCs w:val="20"/>
              </w:rPr>
              <w:t xml:space="preserve">» (Образ </w:t>
            </w:r>
            <w:proofErr w:type="spellStart"/>
            <w:r w:rsidRPr="00757948">
              <w:rPr>
                <w:rFonts w:eastAsia="Times New Roman CYR"/>
                <w:sz w:val="20"/>
                <w:szCs w:val="20"/>
              </w:rPr>
              <w:t>Ларры</w:t>
            </w:r>
            <w:proofErr w:type="spellEnd"/>
            <w:r w:rsidRPr="00757948">
              <w:rPr>
                <w:rFonts w:eastAsia="Times New Roman CYR"/>
                <w:sz w:val="20"/>
                <w:szCs w:val="20"/>
              </w:rPr>
              <w:t xml:space="preserve">), Чацкий их «Горе от ума» А. С. </w:t>
            </w:r>
            <w:proofErr w:type="spellStart"/>
            <w:r w:rsidRPr="00757948">
              <w:rPr>
                <w:rFonts w:eastAsia="Times New Roman CYR"/>
                <w:sz w:val="20"/>
                <w:szCs w:val="20"/>
              </w:rPr>
              <w:t>Грибоедова</w:t>
            </w:r>
            <w:proofErr w:type="spellEnd"/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44. …правосудия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1. 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А. А. Булгаков  «Мастер и Маргарита»</w:t>
            </w:r>
            <w:r>
              <w:rPr>
                <w:rFonts w:eastAsia="Times New Roman CYR"/>
                <w:sz w:val="20"/>
                <w:szCs w:val="20"/>
              </w:rPr>
              <w:t xml:space="preserve">  </w:t>
            </w:r>
          </w:p>
          <w:p w:rsidR="00821AD9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2. Г. Державин «Правосудие» </w:t>
            </w:r>
          </w:p>
          <w:p w:rsidR="00821AD9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3.  А. С. Грибоедов «Горе от ума» </w:t>
            </w:r>
          </w:p>
          <w:p w:rsidR="00821AD9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4. А. С. Пушкин «Дубровский» </w:t>
            </w:r>
          </w:p>
          <w:p w:rsidR="00821AD9" w:rsidRPr="00821AD9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5. Ф. М. Достоевский «Братья Карамазовы»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821AD9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45… утечки мозгов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Публицистика В. Познера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46… толкования понятия чести, сохранения и защиты чести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А. С. Пушкин « Капитанская дочка»</w:t>
            </w:r>
            <w:r w:rsidR="00B46CCD">
              <w:rPr>
                <w:rFonts w:eastAsia="Times New Roman CYR"/>
                <w:color w:val="000000"/>
                <w:sz w:val="20"/>
                <w:szCs w:val="20"/>
              </w:rPr>
              <w:t xml:space="preserve">, «Дубровский» </w:t>
            </w:r>
          </w:p>
          <w:p w:rsidR="00B46CCD" w:rsidRPr="00757948" w:rsidRDefault="00B46CCD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Л. Н. Толстой «Война и мир» </w:t>
            </w:r>
            <w:proofErr w:type="gramStart"/>
            <w:r>
              <w:rPr>
                <w:rFonts w:eastAsia="Times New Roman CYR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="Times New Roman CYR"/>
                <w:color w:val="000000"/>
                <w:sz w:val="20"/>
                <w:szCs w:val="20"/>
              </w:rPr>
              <w:t>Андрей Болконский, Пьер Безухов)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47…влияния искусства на человека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 xml:space="preserve">К. Г. Паустовский «Золотая роза»  / Д.С.Лихачёв. Сборник публицистических статей «Письма о добром и </w:t>
            </w:r>
            <w:proofErr w:type="gramStart"/>
            <w:r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Pr="00757948">
              <w:rPr>
                <w:rFonts w:eastAsia="Times New Roman CYR"/>
                <w:sz w:val="20"/>
                <w:szCs w:val="20"/>
              </w:rPr>
              <w:t>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48. …памяти о Родине, родном доме, детстве</w:t>
            </w:r>
          </w:p>
          <w:p w:rsidR="00682B7D" w:rsidRPr="00757948" w:rsidRDefault="00682B7D">
            <w:pPr>
              <w:widowControl w:val="0"/>
              <w:spacing w:after="0" w:line="360" w:lineRule="auto"/>
              <w:jc w:val="center"/>
              <w:rPr>
                <w:rFonts w:eastAsia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757948">
              <w:rPr>
                <w:rFonts w:eastAsia="Times New Roman CYR"/>
                <w:sz w:val="20"/>
                <w:szCs w:val="20"/>
              </w:rPr>
              <w:t>»</w:t>
            </w:r>
          </w:p>
          <w:p w:rsidR="00682B7D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В.П. Астафьев «Конь  с  розовой  гривой»</w:t>
            </w:r>
            <w:r w:rsidR="00B46CCD">
              <w:rPr>
                <w:rFonts w:eastAsia="Times New Roman CYR"/>
                <w:sz w:val="20"/>
                <w:szCs w:val="20"/>
              </w:rPr>
              <w:t xml:space="preserve">  </w:t>
            </w:r>
          </w:p>
          <w:p w:rsidR="00B46CCD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3.</w:t>
            </w:r>
            <w:r w:rsidR="00B46CCD">
              <w:rPr>
                <w:rFonts w:eastAsia="Times New Roman CYR"/>
                <w:sz w:val="20"/>
                <w:szCs w:val="20"/>
              </w:rPr>
              <w:t>Рассказы о Родине И. Тургенева «Деревня», И. Бунина «Антоновские яблоки».</w:t>
            </w:r>
          </w:p>
          <w:p w:rsidR="00B46CCD" w:rsidRPr="00644DA9" w:rsidRDefault="00B46CCD" w:rsidP="00644DA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 CYR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21AD9">
              <w:rPr>
                <w:rFonts w:eastAsia="Times New Roman CYR"/>
                <w:color w:val="000000" w:themeColor="text1"/>
                <w:sz w:val="20"/>
                <w:szCs w:val="20"/>
              </w:rPr>
              <w:t>4.</w:t>
            </w:r>
            <w:r w:rsidRPr="00B46CCD">
              <w:rPr>
                <w:rFonts w:eastAsia="Times New Roman CYR"/>
                <w:color w:val="000000" w:themeColor="text1"/>
                <w:sz w:val="20"/>
                <w:szCs w:val="20"/>
              </w:rPr>
              <w:t>Стихи С. Есенина</w:t>
            </w:r>
            <w:r>
              <w:rPr>
                <w:rFonts w:eastAsia="Times New Roman CYR"/>
                <w:color w:val="000000" w:themeColor="text1"/>
                <w:sz w:val="20"/>
                <w:szCs w:val="20"/>
              </w:rPr>
              <w:t xml:space="preserve"> «Русь»</w:t>
            </w:r>
            <w:r w:rsidRPr="00B46CCD">
              <w:rPr>
                <w:rFonts w:eastAsia="Times New Roman CYR"/>
                <w:color w:val="000000" w:themeColor="text1"/>
                <w:sz w:val="20"/>
                <w:szCs w:val="20"/>
              </w:rPr>
              <w:t>,</w:t>
            </w:r>
            <w:r>
              <w:rPr>
                <w:rFonts w:eastAsia="Times New Roman CYR"/>
                <w:color w:val="000000" w:themeColor="text1"/>
                <w:sz w:val="20"/>
                <w:szCs w:val="20"/>
              </w:rPr>
              <w:t xml:space="preserve"> «Я покинул родимый дом», «Исповедь хулигана», </w:t>
            </w:r>
            <w:r w:rsidRPr="00B46CCD">
              <w:rPr>
                <w:color w:val="000000" w:themeColor="text1"/>
                <w:sz w:val="20"/>
                <w:szCs w:val="20"/>
              </w:rPr>
              <w:t>М. Ю. Лермонтов</w:t>
            </w:r>
            <w:r w:rsidR="00644DA9">
              <w:rPr>
                <w:color w:val="000000" w:themeColor="text1"/>
                <w:sz w:val="20"/>
                <w:szCs w:val="20"/>
              </w:rPr>
              <w:t xml:space="preserve">а </w:t>
            </w:r>
            <w:r w:rsidRPr="00B46CCD">
              <w:rPr>
                <w:color w:val="000000" w:themeColor="text1"/>
                <w:sz w:val="20"/>
                <w:szCs w:val="20"/>
              </w:rPr>
              <w:t>«Листок», Ф. И. Тютчева</w:t>
            </w:r>
            <w:r w:rsidR="00644DA9">
              <w:rPr>
                <w:color w:val="000000" w:themeColor="text1"/>
                <w:sz w:val="20"/>
                <w:szCs w:val="20"/>
              </w:rPr>
              <w:t xml:space="preserve"> «Умом Россию не понять»</w:t>
            </w:r>
            <w:r w:rsidRPr="00B46CCD">
              <w:rPr>
                <w:color w:val="000000" w:themeColor="text1"/>
                <w:sz w:val="20"/>
                <w:szCs w:val="20"/>
              </w:rPr>
              <w:t>,</w:t>
            </w:r>
            <w:r w:rsidR="00644DA9">
              <w:rPr>
                <w:color w:val="000000" w:themeColor="text1"/>
                <w:sz w:val="20"/>
                <w:szCs w:val="20"/>
              </w:rPr>
              <w:t xml:space="preserve"> «Пророчество», </w:t>
            </w:r>
            <w:r w:rsidRPr="00B46C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44DA9">
              <w:rPr>
                <w:color w:val="000000" w:themeColor="text1"/>
                <w:sz w:val="20"/>
                <w:szCs w:val="20"/>
              </w:rPr>
              <w:t>А. А. Ахматовой  «Молитва»</w:t>
            </w:r>
            <w:r w:rsidRPr="00B46CC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44DA9">
              <w:rPr>
                <w:color w:val="000000" w:themeColor="text1"/>
                <w:sz w:val="20"/>
                <w:szCs w:val="20"/>
              </w:rPr>
              <w:t xml:space="preserve"> «Мне голос был.</w:t>
            </w:r>
            <w:proofErr w:type="gramEnd"/>
            <w:r w:rsidR="00644DA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44DA9">
              <w:rPr>
                <w:color w:val="000000" w:themeColor="text1"/>
                <w:sz w:val="20"/>
                <w:szCs w:val="20"/>
              </w:rPr>
              <w:t xml:space="preserve">Он звал утешно», </w:t>
            </w:r>
            <w:r w:rsidRPr="00B46CCD">
              <w:rPr>
                <w:color w:val="000000" w:themeColor="text1"/>
                <w:sz w:val="20"/>
                <w:szCs w:val="20"/>
              </w:rPr>
              <w:t>А. А. Блок</w:t>
            </w:r>
            <w:r w:rsidR="00644DA9">
              <w:rPr>
                <w:color w:val="000000" w:themeColor="text1"/>
                <w:sz w:val="20"/>
                <w:szCs w:val="20"/>
              </w:rPr>
              <w:t>а «Россия» («Опять как в годы золотые…»</w:t>
            </w:r>
            <w:r w:rsidRPr="00B46CC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44DA9">
              <w:rPr>
                <w:color w:val="000000" w:themeColor="text1"/>
                <w:sz w:val="20"/>
                <w:szCs w:val="20"/>
              </w:rPr>
              <w:t>М. И. Цветаевой  «Тоска по Родине!</w:t>
            </w:r>
            <w:proofErr w:type="gramEnd"/>
            <w:r w:rsidR="00644DA9">
              <w:rPr>
                <w:color w:val="000000" w:themeColor="text1"/>
                <w:sz w:val="20"/>
                <w:szCs w:val="20"/>
              </w:rPr>
              <w:t xml:space="preserve"> Давно</w:t>
            </w:r>
            <w:proofErr w:type="gramStart"/>
            <w:r w:rsidR="00644DA9">
              <w:rPr>
                <w:color w:val="000000" w:themeColor="text1"/>
                <w:sz w:val="20"/>
                <w:szCs w:val="20"/>
              </w:rPr>
              <w:t>..»</w:t>
            </w:r>
            <w:proofErr w:type="gramEnd"/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49… влияния телевидения на человека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Публицистика В. Познера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.50… назначения искусства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К. Г. Паустовский «Золотая роза</w:t>
            </w:r>
            <w:r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843CBE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2.А. И. Солженицын «Архипелаг ГУЛАГ» </w:t>
            </w:r>
          </w:p>
          <w:p w:rsidR="00843CBE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3.Н. В. Гоголь «Портрет» </w:t>
            </w:r>
          </w:p>
          <w:p w:rsidR="00843CBE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4. В. Маяковский «Необычайное приключение» </w:t>
            </w:r>
          </w:p>
          <w:p w:rsidR="00843CBE" w:rsidRPr="00757948" w:rsidRDefault="00843CBE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5. Оскар Уайльд «Портрет Дориана Грея»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51…влияния </w:t>
            </w:r>
            <w:proofErr w:type="spellStart"/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канцелярита</w:t>
            </w:r>
            <w:proofErr w:type="spellEnd"/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 xml:space="preserve"> на нашу речь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color w:val="000000"/>
                <w:sz w:val="20"/>
                <w:szCs w:val="20"/>
              </w:rPr>
            </w:pPr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Герои сатирических рассказов М. Зощенко («Аристократка», «В бане») Антиутопия Т. Толстой  «</w:t>
            </w:r>
            <w:proofErr w:type="spellStart"/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Кысь</w:t>
            </w:r>
            <w:proofErr w:type="spellEnd"/>
            <w:r w:rsidRPr="00757948">
              <w:rPr>
                <w:rFonts w:eastAsia="Times New Roman CYR"/>
                <w:color w:val="000000"/>
                <w:sz w:val="20"/>
                <w:szCs w:val="20"/>
              </w:rPr>
              <w:t>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52. … коммерциализации культуры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rPr>
                <w:rFonts w:eastAsia="Times New Roman CYR"/>
                <w:bCs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Публицистика В. Познера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color w:val="000000"/>
                <w:sz w:val="20"/>
                <w:szCs w:val="20"/>
                <w:lang w:val="en-US"/>
              </w:rPr>
            </w:pPr>
            <w:r w:rsidRPr="00757948">
              <w:rPr>
                <w:rFonts w:eastAsia="Times New Roman CYR"/>
                <w:b/>
                <w:color w:val="000000"/>
                <w:sz w:val="20"/>
                <w:szCs w:val="20"/>
              </w:rPr>
              <w:t>53… человеческой  отзывчивости, взаимопомощи, бескорыстия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А. Куприн «Чудесный доктор»</w:t>
            </w:r>
          </w:p>
          <w:p w:rsidR="00682B7D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2.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Заповедь Нового Завета: «Возлюби ближнего своего…»</w:t>
            </w:r>
            <w:r w:rsidR="00A21404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A21404" w:rsidRPr="00757948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3.</w:t>
            </w:r>
            <w:r w:rsidR="00A21404">
              <w:rPr>
                <w:rFonts w:eastAsia="Times New Roman CYR"/>
                <w:sz w:val="20"/>
                <w:szCs w:val="20"/>
              </w:rPr>
              <w:t>М. Горький «Мой спутник»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sz w:val="20"/>
                <w:szCs w:val="20"/>
                <w:lang w:val="en-US"/>
              </w:rPr>
              <w:t>54…</w:t>
            </w:r>
            <w:r w:rsidRPr="00757948">
              <w:rPr>
                <w:rFonts w:eastAsia="Times New Roman CYR"/>
                <w:b/>
                <w:sz w:val="20"/>
                <w:szCs w:val="20"/>
              </w:rPr>
              <w:t>духовности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Д.С.Лихачёв. Сборник публицистических статей «Письма о добром и </w:t>
            </w:r>
            <w:proofErr w:type="gramStart"/>
            <w:r w:rsidR="003B480A" w:rsidRPr="00757948">
              <w:rPr>
                <w:rFonts w:eastAsia="Times New Roman CYR"/>
                <w:sz w:val="20"/>
                <w:szCs w:val="20"/>
              </w:rPr>
              <w:t>прекрасном</w:t>
            </w:r>
            <w:proofErr w:type="gramEnd"/>
            <w:r w:rsidR="003B480A" w:rsidRPr="00757948">
              <w:rPr>
                <w:rFonts w:eastAsia="Times New Roman CYR"/>
                <w:sz w:val="20"/>
                <w:szCs w:val="20"/>
              </w:rPr>
              <w:t>»</w:t>
            </w:r>
            <w:r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821AD9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2.А. Платонов «Юшка» </w:t>
            </w:r>
          </w:p>
          <w:p w:rsidR="00821AD9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3.</w:t>
            </w:r>
            <w:r w:rsidR="00821AD9">
              <w:rPr>
                <w:rFonts w:eastAsia="Times New Roman CYR"/>
                <w:sz w:val="20"/>
                <w:szCs w:val="20"/>
              </w:rPr>
              <w:t>Ф. М. Достоевский «</w:t>
            </w:r>
            <w:proofErr w:type="spellStart"/>
            <w:r w:rsidR="00821AD9">
              <w:rPr>
                <w:rFonts w:eastAsia="Times New Roman CYR"/>
                <w:sz w:val="20"/>
                <w:szCs w:val="20"/>
              </w:rPr>
              <w:t>Идиот</w:t>
            </w:r>
            <w:proofErr w:type="spellEnd"/>
            <w:r w:rsidR="00821AD9">
              <w:rPr>
                <w:rFonts w:eastAsia="Times New Roman CYR"/>
                <w:sz w:val="20"/>
                <w:szCs w:val="20"/>
              </w:rPr>
              <w:t>» (князь Мышкин), «Преступление и наказание» (Родион Раскольников)</w:t>
            </w:r>
            <w:r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843CBE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4. М. Горький «Старуха </w:t>
            </w:r>
            <w:proofErr w:type="spellStart"/>
            <w:r>
              <w:rPr>
                <w:rFonts w:eastAsia="Times New Roman CYR"/>
                <w:sz w:val="20"/>
                <w:szCs w:val="20"/>
              </w:rPr>
              <w:t>Изергиль</w:t>
            </w:r>
            <w:proofErr w:type="spellEnd"/>
            <w:r>
              <w:rPr>
                <w:rFonts w:eastAsia="Times New Roman CYR"/>
                <w:sz w:val="20"/>
                <w:szCs w:val="20"/>
              </w:rPr>
              <w:t xml:space="preserve">» (Легенда о </w:t>
            </w:r>
            <w:proofErr w:type="spellStart"/>
            <w:r>
              <w:rPr>
                <w:rFonts w:eastAsia="Times New Roman CYR"/>
                <w:sz w:val="20"/>
                <w:szCs w:val="20"/>
              </w:rPr>
              <w:t>Данко</w:t>
            </w:r>
            <w:proofErr w:type="spellEnd"/>
            <w:r>
              <w:rPr>
                <w:rFonts w:eastAsia="Times New Roman CYR"/>
                <w:sz w:val="20"/>
                <w:szCs w:val="20"/>
              </w:rPr>
              <w:t xml:space="preserve">) </w:t>
            </w:r>
          </w:p>
          <w:p w:rsidR="00843CBE" w:rsidRPr="00757948" w:rsidRDefault="00843CBE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bCs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5. Из древнерусской литературы: «Повесть о Петре и </w:t>
            </w:r>
            <w:proofErr w:type="spellStart"/>
            <w:r>
              <w:rPr>
                <w:rFonts w:eastAsia="Times New Roman CYR"/>
                <w:sz w:val="20"/>
                <w:szCs w:val="20"/>
              </w:rPr>
              <w:t>Февронии</w:t>
            </w:r>
            <w:proofErr w:type="spellEnd"/>
            <w:r>
              <w:rPr>
                <w:rFonts w:eastAsia="Times New Roman CYR"/>
                <w:sz w:val="20"/>
                <w:szCs w:val="20"/>
              </w:rPr>
              <w:t>», «Житие Сергия Радонежского».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240" w:lineRule="auto"/>
              <w:rPr>
                <w:rFonts w:eastAsia="Times New Roman CYR"/>
                <w:b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sz w:val="20"/>
                <w:szCs w:val="20"/>
              </w:rPr>
              <w:t>55…взаимоотношения с близкими людьми, с родителями, семьёй…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1.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 xml:space="preserve">Л. Н. Толстой «Война и мир» (семья </w:t>
            </w:r>
            <w:proofErr w:type="gramStart"/>
            <w:r w:rsidR="003B480A" w:rsidRPr="00757948">
              <w:rPr>
                <w:rFonts w:eastAsia="Times New Roman CYR"/>
                <w:sz w:val="20"/>
                <w:szCs w:val="20"/>
              </w:rPr>
              <w:t>Ростовых</w:t>
            </w:r>
            <w:proofErr w:type="gramEnd"/>
            <w:r w:rsidR="003B480A" w:rsidRPr="00757948">
              <w:rPr>
                <w:rFonts w:eastAsia="Times New Roman CYR"/>
                <w:sz w:val="20"/>
                <w:szCs w:val="20"/>
              </w:rPr>
              <w:t>)</w:t>
            </w:r>
            <w:r w:rsidR="0098302F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98302F" w:rsidRPr="00757948" w:rsidRDefault="00821AD9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2. </w:t>
            </w:r>
            <w:r w:rsidR="0098302F">
              <w:rPr>
                <w:rFonts w:eastAsia="Times New Roman CYR"/>
                <w:sz w:val="20"/>
                <w:szCs w:val="20"/>
              </w:rPr>
              <w:t>М. Горький «Детство», «Мать»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sz w:val="20"/>
                <w:szCs w:val="20"/>
              </w:rPr>
            </w:pPr>
            <w:r w:rsidRPr="00757948">
              <w:rPr>
                <w:rFonts w:eastAsia="Times New Roman CYR"/>
                <w:b/>
                <w:sz w:val="20"/>
                <w:szCs w:val="20"/>
              </w:rPr>
              <w:t>56…духовного совершенствования человека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 w:rsidP="0098302F">
            <w:pPr>
              <w:widowControl w:val="0"/>
              <w:spacing w:after="0" w:line="240" w:lineRule="auto"/>
              <w:jc w:val="both"/>
              <w:rPr>
                <w:rFonts w:eastAsia="Times New Roman CYR"/>
                <w:sz w:val="20"/>
                <w:szCs w:val="20"/>
              </w:rPr>
            </w:pPr>
            <w:r w:rsidRPr="00757948">
              <w:rPr>
                <w:rFonts w:eastAsia="Times New Roman CYR"/>
                <w:sz w:val="20"/>
                <w:szCs w:val="20"/>
              </w:rPr>
              <w:t>Повесть Л. Н. Толстого «Детство»</w:t>
            </w:r>
          </w:p>
        </w:tc>
      </w:tr>
      <w:tr w:rsidR="00682B7D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Pr="00757948" w:rsidRDefault="003B480A">
            <w:pPr>
              <w:widowControl w:val="0"/>
              <w:spacing w:after="0" w:line="360" w:lineRule="auto"/>
              <w:rPr>
                <w:rFonts w:eastAsia="Times New Roman CYR"/>
                <w:b/>
                <w:sz w:val="20"/>
                <w:szCs w:val="20"/>
              </w:rPr>
            </w:pPr>
            <w:r w:rsidRPr="00821AD9">
              <w:rPr>
                <w:rFonts w:eastAsia="Times New Roman CYR"/>
                <w:b/>
                <w:sz w:val="20"/>
                <w:szCs w:val="20"/>
              </w:rPr>
              <w:t>57</w:t>
            </w:r>
            <w:r w:rsidRPr="00757948">
              <w:rPr>
                <w:rFonts w:eastAsia="Times New Roman CYR"/>
                <w:b/>
                <w:sz w:val="20"/>
                <w:szCs w:val="20"/>
              </w:rPr>
              <w:t>…счастья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B7D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1. </w:t>
            </w:r>
            <w:r w:rsidR="003B480A" w:rsidRPr="00757948">
              <w:rPr>
                <w:rFonts w:eastAsia="Times New Roman CYR"/>
                <w:sz w:val="20"/>
                <w:szCs w:val="20"/>
              </w:rPr>
              <w:t>А.С. Пушкин « На свете счастья нет, а есть покой и воля…», А. Н. Некрасов «Кому на Руси жить хорошо»</w:t>
            </w:r>
            <w:r w:rsidR="00B46CCD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B46CCD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2. </w:t>
            </w:r>
            <w:r w:rsidR="00B46CCD">
              <w:rPr>
                <w:rFonts w:eastAsia="Times New Roman CYR"/>
                <w:sz w:val="20"/>
                <w:szCs w:val="20"/>
              </w:rPr>
              <w:t xml:space="preserve">А. Куприн «Гранатовый браслет» </w:t>
            </w:r>
            <w:r>
              <w:rPr>
                <w:rFonts w:eastAsia="Times New Roman CYR"/>
                <w:sz w:val="20"/>
                <w:szCs w:val="20"/>
              </w:rPr>
              <w:t xml:space="preserve"> (Г. Желтков)</w:t>
            </w:r>
          </w:p>
          <w:p w:rsidR="00B46CCD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3. </w:t>
            </w:r>
            <w:r w:rsidR="00B46CCD">
              <w:rPr>
                <w:rFonts w:eastAsia="Times New Roman CYR"/>
                <w:sz w:val="20"/>
                <w:szCs w:val="20"/>
              </w:rPr>
              <w:t xml:space="preserve">А. И. Островский «Гроза» </w:t>
            </w:r>
            <w:r>
              <w:rPr>
                <w:rFonts w:eastAsia="Times New Roman CYR"/>
                <w:sz w:val="20"/>
                <w:szCs w:val="20"/>
              </w:rPr>
              <w:t xml:space="preserve"> (Катерина)</w:t>
            </w:r>
          </w:p>
          <w:p w:rsidR="00B46CCD" w:rsidRPr="00B46CCD" w:rsidRDefault="00821AD9" w:rsidP="0098302F">
            <w:pPr>
              <w:widowControl w:val="0"/>
              <w:spacing w:after="0" w:line="240" w:lineRule="auto"/>
              <w:rPr>
                <w:rFonts w:eastAsia="Times New Roman CYR"/>
                <w:i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 xml:space="preserve">4. </w:t>
            </w:r>
            <w:r w:rsidR="00B46CCD">
              <w:rPr>
                <w:rFonts w:eastAsia="Times New Roman CYR"/>
                <w:sz w:val="20"/>
                <w:szCs w:val="20"/>
              </w:rPr>
              <w:t>Н. В. Гоголь «Шинель»</w:t>
            </w:r>
            <w:r>
              <w:rPr>
                <w:rFonts w:eastAsia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="Times New Roman CYR"/>
                <w:sz w:val="20"/>
                <w:szCs w:val="20"/>
              </w:rPr>
              <w:t>А. А. Башмачкин)</w:t>
            </w:r>
          </w:p>
        </w:tc>
      </w:tr>
    </w:tbl>
    <w:p w:rsidR="00682B7D" w:rsidRDefault="003B480A" w:rsidP="00757948">
      <w:pPr>
        <w:widowControl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Дополнительный материал к сочинению – рассуждению. Афоризмы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Архитектура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– тоже летопись жизни: она говорит тогда, когда уже молчат и песни, и предания.   ( Н.В. Гоголь)  /  Архитектура – это застывшая музыка. (Ф. Шеллинг) / Великая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архитектура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- это  величайшее свидетельство человеческого величия. (Ф. Райт)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Воспитание,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воспитанность: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Воспитание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– великое дело: им решается  участь человека. (В.Г. Белинский) Человеческим делают нас отец и мать, человечным делает нас воспитание. 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(К Вебер) /  Из всех плодов наилучшие приносит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хорошее воспитание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.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Козьма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Прутков) /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Воспитанные люди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уважают человеческую личность, а потому всегда снисходительны, мягки, вежливы, уступчивы. (А.П. Чехов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 Воображение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- глаза души. (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Ж.Жубер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)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Воля: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 Тот, кто хочет развить свою волю, должен научиться преодолевать препятствия. (И. Павлов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) 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Гуманность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есть человеколюбие, но развитое  сознанием и образованием.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/ Гражданин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:  Кто не 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lastRenderedPageBreak/>
        <w:t>сделался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прежде всего человеком, тот плохой гражданин. (В.Г. Белинский)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Детство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часто держит в своих слабых пальцах истину, которую не могут удержать люди  своими мужественными руками… (Д.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Рескин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)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Доброта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– это единственное одеяние, которое никогда не  ветшает. (В. Гюго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)/ Любовь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– это дар небес, который требует, чтобы его лелеяли самые совершенные души….(К. Гельвеций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)/Милосердие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…не бывает чрезмерным…. (Ф. Бэкон)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Человек милосердный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благотворит душе своей. (Соломон)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/ Милосердие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состоит ….в духовной поддержке ближнего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.(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Л.Н. Толстой)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Мужество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– добродетель, в силу которой люди … совершают прекрасные дела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.(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Аристотель)/ 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Мудрость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обнаруживается только в истине. (И. Гёте)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Музыка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– язык души…. (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Д.Джебран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) /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Музыка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– это посредник между духовной и чувственной жизнью. (Б.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Арним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) 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Величие мысли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порождает величие выражения… 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Нравственность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– это разум сердца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.(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Г. Гейне)/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Нравственность 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заключается в совершенном познании добра, в  умении и желании творить добро.(И. Песталоцци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Образование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– единственное, что божественно  и бессмертно в нас; и две вещи  - лучшие в человеческой природе: разум и речь. (Плутарх) 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В жизни … всегда есть место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подвигам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. (М. Горький)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Человек познаёт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сам себя только в той мере, в которой он познаёт мир. (И. Гёте)/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Поэзия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есть внутренний  огонь всякого таланта. (Ф. М.  Достоевский)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Человек не может себе вообразить ничего прекраснее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природы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… (А.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Ламартин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)  /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Творения природы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совершеннее творений искусства. (Цицерон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Патриотизм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состоит не в пышных возгласах, но в горячем чувстве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любви к родине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… (В.Г. Белинский) Самые большие подвиги… были совершены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из любви к  отечеству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. (Ж.Ж. Руссо)/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Любовь к родине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начинается с семьи. (Е.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Лец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Есть  в мире …. огромная сила, несущая в себе уверенность, имя ей –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культур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>а. (А. Камю)</w:t>
      </w:r>
    </w:p>
    <w:p w:rsidR="00682B7D" w:rsidRDefault="003B480A">
      <w:pPr>
        <w:widowControl w:val="0"/>
        <w:numPr>
          <w:ilvl w:val="0"/>
          <w:numId w:val="7"/>
        </w:numPr>
        <w:tabs>
          <w:tab w:val="num" w:pos="780"/>
        </w:tabs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Берегите наш язык, наш прекрасный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русский язык!</w:t>
      </w:r>
      <w:r>
        <w:rPr>
          <w:rFonts w:ascii="Times New Roman CYR" w:eastAsia="Times New Roman CYR" w:hAnsi="Times New Roman CYR" w:cs="Times New Roman CYR"/>
          <w:b/>
          <w:color w:val="000000"/>
          <w:sz w:val="20"/>
          <w:szCs w:val="20"/>
        </w:rPr>
        <w:t xml:space="preserve"> (И. С. Тургенев)</w:t>
      </w:r>
    </w:p>
    <w:p w:rsidR="00682B7D" w:rsidRDefault="00682B7D">
      <w:pPr>
        <w:widowControl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682B7D" w:rsidRDefault="00682B7D">
      <w:pPr>
        <w:spacing w:after="0"/>
        <w:jc w:val="center"/>
        <w:outlineLvl w:val="0"/>
        <w:rPr>
          <w:b/>
          <w:bCs/>
          <w:sz w:val="20"/>
          <w:szCs w:val="20"/>
        </w:rPr>
      </w:pPr>
    </w:p>
    <w:p w:rsidR="00682B7D" w:rsidRDefault="00682B7D">
      <w:pPr>
        <w:spacing w:line="240" w:lineRule="auto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p w:rsidR="00682B7D" w:rsidRDefault="00682B7D">
      <w:pPr>
        <w:spacing w:line="240" w:lineRule="auto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</w:p>
    <w:sectPr w:rsidR="00682B7D" w:rsidSect="00682B7D">
      <w:type w:val="continuous"/>
      <w:pgSz w:w="11906" w:h="16838"/>
      <w:pgMar w:top="142" w:right="851" w:bottom="567" w:left="851" w:header="709" w:footer="709" w:gutter="0"/>
      <w:cols w:space="3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AA"/>
    <w:multiLevelType w:val="hybridMultilevel"/>
    <w:tmpl w:val="8CF29A8A"/>
    <w:lvl w:ilvl="0" w:tplc="0419000F">
      <w:start w:val="1"/>
      <w:numFmt w:val="decimal"/>
      <w:lvlText w:val="%1."/>
      <w:lvlJc w:val="left"/>
      <w:pPr>
        <w:spacing w:after="0" w:line="240" w:lineRule="auto"/>
        <w:ind w:left="900" w:hanging="360"/>
      </w:pPr>
      <w:rPr>
        <w:rFonts w:cs="Times New Roman"/>
        <w:rtl w:val="0"/>
      </w:rPr>
    </w:lvl>
    <w:lvl w:ilvl="1" w:tplc="04190019">
      <w:start w:val="1"/>
      <w:numFmt w:val="decimal"/>
      <w:lvlText w:val="%2."/>
      <w:lvlJc w:val="left"/>
      <w:pPr>
        <w:spacing w:after="0" w:line="240" w:lineRule="auto"/>
        <w:ind w:left="1440" w:hanging="360"/>
      </w:pPr>
      <w:rPr>
        <w:rFonts w:cs="Times New Roman"/>
        <w:rtl w:val="0"/>
      </w:rPr>
    </w:lvl>
    <w:lvl w:ilvl="2" w:tplc="0419001B">
      <w:start w:val="1"/>
      <w:numFmt w:val="decimal"/>
      <w:lvlText w:val="%3."/>
      <w:lvlJc w:val="left"/>
      <w:pPr>
        <w:spacing w:after="0" w:line="240" w:lineRule="auto"/>
        <w:ind w:left="2160" w:hanging="360"/>
      </w:pPr>
      <w:rPr>
        <w:rFonts w:cs="Times New Roman"/>
        <w:rtl w:val="0"/>
      </w:r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  <w:rPr>
        <w:rFonts w:cs="Times New Roman"/>
        <w:rtl w:val="0"/>
      </w:rPr>
    </w:lvl>
    <w:lvl w:ilvl="4" w:tplc="04190019">
      <w:start w:val="1"/>
      <w:numFmt w:val="decimal"/>
      <w:lvlText w:val="%5."/>
      <w:lvlJc w:val="left"/>
      <w:pPr>
        <w:spacing w:after="0" w:line="240" w:lineRule="auto"/>
        <w:ind w:left="3600" w:hanging="360"/>
      </w:pPr>
      <w:rPr>
        <w:rFonts w:cs="Times New Roman"/>
        <w:rtl w:val="0"/>
      </w:rPr>
    </w:lvl>
    <w:lvl w:ilvl="5" w:tplc="0419001B">
      <w:start w:val="1"/>
      <w:numFmt w:val="decimal"/>
      <w:lvlText w:val="%6."/>
      <w:lvlJc w:val="left"/>
      <w:pPr>
        <w:spacing w:after="0" w:line="240" w:lineRule="auto"/>
        <w:ind w:left="4320" w:hanging="360"/>
      </w:pPr>
      <w:rPr>
        <w:rFonts w:cs="Times New Roman"/>
        <w:rtl w:val="0"/>
      </w:r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  <w:rPr>
        <w:rFonts w:cs="Times New Roman"/>
        <w:rtl w:val="0"/>
      </w:rPr>
    </w:lvl>
    <w:lvl w:ilvl="7" w:tplc="04190019">
      <w:start w:val="1"/>
      <w:numFmt w:val="decimal"/>
      <w:lvlText w:val="%8."/>
      <w:lvlJc w:val="left"/>
      <w:pPr>
        <w:spacing w:after="0" w:line="240" w:lineRule="auto"/>
        <w:ind w:left="5760" w:hanging="360"/>
      </w:pPr>
      <w:rPr>
        <w:rFonts w:cs="Times New Roman"/>
        <w:rtl w:val="0"/>
      </w:rPr>
    </w:lvl>
    <w:lvl w:ilvl="8" w:tplc="0419001B">
      <w:start w:val="1"/>
      <w:numFmt w:val="decimal"/>
      <w:lvlText w:val="%9."/>
      <w:lvlJc w:val="left"/>
      <w:pPr>
        <w:spacing w:after="0" w:line="240" w:lineRule="auto"/>
        <w:ind w:left="6480" w:hanging="360"/>
      </w:pPr>
      <w:rPr>
        <w:rFonts w:cs="Times New Roman"/>
        <w:rtl w:val="0"/>
      </w:rPr>
    </w:lvl>
  </w:abstractNum>
  <w:abstractNum w:abstractNumId="1">
    <w:nsid w:val="04DB004E"/>
    <w:multiLevelType w:val="multilevel"/>
    <w:tmpl w:val="CDB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C7D1F"/>
    <w:multiLevelType w:val="hybridMultilevel"/>
    <w:tmpl w:val="43F46190"/>
    <w:lvl w:ilvl="0" w:tplc="04190005">
      <w:start w:val="1"/>
      <w:numFmt w:val="bullet"/>
      <w:lvlText w:val=""/>
      <w:lvlJc w:val="left"/>
      <w:pPr>
        <w:spacing w:after="0" w:line="240" w:lineRule="auto"/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nsolas" w:eastAsia="Consolas" w:hAnsi="Consolas" w:cs="Consolas" w:hint="default"/>
      </w:rPr>
    </w:lvl>
    <w:lvl w:ilvl="2" w:tplc="04190005" w:tentative="1">
      <w:start w:val="1"/>
      <w:numFmt w:val="bullet"/>
      <w:lvlText w:val=""/>
      <w:lvlJc w:val="left"/>
      <w:pPr>
        <w:spacing w:after="0" w:line="240" w:lineRule="auto"/>
        <w:ind w:left="216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after="0" w:line="240" w:lineRule="auto"/>
        <w:ind w:left="288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nsolas" w:eastAsia="Consolas" w:hAnsi="Consolas" w:cs="Consolas" w:hint="default"/>
      </w:rPr>
    </w:lvl>
    <w:lvl w:ilvl="5" w:tplc="04190005" w:tentative="1">
      <w:start w:val="1"/>
      <w:numFmt w:val="bullet"/>
      <w:lvlText w:val=""/>
      <w:lvlJc w:val="left"/>
      <w:pPr>
        <w:spacing w:after="0" w:line="240" w:lineRule="auto"/>
        <w:ind w:left="432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after="0" w:line="240" w:lineRule="auto"/>
        <w:ind w:left="504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nsolas" w:eastAsia="Consolas" w:hAnsi="Consolas" w:cs="Consolas" w:hint="default"/>
      </w:rPr>
    </w:lvl>
    <w:lvl w:ilvl="8" w:tplc="04190005" w:tentative="1">
      <w:start w:val="1"/>
      <w:numFmt w:val="bullet"/>
      <w:lvlText w:val=""/>
      <w:lvlJc w:val="left"/>
      <w:pPr>
        <w:spacing w:after="0" w:line="240" w:lineRule="auto"/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F24FEC"/>
    <w:multiLevelType w:val="hybridMultilevel"/>
    <w:tmpl w:val="0BAC2778"/>
    <w:lvl w:ilvl="0" w:tplc="04190005">
      <w:start w:val="1"/>
      <w:numFmt w:val="bullet"/>
      <w:lvlText w:val=""/>
      <w:lvlJc w:val="left"/>
      <w:pPr>
        <w:spacing w:after="0" w:line="240" w:lineRule="auto"/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nsolas" w:eastAsia="Consolas" w:hAnsi="Consolas" w:cs="Consolas" w:hint="default"/>
      </w:rPr>
    </w:lvl>
    <w:lvl w:ilvl="2" w:tplc="04190005" w:tentative="1">
      <w:start w:val="1"/>
      <w:numFmt w:val="bullet"/>
      <w:lvlText w:val=""/>
      <w:lvlJc w:val="left"/>
      <w:pPr>
        <w:spacing w:after="0" w:line="240" w:lineRule="auto"/>
        <w:ind w:left="216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after="0" w:line="240" w:lineRule="auto"/>
        <w:ind w:left="288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nsolas" w:eastAsia="Consolas" w:hAnsi="Consolas" w:cs="Consolas" w:hint="default"/>
      </w:rPr>
    </w:lvl>
    <w:lvl w:ilvl="5" w:tplc="04190005" w:tentative="1">
      <w:start w:val="1"/>
      <w:numFmt w:val="bullet"/>
      <w:lvlText w:val=""/>
      <w:lvlJc w:val="left"/>
      <w:pPr>
        <w:spacing w:after="0" w:line="240" w:lineRule="auto"/>
        <w:ind w:left="432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after="0" w:line="240" w:lineRule="auto"/>
        <w:ind w:left="504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nsolas" w:eastAsia="Consolas" w:hAnsi="Consolas" w:cs="Consolas" w:hint="default"/>
      </w:rPr>
    </w:lvl>
    <w:lvl w:ilvl="8" w:tplc="04190005" w:tentative="1">
      <w:start w:val="1"/>
      <w:numFmt w:val="bullet"/>
      <w:lvlText w:val=""/>
      <w:lvlJc w:val="left"/>
      <w:pPr>
        <w:spacing w:after="0" w:line="240" w:lineRule="auto"/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B0C6AB4"/>
    <w:multiLevelType w:val="hybridMultilevel"/>
    <w:tmpl w:val="3F504ACC"/>
    <w:lvl w:ilvl="0" w:tplc="04190001">
      <w:start w:val="1"/>
      <w:numFmt w:val="bullet"/>
      <w:lvlText w:val=""/>
      <w:lvlJc w:val="left"/>
      <w:pPr>
        <w:spacing w:after="0" w:line="240" w:lineRule="auto"/>
        <w:ind w:left="780" w:hanging="360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500" w:hanging="360"/>
      </w:pPr>
      <w:rPr>
        <w:rFonts w:ascii="Courier New" w:eastAsia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spacing w:after="0" w:line="240" w:lineRule="auto"/>
        <w:ind w:left="2220" w:hanging="360"/>
      </w:pPr>
      <w:rPr>
        <w:rFonts w:ascii="Wingdings" w:eastAsia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spacing w:after="0" w:line="240" w:lineRule="auto"/>
        <w:ind w:left="2940" w:hanging="360"/>
      </w:pPr>
      <w:rPr>
        <w:rFonts w:ascii="Symbol" w:eastAsia="Symbol" w:hAnsi="Symbol" w:cs="Symbol" w:hint="default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60" w:hanging="360"/>
      </w:pPr>
      <w:rPr>
        <w:rFonts w:ascii="Courier New" w:eastAsia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spacing w:after="0" w:line="240" w:lineRule="auto"/>
        <w:ind w:left="4380" w:hanging="360"/>
      </w:pPr>
      <w:rPr>
        <w:rFonts w:ascii="Wingdings" w:eastAsia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spacing w:after="0" w:line="240" w:lineRule="auto"/>
        <w:ind w:left="5100" w:hanging="360"/>
      </w:pPr>
      <w:rPr>
        <w:rFonts w:ascii="Symbol" w:eastAsia="Symbol" w:hAnsi="Symbol" w:cs="Symbol" w:hint="default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820" w:hanging="360"/>
      </w:pPr>
      <w:rPr>
        <w:rFonts w:ascii="Courier New" w:eastAsia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spacing w:after="0" w:line="240" w:lineRule="auto"/>
        <w:ind w:left="6540" w:hanging="360"/>
      </w:pPr>
      <w:rPr>
        <w:rFonts w:ascii="Wingdings" w:eastAsia="Wingdings" w:hAnsi="Wingdings" w:cs="Wingdings" w:hint="default"/>
      </w:rPr>
    </w:lvl>
  </w:abstractNum>
  <w:abstractNum w:abstractNumId="5">
    <w:nsid w:val="3C485942"/>
    <w:multiLevelType w:val="multilevel"/>
    <w:tmpl w:val="DF80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ED0564"/>
    <w:multiLevelType w:val="multilevel"/>
    <w:tmpl w:val="15EC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B2C47"/>
    <w:multiLevelType w:val="hybridMultilevel"/>
    <w:tmpl w:val="95B0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72295"/>
    <w:multiLevelType w:val="hybridMultilevel"/>
    <w:tmpl w:val="B536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1445B"/>
    <w:multiLevelType w:val="hybridMultilevel"/>
    <w:tmpl w:val="7E74B480"/>
    <w:lvl w:ilvl="0" w:tplc="04190011">
      <w:start w:val="1"/>
      <w:numFmt w:val="decimal"/>
      <w:lvlText w:val="%1)"/>
      <w:lvlJc w:val="left"/>
      <w:pPr>
        <w:spacing w:after="0" w:line="240" w:lineRule="auto"/>
        <w:ind w:left="720" w:hanging="360"/>
      </w:pPr>
      <w:rPr>
        <w:rFonts w:ascii="Times New Roman" w:eastAsia="Times New Roman" w:hAnsi="Times New Roman" w:cs="Times New Roman" w:hint="default"/>
        <w:rtl w:val="0"/>
      </w:rPr>
    </w:lvl>
    <w:lvl w:ilvl="1" w:tplc="04190019" w:tentative="1">
      <w:start w:val="1"/>
      <w:numFmt w:val="lowerLetter"/>
      <w:lvlText w:val="%2."/>
      <w:lvlJc w:val="left"/>
      <w:pPr>
        <w:spacing w:after="0" w:line="240" w:lineRule="auto"/>
        <w:ind w:left="1440" w:hanging="360"/>
      </w:pPr>
      <w:rPr>
        <w:rFonts w:cs="Times New Roman"/>
        <w:rtl w:val="0"/>
      </w:rPr>
    </w:lvl>
    <w:lvl w:ilvl="2" w:tplc="0419001B" w:tentative="1">
      <w:start w:val="1"/>
      <w:numFmt w:val="lowerRoman"/>
      <w:lvlText w:val="%3."/>
      <w:lvlJc w:val="right"/>
      <w:pPr>
        <w:spacing w:after="0" w:line="240" w:lineRule="auto"/>
        <w:ind w:left="2160" w:hanging="180"/>
      </w:pPr>
      <w:rPr>
        <w:rFonts w:cs="Times New Roman"/>
        <w:rtl w:val="0"/>
      </w:rPr>
    </w:lvl>
    <w:lvl w:ilvl="3" w:tplc="0419000F" w:tentative="1">
      <w:start w:val="1"/>
      <w:numFmt w:val="decimal"/>
      <w:lvlText w:val="%4."/>
      <w:lvlJc w:val="left"/>
      <w:pPr>
        <w:spacing w:after="0" w:line="240" w:lineRule="auto"/>
        <w:ind w:left="2880" w:hanging="360"/>
      </w:pPr>
      <w:rPr>
        <w:rFonts w:cs="Times New Roman"/>
        <w:rtl w:val="0"/>
      </w:rPr>
    </w:lvl>
    <w:lvl w:ilvl="4" w:tplc="04190019" w:tentative="1">
      <w:start w:val="1"/>
      <w:numFmt w:val="lowerLetter"/>
      <w:lvlText w:val="%5."/>
      <w:lvlJc w:val="left"/>
      <w:pPr>
        <w:spacing w:after="0" w:line="240" w:lineRule="auto"/>
        <w:ind w:left="3600" w:hanging="360"/>
      </w:pPr>
      <w:rPr>
        <w:rFonts w:cs="Times New Roman"/>
        <w:rtl w:val="0"/>
      </w:rPr>
    </w:lvl>
    <w:lvl w:ilvl="5" w:tplc="0419001B" w:tentative="1">
      <w:start w:val="1"/>
      <w:numFmt w:val="lowerRoman"/>
      <w:lvlText w:val="%6."/>
      <w:lvlJc w:val="right"/>
      <w:pPr>
        <w:spacing w:after="0" w:line="240" w:lineRule="auto"/>
        <w:ind w:left="4320" w:hanging="180"/>
      </w:pPr>
      <w:rPr>
        <w:rFonts w:cs="Times New Roman"/>
        <w:rtl w:val="0"/>
      </w:rPr>
    </w:lvl>
    <w:lvl w:ilvl="6" w:tplc="0419000F" w:tentative="1">
      <w:start w:val="1"/>
      <w:numFmt w:val="decimal"/>
      <w:lvlText w:val="%7."/>
      <w:lvlJc w:val="left"/>
      <w:pPr>
        <w:spacing w:after="0" w:line="240" w:lineRule="auto"/>
        <w:ind w:left="5040" w:hanging="360"/>
      </w:pPr>
      <w:rPr>
        <w:rFonts w:cs="Times New Roman"/>
        <w:rtl w:val="0"/>
      </w:rPr>
    </w:lvl>
    <w:lvl w:ilvl="7" w:tplc="04190019" w:tentative="1">
      <w:start w:val="1"/>
      <w:numFmt w:val="lowerLetter"/>
      <w:lvlText w:val="%8."/>
      <w:lvlJc w:val="left"/>
      <w:pPr>
        <w:spacing w:after="0" w:line="240" w:lineRule="auto"/>
        <w:ind w:left="5760" w:hanging="360"/>
      </w:pPr>
      <w:rPr>
        <w:rFonts w:cs="Times New Roman"/>
        <w:rtl w:val="0"/>
      </w:rPr>
    </w:lvl>
    <w:lvl w:ilvl="8" w:tplc="0419001B" w:tentative="1">
      <w:start w:val="1"/>
      <w:numFmt w:val="lowerRoman"/>
      <w:lvlText w:val="%9."/>
      <w:lvlJc w:val="right"/>
      <w:pPr>
        <w:spacing w:after="0" w:line="240" w:lineRule="auto"/>
        <w:ind w:left="6480" w:hanging="180"/>
      </w:pPr>
      <w:rPr>
        <w:rFonts w:cs="Times New Roman"/>
        <w:rtl w:val="0"/>
      </w:rPr>
    </w:lvl>
  </w:abstractNum>
  <w:abstractNum w:abstractNumId="10">
    <w:nsid w:val="69867DBB"/>
    <w:multiLevelType w:val="hybridMultilevel"/>
    <w:tmpl w:val="A6988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60BDE"/>
    <w:multiLevelType w:val="hybridMultilevel"/>
    <w:tmpl w:val="0904297A"/>
    <w:lvl w:ilvl="0" w:tplc="04190001">
      <w:start w:val="1"/>
      <w:numFmt w:val="bullet"/>
      <w:lvlText w:val=""/>
      <w:lvlJc w:val="left"/>
      <w:pPr>
        <w:spacing w:after="0" w:line="240" w:lineRule="auto"/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eastAsia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spacing w:after="0" w:line="240" w:lineRule="auto"/>
        <w:ind w:left="2160" w:hanging="360"/>
      </w:pPr>
      <w:rPr>
        <w:rFonts w:ascii="Wingdings" w:eastAsia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spacing w:after="0" w:line="240" w:lineRule="auto"/>
        <w:ind w:left="2880" w:hanging="360"/>
      </w:pPr>
      <w:rPr>
        <w:rFonts w:ascii="Symbol" w:eastAsia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eastAsia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spacing w:after="0" w:line="240" w:lineRule="auto"/>
        <w:ind w:left="4320" w:hanging="360"/>
      </w:pPr>
      <w:rPr>
        <w:rFonts w:ascii="Wingdings" w:eastAsia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spacing w:after="0" w:line="240" w:lineRule="auto"/>
        <w:ind w:left="5040" w:hanging="360"/>
      </w:pPr>
      <w:rPr>
        <w:rFonts w:ascii="Symbol" w:eastAsia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eastAsia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spacing w:after="0" w:line="240" w:lineRule="auto"/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7D"/>
    <w:rsid w:val="00040F04"/>
    <w:rsid w:val="0015537C"/>
    <w:rsid w:val="0022000A"/>
    <w:rsid w:val="003B480A"/>
    <w:rsid w:val="003C198C"/>
    <w:rsid w:val="00644DA9"/>
    <w:rsid w:val="00682B7D"/>
    <w:rsid w:val="00757948"/>
    <w:rsid w:val="007F159B"/>
    <w:rsid w:val="00821AD9"/>
    <w:rsid w:val="00843CBE"/>
    <w:rsid w:val="00861F0C"/>
    <w:rsid w:val="0098302F"/>
    <w:rsid w:val="00A14D99"/>
    <w:rsid w:val="00A21404"/>
    <w:rsid w:val="00B46CCD"/>
    <w:rsid w:val="00B87C0D"/>
    <w:rsid w:val="00C61D90"/>
    <w:rsid w:val="00D12760"/>
    <w:rsid w:val="00E1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1025"/>
        <o:r id="V:Rule8" type="connector" idref="#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B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rsid w:val="00682B7D"/>
    <w:rPr>
      <w:color w:val="000000"/>
      <w:sz w:val="24"/>
      <w:szCs w:val="24"/>
    </w:rPr>
  </w:style>
  <w:style w:type="table" w:styleId="a3">
    <w:name w:val="Table Grid"/>
    <w:basedOn w:val="a1"/>
    <w:rsid w:val="00682B7D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next w:val="a"/>
    <w:rsid w:val="00682B7D"/>
    <w:pPr>
      <w:ind w:left="720"/>
    </w:pPr>
  </w:style>
  <w:style w:type="paragraph" w:customStyle="1" w:styleId="richfactdown-paragraph">
    <w:name w:val="richfactdown-paragraph"/>
    <w:basedOn w:val="a"/>
    <w:rsid w:val="0098302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83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16390</Words>
  <Characters>93424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2024-02-24T16:44:00Z</dcterms:created>
  <dcterms:modified xsi:type="dcterms:W3CDTF">2024-02-29T12:24:00Z</dcterms:modified>
  <cp:version>0900.0000.01</cp:version>
</cp:coreProperties>
</file>