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04" w:rsidRDefault="004B163F" w:rsidP="004B163F">
      <w:pPr>
        <w:spacing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9916183" cy="7145079"/>
            <wp:effectExtent l="19050" t="0" r="8867" b="0"/>
            <wp:docPr id="11" name="Рисунок 11" descr="E:\ИИИ\тольь\Рисунок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ИИИ\тольь\Рисунок (56).jpg"/>
                    <pic:cNvPicPr>
                      <a:picLocks noChangeAspect="1" noChangeArrowheads="1"/>
                    </pic:cNvPicPr>
                  </pic:nvPicPr>
                  <pic:blipFill>
                    <a:blip r:embed="rId6"/>
                    <a:srcRect/>
                    <a:stretch>
                      <a:fillRect/>
                    </a:stretch>
                  </pic:blipFill>
                  <pic:spPr bwMode="auto">
                    <a:xfrm>
                      <a:off x="0" y="0"/>
                      <a:ext cx="9921605" cy="7148986"/>
                    </a:xfrm>
                    <a:prstGeom prst="rect">
                      <a:avLst/>
                    </a:prstGeom>
                    <a:noFill/>
                    <a:ln w="9525">
                      <a:noFill/>
                      <a:miter lim="800000"/>
                      <a:headEnd/>
                      <a:tailEnd/>
                    </a:ln>
                  </pic:spPr>
                </pic:pic>
              </a:graphicData>
            </a:graphic>
          </wp:inline>
        </w:drawing>
      </w:r>
    </w:p>
    <w:p w:rsidR="00231308" w:rsidRPr="00495642" w:rsidRDefault="00231308" w:rsidP="008F2F0D">
      <w:pPr>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Пояснительная записка</w:t>
      </w:r>
    </w:p>
    <w:p w:rsidR="00AB5F2B"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познания мира и осознания себя в нём, а не просто средством для получения удовольствия от компьютерных игр и «скачивания» тем для рефератов из Интернета. Необходимо одновременно помогать обучающимся в анализе и понимании устного и печатного слова, содействовать тому, чтобы они сами могли рассказать о происходящих событиях, высказаться о своём социальном, политическом окружении. </w:t>
      </w:r>
    </w:p>
    <w:p w:rsidR="0023130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Эти два аспекта теснейшим образом связаны и дополняют друг друга в программе элективного курса </w:t>
      </w:r>
      <w:r w:rsidRPr="00495642">
        <w:rPr>
          <w:rFonts w:ascii="Times New Roman" w:hAnsi="Times New Roman" w:cs="Times New Roman"/>
          <w:b/>
          <w:color w:val="000000" w:themeColor="text1"/>
          <w:sz w:val="24"/>
          <w:szCs w:val="24"/>
        </w:rPr>
        <w:t>«</w:t>
      </w:r>
      <w:r w:rsidRPr="00FF0417">
        <w:rPr>
          <w:rFonts w:ascii="Times New Roman" w:hAnsi="Times New Roman" w:cs="Times New Roman"/>
          <w:color w:val="000000" w:themeColor="text1"/>
          <w:sz w:val="24"/>
          <w:szCs w:val="24"/>
        </w:rPr>
        <w:t>Игровая журналистика</w:t>
      </w:r>
      <w:r w:rsidRPr="00495642">
        <w:rPr>
          <w:rFonts w:ascii="Times New Roman" w:hAnsi="Times New Roman" w:cs="Times New Roman"/>
          <w:b/>
          <w:color w:val="000000" w:themeColor="text1"/>
          <w:sz w:val="24"/>
          <w:szCs w:val="24"/>
        </w:rPr>
        <w:t>».</w:t>
      </w:r>
    </w:p>
    <w:p w:rsidR="0023130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Данная программа нацелена на:</w:t>
      </w:r>
    </w:p>
    <w:p w:rsidR="00231308" w:rsidRPr="00495642" w:rsidRDefault="00231308" w:rsidP="00FF0417">
      <w:pPr>
        <w:pStyle w:val="a3"/>
        <w:numPr>
          <w:ilvl w:val="0"/>
          <w:numId w:val="1"/>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совершенствование основных видов речевой деятельности в их единстве и взаимосвязи; </w:t>
      </w:r>
    </w:p>
    <w:p w:rsidR="00231308" w:rsidRPr="00495642" w:rsidRDefault="00231308" w:rsidP="00FF0417">
      <w:pPr>
        <w:pStyle w:val="a3"/>
        <w:numPr>
          <w:ilvl w:val="0"/>
          <w:numId w:val="1"/>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подразумевает теоретическую и практическую подготовку. </w:t>
      </w:r>
    </w:p>
    <w:p w:rsidR="001C6520"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Программа предусматривает интенсивное обучение основам журналистики через систему знаний по развитию устной и письменной речи ребёнка. </w:t>
      </w:r>
    </w:p>
    <w:p w:rsidR="001C6520" w:rsidRDefault="001C6520" w:rsidP="00FF041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Данный элективный курс разработан </w:t>
      </w:r>
      <w:r w:rsidRPr="001C6520">
        <w:rPr>
          <w:rFonts w:ascii="Times New Roman" w:hAnsi="Times New Roman" w:cs="Times New Roman"/>
          <w:color w:val="000000" w:themeColor="text1"/>
          <w:sz w:val="24"/>
          <w:szCs w:val="24"/>
        </w:rPr>
        <w:t xml:space="preserve"> на основе программ</w:t>
      </w:r>
      <w:r w:rsidR="00C347C4">
        <w:rPr>
          <w:rFonts w:ascii="Times New Roman" w:hAnsi="Times New Roman" w:cs="Times New Roman"/>
          <w:color w:val="000000" w:themeColor="text1"/>
          <w:sz w:val="24"/>
          <w:szCs w:val="24"/>
        </w:rPr>
        <w:t>ы: о</w:t>
      </w:r>
      <w:r w:rsidRPr="001C6520">
        <w:rPr>
          <w:rFonts w:ascii="Times New Roman" w:hAnsi="Times New Roman" w:cs="Times New Roman"/>
          <w:color w:val="000000" w:themeColor="text1"/>
          <w:sz w:val="24"/>
          <w:szCs w:val="24"/>
        </w:rPr>
        <w:t>бразовательная программа дополнительного образования детей «Юный</w:t>
      </w:r>
      <w:r w:rsidR="00C347C4">
        <w:rPr>
          <w:rFonts w:ascii="Times New Roman" w:hAnsi="Times New Roman" w:cs="Times New Roman"/>
          <w:color w:val="000000" w:themeColor="text1"/>
          <w:sz w:val="24"/>
          <w:szCs w:val="24"/>
        </w:rPr>
        <w:t xml:space="preserve">журналист»/ авт.-сост. Хохлова, </w:t>
      </w:r>
      <w:r w:rsidR="00C347C4" w:rsidRPr="00C347C4">
        <w:rPr>
          <w:rFonts w:ascii="Times New Roman" w:hAnsi="Times New Roman" w:cs="Times New Roman"/>
          <w:color w:val="000000" w:themeColor="text1"/>
          <w:sz w:val="24"/>
          <w:szCs w:val="24"/>
        </w:rPr>
        <w:t>авторов Т. В. Горчаковой, Л. В. Будариной и Т. В. Коростелёвой.Издательский Дом «Литера», 2013.</w:t>
      </w:r>
    </w:p>
    <w:p w:rsidR="0023130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Новизна данной программы</w:t>
      </w:r>
      <w:r w:rsidRPr="00495642">
        <w:rPr>
          <w:rFonts w:ascii="Times New Roman" w:hAnsi="Times New Roman" w:cs="Times New Roman"/>
          <w:color w:val="000000" w:themeColor="text1"/>
          <w:sz w:val="24"/>
          <w:szCs w:val="24"/>
        </w:rPr>
        <w:t xml:space="preserve"> состоит в том, что она даёт возможность использовать навыки, полученные во время обучения основам журналистского мастерства, включая детей в систему средств массовой коммуникации общества. </w:t>
      </w:r>
    </w:p>
    <w:p w:rsidR="000513D3"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Актуальность работы</w:t>
      </w:r>
      <w:r w:rsidRPr="00495642">
        <w:rPr>
          <w:rFonts w:ascii="Times New Roman" w:hAnsi="Times New Roman" w:cs="Times New Roman"/>
          <w:color w:val="000000" w:themeColor="text1"/>
          <w:sz w:val="24"/>
          <w:szCs w:val="24"/>
        </w:rPr>
        <w:t xml:space="preserve"> определяется необходимостью комплексного изучения основ журналистики, этики и эстетики. Дети постигают культуру человеческих отношений, быт, традиции, учатся оценивать характер и поступки интервьюируемых людей. </w:t>
      </w:r>
    </w:p>
    <w:p w:rsidR="0023130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Программа по изучению основ журналистики «Игровая журналистика» направлена на создание школьной газеты, являющейся важным фактором образования и средством коммуникации в школе. Работа по созданию ежемесячной газеты помогает выявить активных, увлечённых и талантливых детей, сплачивает учащихся разного возраста. </w:t>
      </w:r>
    </w:p>
    <w:p w:rsidR="000513D3"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В процессе работы над газетой происходит развитие личности ребёнка, его качеств, умений и навыков. Система занятий программы «Игровая журналистика» построена таким образом, чтобы на каждом уроке ребенок узнавал что-то новое, обогащая свой словарный запас, </w:t>
      </w:r>
      <w:r w:rsidRPr="00495642">
        <w:rPr>
          <w:rFonts w:ascii="Times New Roman" w:hAnsi="Times New Roman" w:cs="Times New Roman"/>
          <w:color w:val="000000" w:themeColor="text1"/>
          <w:sz w:val="24"/>
          <w:szCs w:val="24"/>
        </w:rPr>
        <w:lastRenderedPageBreak/>
        <w:t xml:space="preserve">постигая лексическое многообразие и образность родного языка, приобрел навыки самостоятельной работы в различных жанрах публицистического стиля; научился писать заметки, статьи, рецензии, очерки, репортажи. </w:t>
      </w:r>
    </w:p>
    <w:p w:rsidR="000513D3" w:rsidRPr="00495642" w:rsidRDefault="000513D3" w:rsidP="00FF0417">
      <w:pPr>
        <w:spacing w:after="0" w:line="360" w:lineRule="auto"/>
        <w:ind w:firstLine="284"/>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Общая характеристика курса</w:t>
      </w:r>
    </w:p>
    <w:p w:rsidR="000513D3" w:rsidRPr="00495642" w:rsidRDefault="000513D3"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Программа элективного курса  нацелена на совершенствование основных видов речевой деятельности в их единстве и взаимосвязи; подразумевает теоретическую и практическую подготовку.</w:t>
      </w:r>
    </w:p>
    <w:p w:rsidR="000513D3" w:rsidRPr="00495642" w:rsidRDefault="000513D3"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 ходе освоения программы «Игровая журналистика»обучающиеся приобретают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овладеют умением выбирать адекватные поставленной задаче средства, принимать решения, в том числе и в ситуациях неопределённости.</w:t>
      </w:r>
    </w:p>
    <w:p w:rsidR="0023130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Отличительной особенностью содержания программы является то, что она постоянно соприкасается со сферой становления личности учащихся (выбор цели, достижение успеха, стремление найти понимание со взрослыми, улучшение взаимоотношений с родителями, изживание подростковых комплексов неполноценности, самореализация). </w:t>
      </w:r>
    </w:p>
    <w:p w:rsidR="000513D3"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Учащиеся, рассказывая в газете об интересных, увлеченных людях, усваивают идеи здорового образа жизни, отказываются от вредных привычек, совершенствуют культуру тела и культуру собственного образа в целом. </w:t>
      </w:r>
    </w:p>
    <w:p w:rsidR="00784136"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Программа не предполагает каких-либо зачетных или экзаменационных часов. Организатором всей деятельности учащихся является педагог.Он следит за четким выполнением учениками самостоятельных заданий, организует необходимые консультации, оказывает помощь в разработке выбранных тем, написании заметок, интервью. Благодаря занятиям </w:t>
      </w:r>
      <w:r w:rsidR="000513D3" w:rsidRPr="00495642">
        <w:rPr>
          <w:rFonts w:ascii="Times New Roman" w:hAnsi="Times New Roman" w:cs="Times New Roman"/>
          <w:color w:val="000000" w:themeColor="text1"/>
          <w:sz w:val="24"/>
          <w:szCs w:val="24"/>
        </w:rPr>
        <w:t xml:space="preserve">элективного курса </w:t>
      </w:r>
      <w:r w:rsidRPr="00495642">
        <w:rPr>
          <w:rFonts w:ascii="Times New Roman" w:hAnsi="Times New Roman" w:cs="Times New Roman"/>
          <w:color w:val="000000" w:themeColor="text1"/>
          <w:sz w:val="24"/>
          <w:szCs w:val="24"/>
        </w:rPr>
        <w:t xml:space="preserve">учащиеся учатся работать коллективно, решать вопросы с учётом интересов окружающих людей, учатся контактировать с разными людьми, помогать друг другу, учатся оценивать события с нравственных позиций, приобретают навыки контролировать себя, становятся более эрудированными и коммуникабельными людьми; повышается общий уровень культуры учащихся. </w:t>
      </w:r>
    </w:p>
    <w:p w:rsidR="00784136" w:rsidRPr="00495642" w:rsidRDefault="00231308" w:rsidP="00FF0417">
      <w:pPr>
        <w:spacing w:after="0" w:line="360" w:lineRule="auto"/>
        <w:ind w:firstLine="284"/>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Цель создания программы</w:t>
      </w:r>
      <w:r w:rsidR="00784136" w:rsidRPr="00495642">
        <w:rPr>
          <w:rFonts w:ascii="Times New Roman" w:hAnsi="Times New Roman" w:cs="Times New Roman"/>
          <w:b/>
          <w:color w:val="000000" w:themeColor="text1"/>
          <w:sz w:val="24"/>
          <w:szCs w:val="24"/>
        </w:rPr>
        <w:t xml:space="preserve"> элективного курса</w:t>
      </w:r>
      <w:r w:rsidR="00784136" w:rsidRPr="00495642">
        <w:rPr>
          <w:rFonts w:ascii="Times New Roman" w:hAnsi="Times New Roman" w:cs="Times New Roman"/>
          <w:color w:val="000000" w:themeColor="text1"/>
          <w:sz w:val="24"/>
          <w:szCs w:val="24"/>
        </w:rPr>
        <w:t xml:space="preserve"> -  раскрытие творческого потенциала </w:t>
      </w:r>
      <w:r w:rsidRPr="00495642">
        <w:rPr>
          <w:rFonts w:ascii="Times New Roman" w:hAnsi="Times New Roman" w:cs="Times New Roman"/>
          <w:color w:val="000000" w:themeColor="text1"/>
          <w:sz w:val="24"/>
          <w:szCs w:val="24"/>
        </w:rPr>
        <w:t xml:space="preserve">учащихся в сфере журналистики, теоретическое и практическое знакомство с газетными жанрами и принципами создания школьной газеты; формирование культуры речи учащихся; создание и выпуск школьной газеты. </w:t>
      </w:r>
    </w:p>
    <w:p w:rsidR="00784136" w:rsidRPr="00495642" w:rsidRDefault="00231308" w:rsidP="00FF0417">
      <w:pPr>
        <w:spacing w:after="0" w:line="360" w:lineRule="auto"/>
        <w:ind w:firstLine="284"/>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Задачи:</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расширить представления</w:t>
      </w:r>
      <w:r w:rsidR="00231308" w:rsidRPr="00495642">
        <w:rPr>
          <w:rFonts w:ascii="Times New Roman" w:hAnsi="Times New Roman" w:cs="Times New Roman"/>
          <w:color w:val="000000" w:themeColor="text1"/>
          <w:sz w:val="24"/>
          <w:szCs w:val="24"/>
        </w:rPr>
        <w:t xml:space="preserve"> о газетных жанрах;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развивать коммуникативную компетенцию</w:t>
      </w:r>
      <w:r w:rsidR="00231308" w:rsidRPr="00495642">
        <w:rPr>
          <w:rFonts w:ascii="Times New Roman" w:hAnsi="Times New Roman" w:cs="Times New Roman"/>
          <w:color w:val="000000" w:themeColor="text1"/>
          <w:sz w:val="24"/>
          <w:szCs w:val="24"/>
        </w:rPr>
        <w:t xml:space="preserve"> через участие в создании школьной газеты;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развивать</w:t>
      </w:r>
      <w:r w:rsidR="00231308" w:rsidRPr="00495642">
        <w:rPr>
          <w:rFonts w:ascii="Times New Roman" w:hAnsi="Times New Roman" w:cs="Times New Roman"/>
          <w:color w:val="000000" w:themeColor="text1"/>
          <w:sz w:val="24"/>
          <w:szCs w:val="24"/>
        </w:rPr>
        <w:t xml:space="preserve"> куль</w:t>
      </w:r>
      <w:r w:rsidRPr="00495642">
        <w:rPr>
          <w:rFonts w:ascii="Times New Roman" w:hAnsi="Times New Roman" w:cs="Times New Roman"/>
          <w:color w:val="000000" w:themeColor="text1"/>
          <w:sz w:val="24"/>
          <w:szCs w:val="24"/>
        </w:rPr>
        <w:t xml:space="preserve">туру </w:t>
      </w:r>
      <w:r w:rsidR="00231308" w:rsidRPr="00495642">
        <w:rPr>
          <w:rFonts w:ascii="Times New Roman" w:hAnsi="Times New Roman" w:cs="Times New Roman"/>
          <w:color w:val="000000" w:themeColor="text1"/>
          <w:sz w:val="24"/>
          <w:szCs w:val="24"/>
        </w:rPr>
        <w:t xml:space="preserve">речи учащихся;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развивать познавательный интерес</w:t>
      </w:r>
      <w:r w:rsidR="00231308" w:rsidRPr="00495642">
        <w:rPr>
          <w:rFonts w:ascii="Times New Roman" w:hAnsi="Times New Roman" w:cs="Times New Roman"/>
          <w:color w:val="000000" w:themeColor="text1"/>
          <w:sz w:val="24"/>
          <w:szCs w:val="24"/>
        </w:rPr>
        <w:t xml:space="preserve"> к СМИ;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содействовать</w:t>
      </w:r>
      <w:r w:rsidR="00231308" w:rsidRPr="00495642">
        <w:rPr>
          <w:rFonts w:ascii="Times New Roman" w:hAnsi="Times New Roman" w:cs="Times New Roman"/>
          <w:color w:val="000000" w:themeColor="text1"/>
          <w:sz w:val="24"/>
          <w:szCs w:val="24"/>
        </w:rPr>
        <w:t xml:space="preserve"> личностному росту учащихся; ежем</w:t>
      </w:r>
      <w:r w:rsidRPr="00495642">
        <w:rPr>
          <w:rFonts w:ascii="Times New Roman" w:hAnsi="Times New Roman" w:cs="Times New Roman"/>
          <w:color w:val="000000" w:themeColor="text1"/>
          <w:sz w:val="24"/>
          <w:szCs w:val="24"/>
        </w:rPr>
        <w:t>есячный выпуск школьной газеты.</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формировать </w:t>
      </w:r>
      <w:r w:rsidR="00231308" w:rsidRPr="00495642">
        <w:rPr>
          <w:rFonts w:ascii="Times New Roman" w:hAnsi="Times New Roman" w:cs="Times New Roman"/>
          <w:color w:val="000000" w:themeColor="text1"/>
          <w:sz w:val="24"/>
          <w:szCs w:val="24"/>
        </w:rPr>
        <w:t xml:space="preserve">умения работать в различных жанрах публицистического стиля;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овладеть</w:t>
      </w:r>
      <w:r w:rsidR="00231308" w:rsidRPr="00495642">
        <w:rPr>
          <w:rFonts w:ascii="Times New Roman" w:hAnsi="Times New Roman" w:cs="Times New Roman"/>
          <w:color w:val="000000" w:themeColor="text1"/>
          <w:sz w:val="24"/>
          <w:szCs w:val="24"/>
        </w:rPr>
        <w:t xml:space="preserve"> основными нав</w:t>
      </w:r>
      <w:r w:rsidRPr="00495642">
        <w:rPr>
          <w:rFonts w:ascii="Times New Roman" w:hAnsi="Times New Roman" w:cs="Times New Roman"/>
          <w:color w:val="000000" w:themeColor="text1"/>
          <w:sz w:val="24"/>
          <w:szCs w:val="24"/>
        </w:rPr>
        <w:t xml:space="preserve">ыками журналистского мастерства‚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развивать образное и логическое  мышление;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развивать творческие способности</w:t>
      </w:r>
      <w:r w:rsidR="00231308" w:rsidRPr="00495642">
        <w:rPr>
          <w:rFonts w:ascii="Times New Roman" w:hAnsi="Times New Roman" w:cs="Times New Roman"/>
          <w:color w:val="000000" w:themeColor="text1"/>
          <w:sz w:val="24"/>
          <w:szCs w:val="24"/>
        </w:rPr>
        <w:t xml:space="preserve"> подростков;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развивать</w:t>
      </w:r>
      <w:r w:rsidR="00231308" w:rsidRPr="00495642">
        <w:rPr>
          <w:rFonts w:ascii="Times New Roman" w:hAnsi="Times New Roman" w:cs="Times New Roman"/>
          <w:color w:val="000000" w:themeColor="text1"/>
          <w:sz w:val="24"/>
          <w:szCs w:val="24"/>
        </w:rPr>
        <w:t xml:space="preserve"> умения ус</w:t>
      </w:r>
      <w:r w:rsidRPr="00495642">
        <w:rPr>
          <w:rFonts w:ascii="Times New Roman" w:hAnsi="Times New Roman" w:cs="Times New Roman"/>
          <w:color w:val="000000" w:themeColor="text1"/>
          <w:sz w:val="24"/>
          <w:szCs w:val="24"/>
        </w:rPr>
        <w:t xml:space="preserve">тного и письменного выступления‚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формировать  эстетический вкус как ориентир</w:t>
      </w:r>
      <w:r w:rsidR="00231308" w:rsidRPr="00495642">
        <w:rPr>
          <w:rFonts w:ascii="Times New Roman" w:hAnsi="Times New Roman" w:cs="Times New Roman"/>
          <w:color w:val="000000" w:themeColor="text1"/>
          <w:sz w:val="24"/>
          <w:szCs w:val="24"/>
        </w:rPr>
        <w:t xml:space="preserve"> в самостоятельном восприятии искусства; </w:t>
      </w:r>
    </w:p>
    <w:p w:rsidR="00784136" w:rsidRPr="00495642" w:rsidRDefault="00784136" w:rsidP="00FF0417">
      <w:pPr>
        <w:pStyle w:val="a3"/>
        <w:numPr>
          <w:ilvl w:val="0"/>
          <w:numId w:val="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формировать нравственные </w:t>
      </w:r>
      <w:r w:rsidR="00231308" w:rsidRPr="00495642">
        <w:rPr>
          <w:rFonts w:ascii="Times New Roman" w:hAnsi="Times New Roman" w:cs="Times New Roman"/>
          <w:color w:val="000000" w:themeColor="text1"/>
          <w:sz w:val="24"/>
          <w:szCs w:val="24"/>
        </w:rPr>
        <w:t>основ</w:t>
      </w:r>
      <w:r w:rsidRPr="00495642">
        <w:rPr>
          <w:rFonts w:ascii="Times New Roman" w:hAnsi="Times New Roman" w:cs="Times New Roman"/>
          <w:color w:val="000000" w:themeColor="text1"/>
          <w:sz w:val="24"/>
          <w:szCs w:val="24"/>
        </w:rPr>
        <w:t>ы</w:t>
      </w:r>
      <w:r w:rsidR="00231308" w:rsidRPr="00495642">
        <w:rPr>
          <w:rFonts w:ascii="Times New Roman" w:hAnsi="Times New Roman" w:cs="Times New Roman"/>
          <w:color w:val="000000" w:themeColor="text1"/>
          <w:sz w:val="24"/>
          <w:szCs w:val="24"/>
        </w:rPr>
        <w:t xml:space="preserve"> личности будущего журналиста. </w:t>
      </w:r>
    </w:p>
    <w:p w:rsidR="00394B44" w:rsidRPr="00495642" w:rsidRDefault="00231308" w:rsidP="00FF0417">
      <w:p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Основными требованиями к учащимся при изучении основ журналистики как профессии являются желание овладеть навыками работы юного корреспондента; активная позиция во время занятий; выполнение творческих заданий, участие в ролевых играх, устных журналах, пресс-конференциях, творческих конкурсах. </w:t>
      </w:r>
    </w:p>
    <w:p w:rsidR="0037575A" w:rsidRPr="00495642" w:rsidRDefault="00231308" w:rsidP="00FF0417">
      <w:p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Прог</w:t>
      </w:r>
      <w:r w:rsidR="00394B44" w:rsidRPr="00495642">
        <w:rPr>
          <w:rFonts w:ascii="Times New Roman" w:hAnsi="Times New Roman" w:cs="Times New Roman"/>
          <w:b/>
          <w:color w:val="000000" w:themeColor="text1"/>
          <w:sz w:val="24"/>
          <w:szCs w:val="24"/>
        </w:rPr>
        <w:t>рамма рассчитана на изучение в 7</w:t>
      </w:r>
      <w:r w:rsidRPr="00495642">
        <w:rPr>
          <w:rFonts w:ascii="Times New Roman" w:hAnsi="Times New Roman" w:cs="Times New Roman"/>
          <w:b/>
          <w:color w:val="000000" w:themeColor="text1"/>
          <w:sz w:val="24"/>
          <w:szCs w:val="24"/>
        </w:rPr>
        <w:t>-9, классах средней школы, продолжительность обучения - 2 года. Заня</w:t>
      </w:r>
      <w:r w:rsidR="00394B44" w:rsidRPr="00495642">
        <w:rPr>
          <w:rFonts w:ascii="Times New Roman" w:hAnsi="Times New Roman" w:cs="Times New Roman"/>
          <w:b/>
          <w:color w:val="000000" w:themeColor="text1"/>
          <w:sz w:val="24"/>
          <w:szCs w:val="24"/>
        </w:rPr>
        <w:t>тия проводятся раз в неделю по 1 часу</w:t>
      </w:r>
      <w:r w:rsidRPr="00495642">
        <w:rPr>
          <w:rFonts w:ascii="Times New Roman" w:hAnsi="Times New Roman" w:cs="Times New Roman"/>
          <w:color w:val="000000" w:themeColor="text1"/>
          <w:sz w:val="24"/>
          <w:szCs w:val="24"/>
        </w:rPr>
        <w:t xml:space="preserve">. </w:t>
      </w:r>
      <w:r w:rsidR="0037575A" w:rsidRPr="00495642">
        <w:rPr>
          <w:rFonts w:ascii="Times New Roman" w:hAnsi="Times New Roman" w:cs="Times New Roman"/>
          <w:b/>
          <w:color w:val="000000" w:themeColor="text1"/>
          <w:sz w:val="24"/>
          <w:szCs w:val="24"/>
        </w:rPr>
        <w:t>Элективный курс рассчитан на 34 часа.</w:t>
      </w:r>
    </w:p>
    <w:p w:rsidR="00394B44"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Для успешного решения поставленных задач применяются такие формы изложения учебного м</w:t>
      </w:r>
      <w:r w:rsidR="0037575A" w:rsidRPr="00495642">
        <w:rPr>
          <w:rFonts w:ascii="Times New Roman" w:hAnsi="Times New Roman" w:cs="Times New Roman"/>
          <w:color w:val="000000" w:themeColor="text1"/>
          <w:sz w:val="24"/>
          <w:szCs w:val="24"/>
        </w:rPr>
        <w:t xml:space="preserve">атериала, как рассказ и беседа. </w:t>
      </w:r>
      <w:r w:rsidRPr="00495642">
        <w:rPr>
          <w:rFonts w:ascii="Times New Roman" w:hAnsi="Times New Roman" w:cs="Times New Roman"/>
          <w:color w:val="000000" w:themeColor="text1"/>
          <w:sz w:val="24"/>
          <w:szCs w:val="24"/>
        </w:rPr>
        <w:t xml:space="preserve">Теоретический курс подкрепляется практическими заданиями и творческой практикой. На занятиях по журналистике используются как воспроизводящие, так и творческие упражнения. Цель воспроизводящих упражнений способствовать закреплению приобретённых знаний, навыков, и умений; творческих совершенствовать способности будущих журналистов. Эффективность упражнений заключается в развитии культуры речи, логического мышления, памяти и внимания. </w:t>
      </w:r>
    </w:p>
    <w:p w:rsidR="00394B44"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Одной из форм стимулирования интереса к учению является </w:t>
      </w:r>
      <w:r w:rsidR="00574BE8" w:rsidRPr="00495642">
        <w:rPr>
          <w:rFonts w:ascii="Times New Roman" w:hAnsi="Times New Roman" w:cs="Times New Roman"/>
          <w:b/>
          <w:color w:val="000000" w:themeColor="text1"/>
          <w:sz w:val="24"/>
          <w:szCs w:val="24"/>
        </w:rPr>
        <w:t>игра-</w:t>
      </w:r>
      <w:r w:rsidRPr="00495642">
        <w:rPr>
          <w:rFonts w:ascii="Times New Roman" w:hAnsi="Times New Roman" w:cs="Times New Roman"/>
          <w:b/>
          <w:color w:val="000000" w:themeColor="text1"/>
          <w:sz w:val="24"/>
          <w:szCs w:val="24"/>
        </w:rPr>
        <w:t>тренинг</w:t>
      </w:r>
      <w:r w:rsidRPr="00495642">
        <w:rPr>
          <w:rFonts w:ascii="Times New Roman" w:hAnsi="Times New Roman" w:cs="Times New Roman"/>
          <w:color w:val="000000" w:themeColor="text1"/>
          <w:sz w:val="24"/>
          <w:szCs w:val="24"/>
        </w:rPr>
        <w:t xml:space="preserve">. Обучающее значение игр-тренингов состоит в том, чтобы сделать усвоение необходимых профессиональных навыков ярким, эмоционально насыщенным и увлекательным. Игровая ситуация вызывает у </w:t>
      </w:r>
      <w:r w:rsidRPr="00495642">
        <w:rPr>
          <w:rFonts w:ascii="Times New Roman" w:hAnsi="Times New Roman" w:cs="Times New Roman"/>
          <w:color w:val="000000" w:themeColor="text1"/>
          <w:sz w:val="24"/>
          <w:szCs w:val="24"/>
        </w:rPr>
        <w:lastRenderedPageBreak/>
        <w:t xml:space="preserve">ребят разнообразные эмоционально-психические переживания, углубляющие познания; активизирует внутренние положительные стимулы и мотивы, интерес к познавательной деятельности. В воспитательном отношении игра, моделируя различные жизненные ситуации, помогает подросткам избавится от неуверенности в себе, разобраться в своём эмоциональном состоянии, снять комплексы, найти взаимопонимание со взрослыми и со своими ровесниками. </w:t>
      </w:r>
    </w:p>
    <w:p w:rsidR="00394B44"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Будущие журналисты учатся достигать поставленные цели; следовательно, формируется личность, её индивидуальнопсихологические качества, необходимые не только в журналистской профессии, но и в жизни. </w:t>
      </w:r>
    </w:p>
    <w:p w:rsidR="0068213D" w:rsidRPr="00495642" w:rsidRDefault="0068213D" w:rsidP="00FF0417">
      <w:p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Формы занятий:</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xml:space="preserve"> лекции</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семинары-дискуссии</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практикумы</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xml:space="preserve"> групповое проектирование</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работа со справочной литературой</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xml:space="preserve"> творческие проекты</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круглые столы</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тренинги «Берем интервью»</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беседа</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деловая игра</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лабораторная работа</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чтение и обсуждение статей из газет и журналов</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xml:space="preserve"> выпуск школьной газеты</w:t>
      </w:r>
    </w:p>
    <w:p w:rsidR="0068213D" w:rsidRPr="00495642" w:rsidRDefault="0068213D" w:rsidP="00FF0417">
      <w:pPr>
        <w:pStyle w:val="a3"/>
        <w:numPr>
          <w:ilvl w:val="0"/>
          <w:numId w:val="2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подготовка статей для публикации в газетах.</w:t>
      </w:r>
    </w:p>
    <w:p w:rsidR="00394B44" w:rsidRPr="00495642" w:rsidRDefault="00231308" w:rsidP="00FF0417">
      <w:pPr>
        <w:spacing w:after="0" w:line="360" w:lineRule="auto"/>
        <w:ind w:firstLine="284"/>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Формы работы:</w:t>
      </w:r>
      <w:r w:rsidRPr="00495642">
        <w:rPr>
          <w:rFonts w:ascii="Times New Roman" w:hAnsi="Times New Roman" w:cs="Times New Roman"/>
          <w:color w:val="000000" w:themeColor="text1"/>
          <w:sz w:val="24"/>
          <w:szCs w:val="24"/>
        </w:rPr>
        <w:t xml:space="preserve"> коллективная, групповая, индивидуальная. </w:t>
      </w:r>
    </w:p>
    <w:p w:rsidR="000513D3"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Учебно-тематический план построен таким образом, чтобы на каждом занятии ребенок узнавал что-то новое, обогащая свой словарный запас, постигая лексическое многообразие и образность родного языка, приобретал навыки самостоятельной работы в различных жанрах </w:t>
      </w:r>
      <w:r w:rsidRPr="00495642">
        <w:rPr>
          <w:rFonts w:ascii="Times New Roman" w:hAnsi="Times New Roman" w:cs="Times New Roman"/>
          <w:color w:val="000000" w:themeColor="text1"/>
          <w:sz w:val="24"/>
          <w:szCs w:val="24"/>
        </w:rPr>
        <w:lastRenderedPageBreak/>
        <w:t xml:space="preserve">публицистического стиля; учился писать заметки, статьи, рецензии, очерки, репортажи. С этой целью предусматриваются индивидуальные занятия. </w:t>
      </w:r>
    </w:p>
    <w:p w:rsidR="00231308" w:rsidRPr="00495642" w:rsidRDefault="00231308" w:rsidP="00FF0417">
      <w:pPr>
        <w:spacing w:after="0" w:line="360" w:lineRule="auto"/>
        <w:ind w:firstLine="284"/>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Предполагаемые результаты обучения:</w:t>
      </w:r>
    </w:p>
    <w:p w:rsidR="00394B44" w:rsidRPr="00495642" w:rsidRDefault="00231308" w:rsidP="00FF0417">
      <w:pPr>
        <w:spacing w:after="0" w:line="360" w:lineRule="auto"/>
        <w:ind w:firstLine="284"/>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Должны знать: </w:t>
      </w:r>
    </w:p>
    <w:p w:rsidR="00394B44" w:rsidRPr="00495642" w:rsidRDefault="00394B44"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основные термины и понятия;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знать основные жанры журналистских текстов и их особенности. </w:t>
      </w:r>
    </w:p>
    <w:p w:rsidR="00394B44" w:rsidRPr="00495642" w:rsidRDefault="00231308" w:rsidP="00FF0417">
      <w:p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Должны уметь:</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оценивать актуальность темы, высказывать свою точку з</w:t>
      </w:r>
      <w:r w:rsidR="00394B44" w:rsidRPr="00495642">
        <w:rPr>
          <w:rFonts w:ascii="Times New Roman" w:hAnsi="Times New Roman" w:cs="Times New Roman"/>
          <w:color w:val="000000" w:themeColor="text1"/>
          <w:sz w:val="24"/>
          <w:szCs w:val="24"/>
        </w:rPr>
        <w:t>рения и грамотно ее защищать;</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анализировать речевые средства, использованные в </w:t>
      </w:r>
      <w:r w:rsidR="00394B44" w:rsidRPr="00495642">
        <w:rPr>
          <w:rFonts w:ascii="Times New Roman" w:hAnsi="Times New Roman" w:cs="Times New Roman"/>
          <w:color w:val="000000" w:themeColor="text1"/>
          <w:sz w:val="24"/>
          <w:szCs w:val="24"/>
        </w:rPr>
        <w:t xml:space="preserve">публицистическомпроизведении;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анали</w:t>
      </w:r>
      <w:r w:rsidR="00394B44" w:rsidRPr="00495642">
        <w:rPr>
          <w:rFonts w:ascii="Times New Roman" w:hAnsi="Times New Roman" w:cs="Times New Roman"/>
          <w:color w:val="000000" w:themeColor="text1"/>
          <w:sz w:val="24"/>
          <w:szCs w:val="24"/>
        </w:rPr>
        <w:t xml:space="preserve">зировать журналистские тексты; </w:t>
      </w:r>
    </w:p>
    <w:p w:rsidR="0068213D"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создавать журналистский текст. </w:t>
      </w:r>
    </w:p>
    <w:p w:rsidR="00394B44" w:rsidRPr="00495642" w:rsidRDefault="00231308" w:rsidP="00FF0417">
      <w:pPr>
        <w:pStyle w:val="a3"/>
        <w:spacing w:after="0" w:line="360" w:lineRule="auto"/>
        <w:ind w:left="1004"/>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Дети должны знать:</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важную роль СМИ в современной жизни. </w:t>
      </w:r>
    </w:p>
    <w:p w:rsidR="00394B44" w:rsidRPr="00495642" w:rsidRDefault="00394B44" w:rsidP="00FF0417">
      <w:pPr>
        <w:pStyle w:val="a3"/>
        <w:spacing w:after="0" w:line="360" w:lineRule="auto"/>
        <w:ind w:left="1004"/>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Дети должны уметь: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ориентироваться в огромно</w:t>
      </w:r>
      <w:r w:rsidR="00394B44" w:rsidRPr="00495642">
        <w:rPr>
          <w:rFonts w:ascii="Times New Roman" w:hAnsi="Times New Roman" w:cs="Times New Roman"/>
          <w:color w:val="000000" w:themeColor="text1"/>
          <w:sz w:val="24"/>
          <w:szCs w:val="24"/>
        </w:rPr>
        <w:t xml:space="preserve">й массе периодических изданий;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отличать качественный журналистский </w:t>
      </w:r>
      <w:r w:rsidR="00394B44" w:rsidRPr="00495642">
        <w:rPr>
          <w:rFonts w:ascii="Times New Roman" w:hAnsi="Times New Roman" w:cs="Times New Roman"/>
          <w:color w:val="000000" w:themeColor="text1"/>
          <w:sz w:val="24"/>
          <w:szCs w:val="24"/>
        </w:rPr>
        <w:t xml:space="preserve">текст от непрофессионального;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уметь определять жанр пу</w:t>
      </w:r>
      <w:r w:rsidR="00394B44" w:rsidRPr="00495642">
        <w:rPr>
          <w:rFonts w:ascii="Times New Roman" w:hAnsi="Times New Roman" w:cs="Times New Roman"/>
          <w:color w:val="000000" w:themeColor="text1"/>
          <w:sz w:val="24"/>
          <w:szCs w:val="24"/>
        </w:rPr>
        <w:t xml:space="preserve">блицистического произведения; </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характеризовать композицию и сюжет публицистического</w:t>
      </w:r>
      <w:r w:rsidR="00394B44" w:rsidRPr="00495642">
        <w:rPr>
          <w:rFonts w:ascii="Times New Roman" w:hAnsi="Times New Roman" w:cs="Times New Roman"/>
          <w:color w:val="000000" w:themeColor="text1"/>
          <w:sz w:val="24"/>
          <w:szCs w:val="24"/>
        </w:rPr>
        <w:t xml:space="preserve"> произведения;</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создавать устное и письменное публичное выступление в разных ж</w:t>
      </w:r>
      <w:r w:rsidR="00394B44" w:rsidRPr="00495642">
        <w:rPr>
          <w:rFonts w:ascii="Times New Roman" w:hAnsi="Times New Roman" w:cs="Times New Roman"/>
          <w:color w:val="000000" w:themeColor="text1"/>
          <w:sz w:val="24"/>
          <w:szCs w:val="24"/>
        </w:rPr>
        <w:t>анрах;</w:t>
      </w:r>
    </w:p>
    <w:p w:rsidR="00394B44" w:rsidRPr="00495642" w:rsidRDefault="00394B44"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собирать материал; грамотно излагать свои мысли;</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реда</w:t>
      </w:r>
      <w:r w:rsidR="00394B44" w:rsidRPr="00495642">
        <w:rPr>
          <w:rFonts w:ascii="Times New Roman" w:hAnsi="Times New Roman" w:cs="Times New Roman"/>
          <w:color w:val="000000" w:themeColor="text1"/>
          <w:sz w:val="24"/>
          <w:szCs w:val="24"/>
        </w:rPr>
        <w:t>ктировать созданный материал;</w:t>
      </w:r>
    </w:p>
    <w:p w:rsidR="00394B44" w:rsidRPr="00495642" w:rsidRDefault="00231308" w:rsidP="00FF0417">
      <w:pPr>
        <w:pStyle w:val="a3"/>
        <w:numPr>
          <w:ilvl w:val="0"/>
          <w:numId w:val="3"/>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создавать разные виды текстов. </w:t>
      </w:r>
    </w:p>
    <w:p w:rsidR="00574BE8" w:rsidRPr="00495642" w:rsidRDefault="00231308" w:rsidP="00FF0417">
      <w:p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Формы подведения итогов</w:t>
      </w:r>
      <w:r w:rsidR="00394B44" w:rsidRPr="00495642">
        <w:rPr>
          <w:rFonts w:ascii="Times New Roman" w:hAnsi="Times New Roman" w:cs="Times New Roman"/>
          <w:color w:val="000000" w:themeColor="text1"/>
          <w:sz w:val="24"/>
          <w:szCs w:val="24"/>
        </w:rPr>
        <w:t>:</w:t>
      </w:r>
    </w:p>
    <w:p w:rsidR="00574BE8" w:rsidRPr="00495642" w:rsidRDefault="0023130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публикации статьей в газете. </w:t>
      </w:r>
    </w:p>
    <w:p w:rsidR="00574BE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 xml:space="preserve">Ученикам предлагается не только рассказывать о школьных событиях, но и создавать работы, приуроченные к знаменательным датам. </w:t>
      </w:r>
    </w:p>
    <w:p w:rsidR="00574BE8" w:rsidRPr="00495642" w:rsidRDefault="00231308" w:rsidP="00FF0417">
      <w:pPr>
        <w:spacing w:after="0" w:line="360" w:lineRule="auto"/>
        <w:ind w:firstLine="709"/>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 этой целью предусматриваются как индивидуальные, так и групповые занятия. Каждый номер газеты представляет своего рода задачу, связанную с необходимостью раскрыть определенную тему. Тема позволяет объединить статьи учащихся общей идеей, а их работу сделать направленной. Программа предполагает непосредственное общение участников кружка с людьми, которые работают в СМИ. Для этого программой предусмотрены следующие мероприятия: публикация школьной газеты, размещение материалов в различных газетах по возможности; знакомство с сотрудни</w:t>
      </w:r>
      <w:r w:rsidR="00574BE8" w:rsidRPr="00495642">
        <w:rPr>
          <w:rFonts w:ascii="Times New Roman" w:hAnsi="Times New Roman" w:cs="Times New Roman"/>
          <w:color w:val="000000" w:themeColor="text1"/>
          <w:sz w:val="24"/>
          <w:szCs w:val="24"/>
        </w:rPr>
        <w:t>ками СМИ и спецификой их работы.</w:t>
      </w:r>
    </w:p>
    <w:p w:rsidR="00574BE8" w:rsidRPr="00495642" w:rsidRDefault="0023130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участие начинающих журналистов в районных, городских, республиканских мероприятиях, конкурсах, конференция</w:t>
      </w:r>
      <w:r w:rsidR="00574BE8" w:rsidRPr="00495642">
        <w:rPr>
          <w:rFonts w:ascii="Times New Roman" w:hAnsi="Times New Roman" w:cs="Times New Roman"/>
          <w:color w:val="000000" w:themeColor="text1"/>
          <w:sz w:val="24"/>
          <w:szCs w:val="24"/>
        </w:rPr>
        <w:t>х, проектной деятельности</w:t>
      </w:r>
      <w:r w:rsidRPr="00495642">
        <w:rPr>
          <w:rFonts w:ascii="Times New Roman" w:hAnsi="Times New Roman" w:cs="Times New Roman"/>
          <w:color w:val="000000" w:themeColor="text1"/>
          <w:sz w:val="24"/>
          <w:szCs w:val="24"/>
        </w:rPr>
        <w:t xml:space="preserve">; </w:t>
      </w:r>
    </w:p>
    <w:p w:rsidR="00574BE8" w:rsidRPr="00495642" w:rsidRDefault="0023130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проведение школьных конкурсов на лучшее художественное фото, статью,</w:t>
      </w:r>
      <w:r w:rsidR="00574BE8" w:rsidRPr="00495642">
        <w:rPr>
          <w:rFonts w:ascii="Times New Roman" w:hAnsi="Times New Roman" w:cs="Times New Roman"/>
          <w:color w:val="000000" w:themeColor="text1"/>
          <w:sz w:val="24"/>
          <w:szCs w:val="24"/>
        </w:rPr>
        <w:t xml:space="preserve"> название газеты, рубрики</w:t>
      </w:r>
      <w:r w:rsidRPr="00495642">
        <w:rPr>
          <w:rFonts w:ascii="Times New Roman" w:hAnsi="Times New Roman" w:cs="Times New Roman"/>
          <w:color w:val="000000" w:themeColor="text1"/>
          <w:sz w:val="24"/>
          <w:szCs w:val="24"/>
        </w:rPr>
        <w:t xml:space="preserve">; </w:t>
      </w:r>
    </w:p>
    <w:p w:rsidR="00574BE8" w:rsidRPr="00495642" w:rsidRDefault="0023130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проведение открытого мероприятия - презентация школьной газеты. Формы занятия,</w:t>
      </w:r>
      <w:r w:rsidR="00574BE8" w:rsidRPr="00495642">
        <w:rPr>
          <w:rFonts w:ascii="Times New Roman" w:hAnsi="Times New Roman" w:cs="Times New Roman"/>
          <w:color w:val="000000" w:themeColor="text1"/>
          <w:sz w:val="24"/>
          <w:szCs w:val="24"/>
        </w:rPr>
        <w:t xml:space="preserve"> предусмотренные программой;</w:t>
      </w:r>
    </w:p>
    <w:p w:rsidR="00574BE8" w:rsidRPr="00495642" w:rsidRDefault="0023130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сво</w:t>
      </w:r>
      <w:r w:rsidR="00574BE8" w:rsidRPr="00495642">
        <w:rPr>
          <w:rFonts w:ascii="Times New Roman" w:hAnsi="Times New Roman" w:cs="Times New Roman"/>
          <w:color w:val="000000" w:themeColor="text1"/>
          <w:sz w:val="24"/>
          <w:szCs w:val="24"/>
        </w:rPr>
        <w:t xml:space="preserve">бодная творческая дискуссия; </w:t>
      </w:r>
    </w:p>
    <w:p w:rsidR="00366AC6" w:rsidRPr="00FF0417" w:rsidRDefault="00574BE8" w:rsidP="00FF0417">
      <w:pPr>
        <w:pStyle w:val="a3"/>
        <w:numPr>
          <w:ilvl w:val="0"/>
          <w:numId w:val="15"/>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ролевые игры и т.д. </w:t>
      </w:r>
    </w:p>
    <w:p w:rsidR="00366AC6" w:rsidRPr="00495642" w:rsidRDefault="0068213D" w:rsidP="00366AC6">
      <w:pPr>
        <w:pStyle w:val="a3"/>
        <w:spacing w:after="0" w:line="360" w:lineRule="auto"/>
        <w:ind w:left="108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Средства, необходимые для реализации </w:t>
      </w:r>
      <w:r w:rsidR="00366AC6" w:rsidRPr="00495642">
        <w:rPr>
          <w:rFonts w:ascii="Times New Roman" w:hAnsi="Times New Roman" w:cs="Times New Roman"/>
          <w:b/>
          <w:color w:val="000000" w:themeColor="text1"/>
          <w:sz w:val="24"/>
          <w:szCs w:val="24"/>
        </w:rPr>
        <w:t>элективного курса</w:t>
      </w:r>
    </w:p>
    <w:p w:rsidR="00366AC6" w:rsidRPr="00495642" w:rsidRDefault="00366AC6"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разработки по темам</w:t>
      </w:r>
    </w:p>
    <w:p w:rsidR="00366AC6" w:rsidRPr="00495642" w:rsidRDefault="0068213D"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тематически</w:t>
      </w:r>
      <w:r w:rsidR="00366AC6" w:rsidRPr="00495642">
        <w:rPr>
          <w:rFonts w:ascii="Times New Roman" w:hAnsi="Times New Roman" w:cs="Times New Roman"/>
          <w:color w:val="000000" w:themeColor="text1"/>
          <w:sz w:val="24"/>
          <w:szCs w:val="24"/>
        </w:rPr>
        <w:t>й материал периодической печати</w:t>
      </w:r>
    </w:p>
    <w:p w:rsidR="00366AC6" w:rsidRPr="00495642" w:rsidRDefault="00366AC6"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справочники, словари</w:t>
      </w:r>
    </w:p>
    <w:p w:rsidR="00366AC6" w:rsidRPr="00495642" w:rsidRDefault="00366AC6"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периодические печатные издания</w:t>
      </w:r>
    </w:p>
    <w:p w:rsidR="00366AC6" w:rsidRPr="00495642" w:rsidRDefault="00366AC6"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тексты для редактирования</w:t>
      </w:r>
    </w:p>
    <w:p w:rsidR="00366AC6" w:rsidRPr="00495642" w:rsidRDefault="0068213D"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техническое оснащение – фотоаппарат, компьютер, </w:t>
      </w:r>
      <w:r w:rsidR="00366AC6" w:rsidRPr="00495642">
        <w:rPr>
          <w:rFonts w:ascii="Times New Roman" w:hAnsi="Times New Roman" w:cs="Times New Roman"/>
          <w:color w:val="000000" w:themeColor="text1"/>
          <w:sz w:val="24"/>
          <w:szCs w:val="24"/>
        </w:rPr>
        <w:t xml:space="preserve">проектор, </w:t>
      </w:r>
      <w:r w:rsidRPr="00495642">
        <w:rPr>
          <w:rFonts w:ascii="Times New Roman" w:hAnsi="Times New Roman" w:cs="Times New Roman"/>
          <w:color w:val="000000" w:themeColor="text1"/>
          <w:sz w:val="24"/>
          <w:szCs w:val="24"/>
        </w:rPr>
        <w:t>цветной принтер, бумага, у каждого учащегося - блокн</w:t>
      </w:r>
      <w:r w:rsidR="00366AC6" w:rsidRPr="00495642">
        <w:rPr>
          <w:rFonts w:ascii="Times New Roman" w:hAnsi="Times New Roman" w:cs="Times New Roman"/>
          <w:color w:val="000000" w:themeColor="text1"/>
          <w:sz w:val="24"/>
          <w:szCs w:val="24"/>
        </w:rPr>
        <w:t>оты, ручки, карандаши, диктофон и т.д.</w:t>
      </w:r>
    </w:p>
    <w:p w:rsidR="00366AC6" w:rsidRPr="00495642" w:rsidRDefault="00366AC6"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кабинет</w:t>
      </w:r>
    </w:p>
    <w:p w:rsidR="00366AC6" w:rsidRPr="00495642" w:rsidRDefault="0068213D"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Интернет</w:t>
      </w:r>
    </w:p>
    <w:p w:rsidR="00366AC6" w:rsidRPr="00495642" w:rsidRDefault="0068213D" w:rsidP="00366AC6">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презентации к занятиям</w:t>
      </w:r>
    </w:p>
    <w:p w:rsidR="00574BE8" w:rsidRPr="00495642" w:rsidRDefault="00366AC6" w:rsidP="008F2F0D">
      <w:pPr>
        <w:pStyle w:val="a3"/>
        <w:numPr>
          <w:ilvl w:val="0"/>
          <w:numId w:val="30"/>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призы за победу в конкурсах, которые организует редколлегия школьной газеты (грамоты, канц.товары);</w:t>
      </w:r>
    </w:p>
    <w:p w:rsidR="000513D3" w:rsidRPr="00495642" w:rsidRDefault="005F4F37" w:rsidP="00020D9D">
      <w:pPr>
        <w:pStyle w:val="a3"/>
        <w:spacing w:after="0" w:line="360" w:lineRule="auto"/>
        <w:ind w:left="108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Р</w:t>
      </w:r>
      <w:r w:rsidR="000513D3" w:rsidRPr="00495642">
        <w:rPr>
          <w:rFonts w:ascii="Times New Roman" w:hAnsi="Times New Roman" w:cs="Times New Roman"/>
          <w:b/>
          <w:color w:val="000000" w:themeColor="text1"/>
          <w:sz w:val="24"/>
          <w:szCs w:val="24"/>
        </w:rPr>
        <w:t>азделы курса</w:t>
      </w:r>
    </w:p>
    <w:tbl>
      <w:tblPr>
        <w:tblStyle w:val="a4"/>
        <w:tblpPr w:leftFromText="180" w:rightFromText="180" w:vertAnchor="text" w:horzAnchor="margin" w:tblpY="169"/>
        <w:tblW w:w="0" w:type="auto"/>
        <w:tblLook w:val="04A0"/>
      </w:tblPr>
      <w:tblGrid>
        <w:gridCol w:w="4786"/>
        <w:gridCol w:w="10064"/>
      </w:tblGrid>
      <w:tr w:rsidR="00495642" w:rsidRPr="00495642" w:rsidTr="008F2F0D">
        <w:tc>
          <w:tcPr>
            <w:tcW w:w="4786" w:type="dxa"/>
          </w:tcPr>
          <w:p w:rsidR="00020D9D" w:rsidRPr="00495642" w:rsidRDefault="00020D9D" w:rsidP="00020D9D">
            <w:pPr>
              <w:pStyle w:val="a3"/>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1. Тема «Заметка»</w:t>
            </w:r>
          </w:p>
          <w:p w:rsidR="00020D9D" w:rsidRPr="00495642" w:rsidRDefault="00020D9D" w:rsidP="00FF0417">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Заметка – </w:t>
            </w:r>
            <w:r w:rsidRPr="00495642">
              <w:rPr>
                <w:rFonts w:ascii="Times New Roman" w:hAnsi="Times New Roman" w:cs="Times New Roman"/>
                <w:color w:val="000000" w:themeColor="text1"/>
                <w:sz w:val="24"/>
                <w:szCs w:val="24"/>
              </w:rPr>
              <w:t>это информационный жанр, который сообщает о важном факте или событии общественной жизни. Событийный повод для написания заметки. Сжатость изложения, высокая оперативность. Способы подачи краткой информации в газете и журнале: тематические, политематические, хроникальные подборки.</w:t>
            </w:r>
          </w:p>
        </w:tc>
        <w:tc>
          <w:tcPr>
            <w:tcW w:w="10064" w:type="dxa"/>
          </w:tcPr>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Разновидности заметок:</w:t>
            </w:r>
            <w:r w:rsidRPr="00495642">
              <w:rPr>
                <w:rFonts w:ascii="Times New Roman" w:hAnsi="Times New Roman" w:cs="Times New Roman"/>
                <w:color w:val="000000" w:themeColor="text1"/>
                <w:sz w:val="24"/>
                <w:szCs w:val="24"/>
              </w:rPr>
              <w:t xml:space="preserve"> заметки информационного характера, заметка-благодарность, заметка-просьба, обращение, анонс, аннотация, мини-рецензия, блиц-портрет, мини-обозрение, мини-история, мини-совет.  </w:t>
            </w:r>
          </w:p>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«Перевёрнутая пирамида» (или принцип перевёрнутой пирамиды)</w:t>
            </w:r>
            <w:r w:rsidRPr="00495642">
              <w:rPr>
                <w:rFonts w:ascii="Times New Roman" w:hAnsi="Times New Roman" w:cs="Times New Roman"/>
                <w:color w:val="000000" w:themeColor="text1"/>
                <w:sz w:val="24"/>
                <w:szCs w:val="24"/>
              </w:rPr>
              <w:t xml:space="preserve"> — метафора и приём создания новостных текстов в журналистике: приоритетность информации убывает от начала текста к его завершению.</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020D9D" w:rsidRPr="00495642" w:rsidRDefault="00020D9D" w:rsidP="00020D9D">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подготовить хроникальное сообщение, короткую информацию и расширенную заметку на заданную тему.</w:t>
            </w:r>
          </w:p>
        </w:tc>
      </w:tr>
      <w:tr w:rsidR="00495642" w:rsidRPr="00495642" w:rsidTr="008F2F0D">
        <w:tc>
          <w:tcPr>
            <w:tcW w:w="4786" w:type="dxa"/>
          </w:tcPr>
          <w:p w:rsidR="00020D9D" w:rsidRPr="00495642" w:rsidRDefault="00020D9D" w:rsidP="00020D9D">
            <w:pPr>
              <w:pStyle w:val="a3"/>
              <w:spacing w:line="360" w:lineRule="auto"/>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2. Тема «Эксперимент»</w:t>
            </w:r>
          </w:p>
          <w:p w:rsidR="00020D9D" w:rsidRPr="00495642" w:rsidRDefault="00020D9D" w:rsidP="00020D9D">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Под экспериментом понимают метод исследования, базирующийся на управлении поведением объекта с помощью ряда воздействующих на него факторов, контроль за действием которых находится в руках исследователя.</w:t>
            </w:r>
          </w:p>
          <w:p w:rsidR="00020D9D" w:rsidRPr="00495642" w:rsidRDefault="00020D9D" w:rsidP="00020D9D">
            <w:pPr>
              <w:pStyle w:val="a3"/>
              <w:spacing w:line="360" w:lineRule="auto"/>
              <w:ind w:left="0"/>
              <w:jc w:val="center"/>
              <w:rPr>
                <w:rFonts w:ascii="Times New Roman" w:hAnsi="Times New Roman" w:cs="Times New Roman"/>
                <w:color w:val="000000" w:themeColor="text1"/>
                <w:sz w:val="24"/>
                <w:szCs w:val="24"/>
              </w:rPr>
            </w:pPr>
          </w:p>
        </w:tc>
        <w:tc>
          <w:tcPr>
            <w:tcW w:w="10064" w:type="dxa"/>
          </w:tcPr>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В эксперименте объект является средством для создания искусственной ситуации. Делается это для того, чтобы журналист на практике мог проверить свои гипотезы, «проиграть» некие житейские обстоятельства, которые позволили бы ему лучше познать изучаемый объект. </w:t>
            </w:r>
          </w:p>
          <w:p w:rsidR="00275C0B" w:rsidRPr="00495642" w:rsidRDefault="00020D9D" w:rsidP="00275C0B">
            <w:pPr>
              <w:spacing w:line="360" w:lineRule="auto"/>
              <w:rPr>
                <w:color w:val="000000" w:themeColor="text1"/>
              </w:rPr>
            </w:pPr>
            <w:r w:rsidRPr="00495642">
              <w:rPr>
                <w:rFonts w:ascii="Times New Roman" w:hAnsi="Times New Roman" w:cs="Times New Roman"/>
                <w:color w:val="000000" w:themeColor="text1"/>
                <w:sz w:val="24"/>
                <w:szCs w:val="24"/>
              </w:rPr>
              <w:t xml:space="preserve">К тому же в любом эксперименте заложен не только познавательный интерес журналиста-исследователя, но и управленческий, участвуя в эксперименте, он имеет право вмешиваться в ситуацию, воздействуя на ее участников, управляя ими и принимая какие-то решения. </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 зависимости от силы импульса, как правило, выделяют:</w:t>
            </w:r>
          </w:p>
          <w:p w:rsidR="00275C0B" w:rsidRPr="00495642" w:rsidRDefault="00275C0B" w:rsidP="00275C0B">
            <w:pPr>
              <w:spacing w:line="360" w:lineRule="auto"/>
              <w:rPr>
                <w:rFonts w:ascii="Times New Roman" w:hAnsi="Times New Roman" w:cs="Times New Roman"/>
                <w:color w:val="000000" w:themeColor="text1"/>
                <w:sz w:val="24"/>
                <w:szCs w:val="24"/>
              </w:rPr>
            </w:pPr>
          </w:p>
          <w:p w:rsidR="00275C0B" w:rsidRPr="00495642" w:rsidRDefault="00275C0B" w:rsidP="00275C0B">
            <w:pPr>
              <w:pStyle w:val="a3"/>
              <w:numPr>
                <w:ilvl w:val="0"/>
                <w:numId w:val="22"/>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"чистый" эксперимент как крайний полюс экспериментирования со всеми его специфическими чертами;</w:t>
            </w:r>
          </w:p>
          <w:p w:rsidR="00275C0B" w:rsidRPr="00495642" w:rsidRDefault="00275C0B" w:rsidP="00275C0B">
            <w:pPr>
              <w:pStyle w:val="a3"/>
              <w:numPr>
                <w:ilvl w:val="0"/>
                <w:numId w:val="22"/>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естественный эксперимент;</w:t>
            </w:r>
          </w:p>
          <w:p w:rsidR="00020D9D" w:rsidRPr="00495642" w:rsidRDefault="00275C0B" w:rsidP="00275C0B">
            <w:pPr>
              <w:pStyle w:val="a3"/>
              <w:numPr>
                <w:ilvl w:val="0"/>
                <w:numId w:val="22"/>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псевдоэксиериментирование, или экспериментальное наблюдение.</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Эксперимент как метод и жанр современной журналистики. Динамичность и «живое» </w:t>
            </w:r>
            <w:r w:rsidRPr="00495642">
              <w:rPr>
                <w:rFonts w:ascii="Times New Roman" w:hAnsi="Times New Roman" w:cs="Times New Roman"/>
                <w:b/>
                <w:color w:val="000000" w:themeColor="text1"/>
                <w:sz w:val="24"/>
                <w:szCs w:val="24"/>
              </w:rPr>
              <w:lastRenderedPageBreak/>
              <w:t>наглядное изложение. Соединение аналитического начала и репортажного.</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020D9D" w:rsidRPr="00495642" w:rsidRDefault="00020D9D" w:rsidP="00020D9D">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провести эксперимент и подготовить материал.</w:t>
            </w:r>
          </w:p>
        </w:tc>
      </w:tr>
      <w:tr w:rsidR="00495642" w:rsidRPr="00495642" w:rsidTr="008F2F0D">
        <w:tc>
          <w:tcPr>
            <w:tcW w:w="4786" w:type="dxa"/>
          </w:tcPr>
          <w:p w:rsidR="00020D9D" w:rsidRPr="00495642" w:rsidRDefault="00020D9D" w:rsidP="00020D9D">
            <w:pPr>
              <w:pStyle w:val="a3"/>
              <w:spacing w:line="360" w:lineRule="auto"/>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Тема «Зарисовка»</w:t>
            </w:r>
          </w:p>
          <w:p w:rsidR="00020D9D" w:rsidRPr="00495642" w:rsidRDefault="00020D9D" w:rsidP="00020D9D">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 xml:space="preserve">Зарисовка – </w:t>
            </w:r>
            <w:r w:rsidRPr="00495642">
              <w:rPr>
                <w:rFonts w:ascii="Times New Roman" w:hAnsi="Times New Roman" w:cs="Times New Roman"/>
                <w:color w:val="000000" w:themeColor="text1"/>
                <w:sz w:val="24"/>
                <w:szCs w:val="24"/>
              </w:rPr>
              <w:t>один из художественных жанров журналистики, который отличается образностью. Другими словами, зарисовка – это обобщение фактов и описание обстановки.</w:t>
            </w:r>
          </w:p>
          <w:p w:rsidR="009A35A8" w:rsidRPr="00495642" w:rsidRDefault="009A35A8" w:rsidP="009A35A8">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020D9D" w:rsidRPr="00495642" w:rsidRDefault="00020D9D" w:rsidP="00020D9D">
            <w:pPr>
              <w:pStyle w:val="a3"/>
              <w:spacing w:line="360" w:lineRule="auto"/>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Виды зарисовок:</w:t>
            </w:r>
          </w:p>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Портретная – описание внешности, характера, поведения, манеры речи человека. </w:t>
            </w:r>
          </w:p>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Пейзажная– описание природы, окружающей среды, вида из окна, дороги, городского пейзажа, времени года и так далее. </w:t>
            </w:r>
          </w:p>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Бытовая – описание быта, жизни, работы, жизни города, происшествий и тому подобное.</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Также выделяют ассоциативную зарисовку, которая построена на ассоциациях журналиста</w:t>
            </w:r>
            <w:r w:rsidRPr="00495642">
              <w:rPr>
                <w:rFonts w:ascii="Times New Roman" w:hAnsi="Times New Roman" w:cs="Times New Roman"/>
                <w:b/>
                <w:color w:val="000000" w:themeColor="text1"/>
                <w:sz w:val="24"/>
                <w:szCs w:val="24"/>
              </w:rPr>
              <w:t xml:space="preserve">. </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Задачи зарисовки. Место зарисовки в газете.</w:t>
            </w:r>
          </w:p>
          <w:p w:rsidR="00020D9D" w:rsidRPr="00495642" w:rsidRDefault="00020D9D" w:rsidP="00020D9D">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020D9D" w:rsidRPr="00495642" w:rsidRDefault="00020D9D" w:rsidP="00020D9D">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подготовить пейзажную зарисовку;</w:t>
            </w:r>
          </w:p>
          <w:p w:rsidR="00020D9D" w:rsidRPr="00495642" w:rsidRDefault="00020D9D" w:rsidP="00020D9D">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подготовить портретную зарисовку.</w:t>
            </w:r>
          </w:p>
        </w:tc>
      </w:tr>
      <w:tr w:rsidR="00495642" w:rsidRPr="00495642" w:rsidTr="008F2F0D">
        <w:tc>
          <w:tcPr>
            <w:tcW w:w="4786" w:type="dxa"/>
          </w:tcPr>
          <w:p w:rsidR="009A35A8" w:rsidRPr="00495642" w:rsidRDefault="009A35A8" w:rsidP="009A35A8">
            <w:pPr>
              <w:pStyle w:val="a3"/>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Тема «Интервью»</w:t>
            </w:r>
          </w:p>
          <w:p w:rsidR="00020D9D" w:rsidRPr="00495642" w:rsidRDefault="009A35A8" w:rsidP="009A35A8">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 xml:space="preserve">Интервью́ (англ. interview) </w:t>
            </w:r>
            <w:r w:rsidRPr="00495642">
              <w:rPr>
                <w:rFonts w:ascii="Times New Roman" w:hAnsi="Times New Roman" w:cs="Times New Roman"/>
                <w:color w:val="000000" w:themeColor="text1"/>
                <w:sz w:val="24"/>
                <w:szCs w:val="24"/>
              </w:rPr>
              <w:t>в журналистике — один из жанров в форме разговора журналиста с социально значимой личностью по актуальным вопросам.Кроме того, интервью является одним из методов получения информации в журналистике.</w:t>
            </w:r>
          </w:p>
          <w:p w:rsidR="00275C0B" w:rsidRPr="00495642" w:rsidRDefault="00275C0B" w:rsidP="00275C0B">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В интервью участвуют два собеседника: интервьюер (журналист) и интервьюируемый. Они обмениваются информацией для того, чтобы насытить аудиторию (она является третьим участником коммуникации). </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Интервью как универсальный метод получения информации. </w:t>
            </w:r>
          </w:p>
          <w:p w:rsidR="00275C0B" w:rsidRPr="00495642" w:rsidRDefault="00275C0B" w:rsidP="00275C0B">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Виды интервью: </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интервью-монолог</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интервью-сообщение</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интервью-диалог</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 интервью-зарисовка, интервью-мнение</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анкета</w:t>
            </w:r>
          </w:p>
          <w:p w:rsidR="00275C0B" w:rsidRPr="00495642" w:rsidRDefault="00275C0B" w:rsidP="00275C0B">
            <w:pPr>
              <w:pStyle w:val="a3"/>
              <w:numPr>
                <w:ilvl w:val="0"/>
                <w:numId w:val="21"/>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опрос. </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Логика интервью. Моделирование ситуации.</w:t>
            </w:r>
          </w:p>
          <w:p w:rsidR="00275C0B" w:rsidRPr="00495642" w:rsidRDefault="00275C0B" w:rsidP="00275C0B">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020D9D" w:rsidRPr="00495642" w:rsidRDefault="00275C0B" w:rsidP="00275C0B">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разработать план вопросов и провести интервью.</w:t>
            </w:r>
          </w:p>
        </w:tc>
      </w:tr>
      <w:tr w:rsidR="00495642" w:rsidRPr="00495642" w:rsidTr="008F2F0D">
        <w:tc>
          <w:tcPr>
            <w:tcW w:w="4786" w:type="dxa"/>
          </w:tcPr>
          <w:p w:rsidR="00020D9D" w:rsidRPr="00495642" w:rsidRDefault="00275C0B" w:rsidP="00275C0B">
            <w:pPr>
              <w:pStyle w:val="a3"/>
              <w:spacing w:line="360" w:lineRule="auto"/>
              <w:ind w:left="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 xml:space="preserve">  Тема «Репортаж»</w:t>
            </w:r>
          </w:p>
          <w:p w:rsidR="00275C0B" w:rsidRPr="00495642" w:rsidRDefault="00275C0B" w:rsidP="00275C0B">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 xml:space="preserve">Репортаж — </w:t>
            </w:r>
            <w:r w:rsidRPr="00495642">
              <w:rPr>
                <w:rFonts w:ascii="Times New Roman" w:hAnsi="Times New Roman" w:cs="Times New Roman"/>
                <w:color w:val="000000" w:themeColor="text1"/>
                <w:sz w:val="24"/>
                <w:szCs w:val="24"/>
              </w:rPr>
              <w:t>это информационный жанр журналистики. Он оперативно, с необходимыми подробностями, в яркой форме сообщает о каком-либо событии. Его очевидцем или участником является сам автор.</w:t>
            </w:r>
          </w:p>
          <w:p w:rsidR="00275C0B" w:rsidRPr="00495642" w:rsidRDefault="00275C0B" w:rsidP="006A68DE">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275C0B" w:rsidRPr="00495642" w:rsidRDefault="00275C0B" w:rsidP="00275C0B">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Есть несколько основных видов репортажа:</w:t>
            </w:r>
          </w:p>
          <w:p w:rsidR="00E44A90" w:rsidRPr="00495642" w:rsidRDefault="00275C0B" w:rsidP="00275C0B">
            <w:pPr>
              <w:pStyle w:val="a3"/>
              <w:numPr>
                <w:ilvl w:val="0"/>
                <w:numId w:val="23"/>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Исследовательский (или аналитический)</w:t>
            </w:r>
          </w:p>
          <w:p w:rsidR="00E44A90" w:rsidRPr="00495642" w:rsidRDefault="00275C0B" w:rsidP="00E44A90">
            <w:pPr>
              <w:pStyle w:val="a3"/>
              <w:numPr>
                <w:ilvl w:val="0"/>
                <w:numId w:val="23"/>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Постановочный (познавательный)</w:t>
            </w:r>
          </w:p>
          <w:p w:rsidR="00E44A90" w:rsidRPr="00495642" w:rsidRDefault="00275C0B" w:rsidP="00E44A90">
            <w:pPr>
              <w:pStyle w:val="a3"/>
              <w:numPr>
                <w:ilvl w:val="0"/>
                <w:numId w:val="23"/>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Событийный (информационный)</w:t>
            </w:r>
          </w:p>
          <w:p w:rsidR="00020D9D" w:rsidRPr="00495642" w:rsidRDefault="00275C0B" w:rsidP="00275C0B">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Метод наблюдения. Фиксация в тексте его хода и результатов. Критерий отбора события для репортажа, предметная основа жанра. Оперативность, динамичность, наглядность, активно действующее авторское «я», внимание к детали и подробности. Событийный репортаж (оперативность, хронологичность), познавательный репортаж (в основе тема, а не событие), спортивный репортаж.</w:t>
            </w:r>
          </w:p>
          <w:p w:rsidR="00275C0B" w:rsidRPr="00495642" w:rsidRDefault="00275C0B" w:rsidP="00275C0B">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проанализировать расширенную заметку и репортаж;</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на одном материале подготовить заметку и репортаж;</w:t>
            </w:r>
          </w:p>
          <w:p w:rsidR="00275C0B" w:rsidRPr="00495642" w:rsidRDefault="00275C0B" w:rsidP="00275C0B">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подготовить спортивный репортаж;</w:t>
            </w:r>
          </w:p>
          <w:p w:rsidR="00275C0B" w:rsidRPr="00495642" w:rsidRDefault="00275C0B" w:rsidP="00275C0B">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подготовить проблемный репортаж на заданную тему</w:t>
            </w:r>
            <w:r w:rsidRPr="00495642">
              <w:rPr>
                <w:rFonts w:ascii="Times New Roman" w:hAnsi="Times New Roman" w:cs="Times New Roman"/>
                <w:b/>
                <w:color w:val="000000" w:themeColor="text1"/>
                <w:sz w:val="24"/>
                <w:szCs w:val="24"/>
              </w:rPr>
              <w:t>.</w:t>
            </w:r>
          </w:p>
        </w:tc>
      </w:tr>
    </w:tbl>
    <w:tbl>
      <w:tblPr>
        <w:tblStyle w:val="a4"/>
        <w:tblW w:w="0" w:type="auto"/>
        <w:tblInd w:w="-34" w:type="dxa"/>
        <w:tblLook w:val="04A0"/>
      </w:tblPr>
      <w:tblGrid>
        <w:gridCol w:w="4820"/>
        <w:gridCol w:w="10064"/>
      </w:tblGrid>
      <w:tr w:rsidR="00495642" w:rsidRPr="00495642" w:rsidTr="008F2F0D">
        <w:tc>
          <w:tcPr>
            <w:tcW w:w="4820" w:type="dxa"/>
          </w:tcPr>
          <w:p w:rsidR="00E44A90" w:rsidRPr="00495642" w:rsidRDefault="00E44A90" w:rsidP="00E44A90">
            <w:pPr>
              <w:pStyle w:val="a3"/>
              <w:spacing w:line="360" w:lineRule="auto"/>
              <w:ind w:left="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Тема «Рецензия»</w:t>
            </w:r>
          </w:p>
          <w:p w:rsidR="00E44A90" w:rsidRPr="00495642" w:rsidRDefault="00E44A90" w:rsidP="00E44A90">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 xml:space="preserve">Рецензия — </w:t>
            </w:r>
            <w:r w:rsidRPr="00495642">
              <w:rPr>
                <w:rFonts w:ascii="Times New Roman" w:hAnsi="Times New Roman" w:cs="Times New Roman"/>
                <w:color w:val="000000" w:themeColor="text1"/>
                <w:sz w:val="24"/>
                <w:szCs w:val="24"/>
              </w:rPr>
              <w:t xml:space="preserve">жанр журналистики, а также научной и художественной критики. Рецензия дает право на оценку работы, сделанной человеком, нуждающимся в правке и корректировке его работы. Рецензия информирует о новом </w:t>
            </w:r>
            <w:r w:rsidRPr="00495642">
              <w:rPr>
                <w:rFonts w:ascii="Times New Roman" w:hAnsi="Times New Roman" w:cs="Times New Roman"/>
                <w:color w:val="000000" w:themeColor="text1"/>
                <w:sz w:val="24"/>
                <w:szCs w:val="24"/>
              </w:rPr>
              <w:lastRenderedPageBreak/>
              <w:t>произведении, содержит его краткий анализ и оценку</w:t>
            </w:r>
            <w:r w:rsidR="006A68DE" w:rsidRPr="00495642">
              <w:rPr>
                <w:rFonts w:ascii="Times New Roman" w:hAnsi="Times New Roman" w:cs="Times New Roman"/>
                <w:color w:val="000000" w:themeColor="text1"/>
                <w:sz w:val="24"/>
                <w:szCs w:val="24"/>
              </w:rPr>
              <w:t>.</w:t>
            </w:r>
          </w:p>
          <w:p w:rsidR="00E44A90" w:rsidRPr="00495642" w:rsidRDefault="00E44A90" w:rsidP="006A68DE">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E44A90" w:rsidRPr="00495642" w:rsidRDefault="00E44A90" w:rsidP="00E44A90">
            <w:pPr>
              <w:tabs>
                <w:tab w:val="left" w:pos="4286"/>
              </w:tabs>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Процесс создания рецензии</w:t>
            </w:r>
          </w:p>
          <w:p w:rsidR="00E44A90" w:rsidRPr="00495642" w:rsidRDefault="00E44A90" w:rsidP="00E44A90">
            <w:pPr>
              <w:pStyle w:val="a3"/>
              <w:numPr>
                <w:ilvl w:val="0"/>
                <w:numId w:val="24"/>
              </w:num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Восприятие произведения — непосредственно-эмоциональный акт коммуникативного общения с произведением;</w:t>
            </w:r>
          </w:p>
          <w:p w:rsidR="00E44A90" w:rsidRPr="00495642" w:rsidRDefault="00E44A90" w:rsidP="00E44A90">
            <w:pPr>
              <w:pStyle w:val="a3"/>
              <w:numPr>
                <w:ilvl w:val="0"/>
                <w:numId w:val="24"/>
              </w:num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Размышление над прочитанным, увиденным, услышанным;</w:t>
            </w:r>
          </w:p>
          <w:p w:rsidR="00E44A90" w:rsidRPr="00495642" w:rsidRDefault="00E44A90" w:rsidP="00E44A90">
            <w:pPr>
              <w:pStyle w:val="a3"/>
              <w:numPr>
                <w:ilvl w:val="0"/>
                <w:numId w:val="24"/>
              </w:num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«разъятие гармонии» (по В. Г. Белинскому) — практическоеосуществление анализа, то есть определение темы и идеи произведения, системы образов, выражающих замысел художника, структурно-композиционных особенностей произведения, характера </w:t>
            </w:r>
            <w:r w:rsidRPr="00495642">
              <w:rPr>
                <w:rFonts w:ascii="Times New Roman" w:hAnsi="Times New Roman" w:cs="Times New Roman"/>
                <w:color w:val="000000" w:themeColor="text1"/>
                <w:sz w:val="24"/>
                <w:szCs w:val="24"/>
              </w:rPr>
              <w:lastRenderedPageBreak/>
              <w:t>конфликта как его движущей силы, своеобразие языка и стиля;</w:t>
            </w:r>
          </w:p>
          <w:p w:rsidR="00E44A90" w:rsidRPr="00495642" w:rsidRDefault="00E44A90" w:rsidP="00E44A90">
            <w:pPr>
              <w:pStyle w:val="a3"/>
              <w:numPr>
                <w:ilvl w:val="0"/>
                <w:numId w:val="24"/>
              </w:num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Собственно написание текста.</w:t>
            </w:r>
          </w:p>
          <w:p w:rsidR="00E44A90" w:rsidRPr="00495642" w:rsidRDefault="00E44A90" w:rsidP="00E44A90">
            <w:p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Предмет рецензии. Цели и задачи рецензента. Логический план рецензии.</w:t>
            </w:r>
          </w:p>
          <w:p w:rsidR="00E44A90" w:rsidRPr="00495642" w:rsidRDefault="00E44A90" w:rsidP="00E44A90">
            <w:pPr>
              <w:tabs>
                <w:tab w:val="left" w:pos="4286"/>
              </w:tabs>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E44A90" w:rsidRPr="00495642" w:rsidRDefault="00E44A90" w:rsidP="00E44A90">
            <w:pPr>
              <w:tabs>
                <w:tab w:val="left" w:pos="4286"/>
              </w:tabs>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подготовить мини-рецензию на книгу, фильм, спектакль;</w:t>
            </w:r>
          </w:p>
          <w:p w:rsidR="00E44A90" w:rsidRPr="00495642" w:rsidRDefault="00E44A90" w:rsidP="00E44A90">
            <w:pPr>
              <w:pStyle w:val="a3"/>
              <w:tabs>
                <w:tab w:val="left" w:pos="4286"/>
              </w:tabs>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подготовить отзыв о книге.</w:t>
            </w:r>
          </w:p>
        </w:tc>
      </w:tr>
      <w:tr w:rsidR="00495642" w:rsidRPr="00495642" w:rsidTr="008F2F0D">
        <w:tc>
          <w:tcPr>
            <w:tcW w:w="4820" w:type="dxa"/>
          </w:tcPr>
          <w:p w:rsidR="00E44A90" w:rsidRPr="00495642" w:rsidRDefault="00E44A90" w:rsidP="00E44A90">
            <w:pPr>
              <w:pStyle w:val="a3"/>
              <w:spacing w:line="360" w:lineRule="auto"/>
              <w:ind w:left="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Тема «Обзор»</w:t>
            </w:r>
          </w:p>
          <w:p w:rsidR="00E44A90" w:rsidRPr="00495642" w:rsidRDefault="00E44A90" w:rsidP="00E44A90">
            <w:pPr>
              <w:pStyle w:val="a3"/>
              <w:spacing w:line="360" w:lineRule="auto"/>
              <w:ind w:left="0"/>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Обзор-</w:t>
            </w:r>
            <w:r w:rsidRPr="00495642">
              <w:rPr>
                <w:rFonts w:ascii="Times New Roman" w:hAnsi="Times New Roman" w:cs="Times New Roman"/>
                <w:color w:val="000000" w:themeColor="text1"/>
                <w:sz w:val="24"/>
                <w:szCs w:val="24"/>
              </w:rPr>
              <w:t>как подведение определенных итогов, описание, рассмотрение или изучение какого-либо события. Этот жанр достаточно распространен. Он активно применяется с целью создания воздействия на информационную деятельность различных изданий, событий и пр.</w:t>
            </w:r>
          </w:p>
          <w:p w:rsidR="007E2D7F" w:rsidRPr="00495642" w:rsidRDefault="007E2D7F" w:rsidP="007E2D7F">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E44A90" w:rsidRPr="00495642" w:rsidRDefault="00E44A90" w:rsidP="00E44A90">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Виды обзоров:</w:t>
            </w:r>
          </w:p>
          <w:p w:rsidR="00E44A90" w:rsidRPr="00495642" w:rsidRDefault="00E44A90" w:rsidP="00E44A90">
            <w:pPr>
              <w:pStyle w:val="a3"/>
              <w:numPr>
                <w:ilvl w:val="0"/>
                <w:numId w:val="25"/>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Обзор-презентация.</w:t>
            </w:r>
          </w:p>
          <w:p w:rsidR="00E44A90" w:rsidRPr="00495642" w:rsidRDefault="00E44A90" w:rsidP="00E44A90">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Это обзор, жанр которого очевиден, появился в связи с материальными сложностями населения. Причина заключается в невозможности некоторых граждан приобретать различные журналы или смотреть некоторые каналы. В таком случае определенные СМИ, причем – самы</w:t>
            </w:r>
            <w:r w:rsidRPr="00495642">
              <w:rPr>
                <w:rFonts w:ascii="Times New Roman" w:hAnsi="Times New Roman" w:cs="Times New Roman"/>
                <w:b/>
                <w:color w:val="000000" w:themeColor="text1"/>
                <w:sz w:val="24"/>
                <w:szCs w:val="24"/>
              </w:rPr>
              <w:t xml:space="preserve">е </w:t>
            </w:r>
            <w:r w:rsidRPr="00495642">
              <w:rPr>
                <w:rFonts w:ascii="Times New Roman" w:hAnsi="Times New Roman" w:cs="Times New Roman"/>
                <w:color w:val="000000" w:themeColor="text1"/>
                <w:sz w:val="24"/>
                <w:szCs w:val="24"/>
              </w:rPr>
              <w:t>востребованные, берут на себя ответственность за размещение либо материала, либо презентации другого, малоизвестного издания.</w:t>
            </w:r>
          </w:p>
          <w:p w:rsidR="00E44A90" w:rsidRPr="00495642" w:rsidRDefault="00E44A90" w:rsidP="00E44A90">
            <w:pPr>
              <w:pStyle w:val="a3"/>
              <w:numPr>
                <w:ilvl w:val="0"/>
                <w:numId w:val="25"/>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Тематический обзор</w:t>
            </w:r>
          </w:p>
          <w:p w:rsidR="00E44A90" w:rsidRPr="00495642" w:rsidRDefault="00E44A90" w:rsidP="00E44A90">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Именно этот вид, как правило, посвящают определенной теме. В статье или программе должна быть полностью изучена проблема. К примеру, сегодня популярностью пользуются различные политические передачи. Это своего рода тематический обзор событий в стране за неделю, месяц, год и т.д. Автор подобных публикаций может провести анализ нескольких изданий, на основании фактов сделать определенный вывод, который он озвучит в статье или на телевидение</w:t>
            </w:r>
            <w:r w:rsidRPr="00495642">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Его характерная черта – аналитическая публикация, подтвержденная множеством фактов из различных источников.</w:t>
            </w:r>
          </w:p>
          <w:p w:rsidR="006A68DE" w:rsidRPr="00495642" w:rsidRDefault="00E44A90" w:rsidP="006A68DE">
            <w:pPr>
              <w:pStyle w:val="a3"/>
              <w:numPr>
                <w:ilvl w:val="0"/>
                <w:numId w:val="25"/>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Безадресный обзор</w:t>
            </w:r>
          </w:p>
          <w:p w:rsidR="006A68DE" w:rsidRPr="00495642" w:rsidRDefault="006A68DE" w:rsidP="006A68DE">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В таких обзорах есть определенные сходства с тематическими. В них рассматривается несколько особо актуальных тем, которые в данный момент обсуждаются общественностью. </w:t>
            </w:r>
            <w:r w:rsidRPr="00495642">
              <w:rPr>
                <w:rFonts w:ascii="Times New Roman" w:hAnsi="Times New Roman" w:cs="Times New Roman"/>
                <w:color w:val="000000" w:themeColor="text1"/>
                <w:sz w:val="24"/>
                <w:szCs w:val="24"/>
              </w:rPr>
              <w:lastRenderedPageBreak/>
              <w:t>Однако у безадресного обзора есть определенное свойство: в нем нет ссылок ни на какие источники, он не освещает ни одно издание.</w:t>
            </w:r>
          </w:p>
          <w:p w:rsidR="00E44A90" w:rsidRPr="00495642" w:rsidRDefault="00E44A90" w:rsidP="00E44A90">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Общий обзор, обзор-презентация, информационный обзор.</w:t>
            </w:r>
          </w:p>
          <w:p w:rsidR="00E44A90" w:rsidRPr="00495642" w:rsidRDefault="00E44A90" w:rsidP="00E44A90">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E44A90" w:rsidRPr="00495642" w:rsidRDefault="00E44A90" w:rsidP="00E44A90">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подготовить общий обзор местных печатных СМИ;</w:t>
            </w:r>
          </w:p>
          <w:p w:rsidR="00E44A90" w:rsidRPr="00495642" w:rsidRDefault="00E44A90" w:rsidP="00E44A90">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подготовить обзор публикаций газеты по итогам года.</w:t>
            </w:r>
          </w:p>
          <w:p w:rsidR="00E44A90" w:rsidRPr="00495642" w:rsidRDefault="00E44A90" w:rsidP="00E44A90">
            <w:pPr>
              <w:spacing w:line="360" w:lineRule="auto"/>
              <w:rPr>
                <w:rFonts w:ascii="Times New Roman" w:hAnsi="Times New Roman" w:cs="Times New Roman"/>
                <w:color w:val="000000" w:themeColor="text1"/>
                <w:sz w:val="24"/>
                <w:szCs w:val="24"/>
              </w:rPr>
            </w:pPr>
          </w:p>
          <w:p w:rsidR="00E44A90" w:rsidRPr="00495642" w:rsidRDefault="00E44A90" w:rsidP="00275C0B">
            <w:pPr>
              <w:pStyle w:val="a3"/>
              <w:spacing w:line="360" w:lineRule="auto"/>
              <w:ind w:left="0"/>
              <w:rPr>
                <w:rFonts w:ascii="Times New Roman" w:hAnsi="Times New Roman" w:cs="Times New Roman"/>
                <w:b/>
                <w:color w:val="000000" w:themeColor="text1"/>
                <w:sz w:val="24"/>
                <w:szCs w:val="24"/>
              </w:rPr>
            </w:pPr>
          </w:p>
        </w:tc>
      </w:tr>
      <w:tr w:rsidR="00495642" w:rsidRPr="00495642" w:rsidTr="008F2F0D">
        <w:tc>
          <w:tcPr>
            <w:tcW w:w="4820" w:type="dxa"/>
          </w:tcPr>
          <w:p w:rsidR="00E44A90" w:rsidRPr="00495642" w:rsidRDefault="006A68DE" w:rsidP="006A68DE">
            <w:pPr>
              <w:pStyle w:val="a3"/>
              <w:spacing w:line="360" w:lineRule="auto"/>
              <w:ind w:left="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Тема «Статья»</w:t>
            </w:r>
          </w:p>
          <w:p w:rsidR="006A68DE" w:rsidRPr="00495642" w:rsidRDefault="006A68DE" w:rsidP="006A68DE">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Статья</w:t>
            </w:r>
            <w:r w:rsidRPr="00495642">
              <w:rPr>
                <w:rFonts w:ascii="Times New Roman" w:hAnsi="Times New Roman" w:cs="Times New Roman"/>
                <w:color w:val="000000" w:themeColor="text1"/>
                <w:sz w:val="24"/>
                <w:szCs w:val="24"/>
              </w:rPr>
              <w:t>- это отражение действительности, описание социальной проблемы, актуальной в данный период времени, аргументация общественных явлений, грамотных фактах и развернутая концепция его преподнесения читателю.</w:t>
            </w:r>
          </w:p>
          <w:p w:rsidR="006A68DE" w:rsidRPr="00495642" w:rsidRDefault="006A68DE" w:rsidP="009B17DC">
            <w:pPr>
              <w:pStyle w:val="a3"/>
              <w:spacing w:line="360" w:lineRule="auto"/>
              <w:ind w:left="0"/>
              <w:jc w:val="center"/>
              <w:rPr>
                <w:rFonts w:ascii="Times New Roman" w:hAnsi="Times New Roman" w:cs="Times New Roman"/>
                <w:b/>
                <w:color w:val="000000" w:themeColor="text1"/>
                <w:sz w:val="24"/>
                <w:szCs w:val="24"/>
              </w:rPr>
            </w:pPr>
          </w:p>
        </w:tc>
        <w:tc>
          <w:tcPr>
            <w:tcW w:w="10064" w:type="dxa"/>
          </w:tcPr>
          <w:p w:rsidR="006A68DE" w:rsidRPr="00495642" w:rsidRDefault="006A68DE" w:rsidP="006A68DE">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Статьи могут быть различных типов:</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обзорная статья</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проблемная статья</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полемическая статья</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занимательная статья</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статья-мнение</w:t>
            </w:r>
          </w:p>
          <w:p w:rsidR="006A68DE" w:rsidRPr="00495642" w:rsidRDefault="006A68DE" w:rsidP="006A68DE">
            <w:pPr>
              <w:pStyle w:val="a3"/>
              <w:numPr>
                <w:ilvl w:val="0"/>
                <w:numId w:val="26"/>
              </w:num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авторская статья.</w:t>
            </w:r>
          </w:p>
          <w:p w:rsidR="006A68DE" w:rsidRPr="00495642" w:rsidRDefault="006A68DE" w:rsidP="006A68DE">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Что такое проблемная статья. Как найти проблему.</w:t>
            </w:r>
          </w:p>
          <w:p w:rsidR="006A68DE" w:rsidRPr="00495642" w:rsidRDefault="006A68DE" w:rsidP="006A68DE">
            <w:pPr>
              <w:spacing w:line="360"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Практическая работа:</w:t>
            </w:r>
          </w:p>
          <w:p w:rsidR="006A68DE" w:rsidRPr="00495642" w:rsidRDefault="006A68DE" w:rsidP="006A68DE">
            <w:pPr>
              <w:spacing w:line="360"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провести анализ проблем, с которыми сталкиваются лицеисты.</w:t>
            </w:r>
          </w:p>
          <w:p w:rsidR="00E44A90" w:rsidRPr="00495642" w:rsidRDefault="006A68DE" w:rsidP="006A68DE">
            <w:pPr>
              <w:pStyle w:val="a3"/>
              <w:spacing w:line="360" w:lineRule="auto"/>
              <w:ind w:left="0"/>
              <w:rPr>
                <w:rFonts w:ascii="Times New Roman" w:hAnsi="Times New Roman" w:cs="Times New Roman"/>
                <w:b/>
                <w:color w:val="000000" w:themeColor="text1"/>
                <w:sz w:val="24"/>
                <w:szCs w:val="24"/>
              </w:rPr>
            </w:pPr>
            <w:r w:rsidRPr="00495642">
              <w:rPr>
                <w:rFonts w:ascii="Times New Roman" w:hAnsi="Times New Roman" w:cs="Times New Roman"/>
                <w:color w:val="000000" w:themeColor="text1"/>
                <w:sz w:val="24"/>
                <w:szCs w:val="24"/>
              </w:rPr>
              <w:t>- написать статью.</w:t>
            </w:r>
          </w:p>
        </w:tc>
      </w:tr>
    </w:tbl>
    <w:p w:rsidR="006A68DE" w:rsidRPr="00495642" w:rsidRDefault="006A68DE" w:rsidP="00366AC6">
      <w:pPr>
        <w:spacing w:after="0" w:line="360" w:lineRule="auto"/>
        <w:rPr>
          <w:rFonts w:ascii="Times New Roman" w:hAnsi="Times New Roman" w:cs="Times New Roman"/>
          <w:b/>
          <w:color w:val="000000" w:themeColor="text1"/>
          <w:sz w:val="24"/>
          <w:szCs w:val="24"/>
        </w:rPr>
      </w:pPr>
    </w:p>
    <w:p w:rsidR="000513D3" w:rsidRPr="00495642" w:rsidRDefault="000513D3" w:rsidP="000513D3">
      <w:pPr>
        <w:pStyle w:val="a3"/>
        <w:spacing w:after="0" w:line="360" w:lineRule="auto"/>
        <w:ind w:left="1080"/>
        <w:jc w:val="center"/>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В процессе обучения обучающиеся приобретают конкретные специальные (профессиональные) знания в следующих направлениях</w:t>
      </w:r>
      <w:r w:rsidRPr="00495642">
        <w:rPr>
          <w:rFonts w:ascii="Times New Roman" w:hAnsi="Times New Roman" w:cs="Times New Roman"/>
          <w:color w:val="000000" w:themeColor="text1"/>
          <w:sz w:val="24"/>
          <w:szCs w:val="24"/>
        </w:rPr>
        <w:t>:</w:t>
      </w:r>
    </w:p>
    <w:p w:rsidR="000513D3" w:rsidRPr="00495642" w:rsidRDefault="000513D3" w:rsidP="000513D3">
      <w:pPr>
        <w:pStyle w:val="a3"/>
        <w:spacing w:after="0" w:line="360" w:lineRule="auto"/>
        <w:ind w:left="1080"/>
        <w:jc w:val="both"/>
        <w:rPr>
          <w:rFonts w:ascii="Times New Roman" w:hAnsi="Times New Roman" w:cs="Times New Roman"/>
          <w:color w:val="000000" w:themeColor="text1"/>
          <w:sz w:val="24"/>
          <w:szCs w:val="24"/>
        </w:rPr>
      </w:pPr>
    </w:p>
    <w:p w:rsidR="000513D3" w:rsidRPr="00495642" w:rsidRDefault="000513D3"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История журналистики;</w:t>
      </w:r>
    </w:p>
    <w:p w:rsidR="000513D3" w:rsidRPr="00495642" w:rsidRDefault="000513D3"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Жанры журналистики и жанровые особенности текста;</w:t>
      </w:r>
    </w:p>
    <w:p w:rsidR="000513D3" w:rsidRPr="00495642" w:rsidRDefault="000513D3"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Основы деятельности журналиста и других профессий, связанных с журналистикой, а также получение информации о выдающихся журналистах;</w:t>
      </w:r>
    </w:p>
    <w:p w:rsidR="00574BE8" w:rsidRPr="00495642" w:rsidRDefault="000513D3"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Основные статьи закона о СМИ.</w:t>
      </w:r>
    </w:p>
    <w:p w:rsidR="0037575A" w:rsidRPr="00495642" w:rsidRDefault="0037575A"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Радиожурналистика </w:t>
      </w:r>
    </w:p>
    <w:p w:rsidR="0037575A" w:rsidRPr="00495642" w:rsidRDefault="0037575A"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Газетная журналистика </w:t>
      </w:r>
    </w:p>
    <w:p w:rsidR="0037575A" w:rsidRPr="00495642" w:rsidRDefault="0037575A"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Тележурналистика </w:t>
      </w:r>
    </w:p>
    <w:p w:rsidR="0037575A" w:rsidRPr="00495642" w:rsidRDefault="0037575A"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Фотожурналистика </w:t>
      </w:r>
    </w:p>
    <w:p w:rsidR="0037575A" w:rsidRPr="00495642" w:rsidRDefault="0037575A" w:rsidP="000513D3">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Корреспонденция, жанры периодической  печати</w:t>
      </w:r>
    </w:p>
    <w:p w:rsidR="0037575A" w:rsidRPr="00495642" w:rsidRDefault="0037575A" w:rsidP="0037575A">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Журналистика в социальном мире</w:t>
      </w:r>
    </w:p>
    <w:p w:rsidR="0037575A" w:rsidRPr="00495642" w:rsidRDefault="0037575A" w:rsidP="0037575A">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Формирование  «информационного»  багажа журналиста</w:t>
      </w:r>
    </w:p>
    <w:p w:rsidR="0037575A" w:rsidRPr="00495642" w:rsidRDefault="0037575A" w:rsidP="008F2F0D">
      <w:pPr>
        <w:pStyle w:val="a3"/>
        <w:numPr>
          <w:ilvl w:val="0"/>
          <w:numId w:val="1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Публицистический стиль: лексика и синтаксис и многое другое.</w:t>
      </w:r>
    </w:p>
    <w:p w:rsidR="00651D5A" w:rsidRPr="00FF0417" w:rsidRDefault="00FF0417" w:rsidP="00FF0417">
      <w:pPr>
        <w:pStyle w:val="a3"/>
        <w:spacing w:after="0" w:line="360" w:lineRule="auto"/>
        <w:ind w:lef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w:t>
      </w:r>
      <w:r w:rsidR="0037575A" w:rsidRPr="00495642">
        <w:rPr>
          <w:rFonts w:ascii="Times New Roman" w:hAnsi="Times New Roman" w:cs="Times New Roman"/>
          <w:b/>
          <w:color w:val="000000" w:themeColor="text1"/>
          <w:sz w:val="24"/>
          <w:szCs w:val="24"/>
        </w:rPr>
        <w:t>ематическое планирование элективного курса</w:t>
      </w:r>
    </w:p>
    <w:tbl>
      <w:tblPr>
        <w:tblStyle w:val="a4"/>
        <w:tblW w:w="0" w:type="auto"/>
        <w:tblLook w:val="04A0"/>
      </w:tblPr>
      <w:tblGrid>
        <w:gridCol w:w="516"/>
        <w:gridCol w:w="11108"/>
        <w:gridCol w:w="2693"/>
      </w:tblGrid>
      <w:tr w:rsidR="00495642" w:rsidRPr="00495642" w:rsidTr="008F2F0D">
        <w:tc>
          <w:tcPr>
            <w:tcW w:w="516" w:type="dxa"/>
          </w:tcPr>
          <w:p w:rsidR="008F2F0D" w:rsidRPr="00495642" w:rsidRDefault="008F2F0D" w:rsidP="008F2F0D">
            <w:pPr>
              <w:spacing w:line="276"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w:t>
            </w:r>
          </w:p>
        </w:tc>
        <w:tc>
          <w:tcPr>
            <w:tcW w:w="11108"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Тема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Количество часов</w:t>
            </w:r>
          </w:p>
        </w:tc>
      </w:tr>
      <w:tr w:rsidR="00495642" w:rsidRPr="00495642" w:rsidTr="008F2F0D">
        <w:tc>
          <w:tcPr>
            <w:tcW w:w="516"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1. </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Журналистика в социальном мире.</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Из истории российской журналистики.</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Видеоролик.</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c>
          <w:tcPr>
            <w:tcW w:w="11108" w:type="dxa"/>
          </w:tcPr>
          <w:p w:rsidR="008F2F0D" w:rsidRPr="00495642" w:rsidRDefault="008F2F0D" w:rsidP="008F2F0D">
            <w:pPr>
              <w:spacing w:line="276"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Права и обязанности журналиста.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3.</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Газетная журналистика: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«Как делать газету?»</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4.</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Жанры газетной журналистики.</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b/>
                <w:color w:val="000000" w:themeColor="text1"/>
                <w:sz w:val="24"/>
                <w:szCs w:val="24"/>
              </w:rPr>
              <w:t>Подготовка ко Дню Учителя:</w:t>
            </w:r>
            <w:r w:rsidRPr="00495642">
              <w:rPr>
                <w:rFonts w:ascii="Times New Roman" w:hAnsi="Times New Roman" w:cs="Times New Roman"/>
                <w:color w:val="000000" w:themeColor="text1"/>
                <w:sz w:val="24"/>
                <w:szCs w:val="24"/>
              </w:rPr>
              <w:t xml:space="preserve"> живая газета, мини-поздравления‚ праздничная почта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5.</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Все о репортаже.</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Подготовка репортажа.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Сюжетно-ролевая игра «Репортер»</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6.</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Все об интервью.</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Подготовка интервью.</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Игра «Веселое интервью»</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7.</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Пресс-конференция</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«Юный журналист»</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Творческая мастерская журналиста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8.</w:t>
            </w:r>
          </w:p>
        </w:tc>
        <w:tc>
          <w:tcPr>
            <w:tcW w:w="11108" w:type="dxa"/>
          </w:tcPr>
          <w:p w:rsidR="008F2F0D" w:rsidRPr="00FF0417" w:rsidRDefault="008F2F0D" w:rsidP="00FF0417">
            <w:pPr>
              <w:spacing w:line="276" w:lineRule="auto"/>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Путевые заметки.</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Виды заметок. Работа с газетами и журналами.</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Игра «Экспресс – заметка»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9.</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Зарисовка.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Виды зарисовок.</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Игра-фанты: «Зарисовка из жизни лицеистов»</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Зарисовка «Лицеист моей мечты»</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10.</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Новогодняя ярмарка: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Выпуск стенгазеты.</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Новогодний ящик: «В ожидании чуда».</w:t>
            </w:r>
          </w:p>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Конкурс фотографий «Мой карнавальный костюм» (дети и педагоги) и многое другое.</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11.</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Портретный очерк</w:t>
            </w:r>
            <w:r w:rsidRPr="00495642">
              <w:rPr>
                <w:rFonts w:ascii="Times New Roman" w:hAnsi="Times New Roman" w:cs="Times New Roman"/>
                <w:color w:val="000000" w:themeColor="text1"/>
                <w:sz w:val="24"/>
                <w:szCs w:val="24"/>
              </w:rPr>
              <w:t>.</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Мой любимый телеведущий.</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12.</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Статья в газету.</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Творческая мастерская «Проба пера»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rPr>
          <w:trHeight w:val="223"/>
        </w:trPr>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13.</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Радиожурналистика. Работа журналиста – ведущего на радио.</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14.</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Тележурналистика.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Журналистские профессии на ТВ.</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15.</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Дерево поздравлений  на 23 февраля</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Творческий квест «Лучший защитник».</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FF0417">
        <w:trPr>
          <w:trHeight w:val="334"/>
        </w:trPr>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16.</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Поздравительный баннер к 8 марта:</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«День всех женщин».</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Телерубрика: «Комплименты».</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17.</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Фотожурналистика.</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История возникновения, развития фотографии и фотожурналистики.</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18.</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Особенности жанра корреспонденции.</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Импровизации «Я ГОВОРЮ….».</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19.</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День  СМЕХА.</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Конкурс карикатур и шаржей.</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20.</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Профессия – рекламист.</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Творческая мастерская «Лучшая реклама</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21.</w:t>
            </w:r>
          </w:p>
        </w:tc>
        <w:tc>
          <w:tcPr>
            <w:tcW w:w="11108" w:type="dxa"/>
          </w:tcPr>
          <w:p w:rsidR="008F2F0D" w:rsidRPr="00495642" w:rsidRDefault="008F2F0D" w:rsidP="008F2F0D">
            <w:pPr>
              <w:spacing w:line="276"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Творческая мастерская журналиста. Практикум «Составление статьи по крылатому заголовку»</w:t>
            </w:r>
          </w:p>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Мастер-класс: «Обыграй словечко»</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22.</w:t>
            </w:r>
          </w:p>
        </w:tc>
        <w:tc>
          <w:tcPr>
            <w:tcW w:w="11108" w:type="dxa"/>
          </w:tcPr>
          <w:p w:rsidR="008F2F0D" w:rsidRPr="00FF0417" w:rsidRDefault="008F2F0D" w:rsidP="008F2F0D">
            <w:pPr>
              <w:pStyle w:val="a3"/>
              <w:spacing w:line="276" w:lineRule="auto"/>
              <w:ind w:left="0"/>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Этика – наука о нравственности.</w:t>
            </w:r>
            <w:r w:rsidR="00FF0417">
              <w:rPr>
                <w:rFonts w:ascii="Times New Roman" w:hAnsi="Times New Roman" w:cs="Times New Roman"/>
                <w:b/>
                <w:color w:val="000000" w:themeColor="text1"/>
                <w:sz w:val="24"/>
                <w:szCs w:val="24"/>
              </w:rPr>
              <w:t xml:space="preserve"> </w:t>
            </w:r>
            <w:r w:rsidRPr="00495642">
              <w:rPr>
                <w:rFonts w:ascii="Times New Roman" w:hAnsi="Times New Roman" w:cs="Times New Roman"/>
                <w:color w:val="000000" w:themeColor="text1"/>
                <w:sz w:val="24"/>
                <w:szCs w:val="24"/>
              </w:rPr>
              <w:t>Миниатюры, сценки«Ежели Вы вежливы»</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23.</w:t>
            </w:r>
          </w:p>
        </w:tc>
        <w:tc>
          <w:tcPr>
            <w:tcW w:w="11108" w:type="dxa"/>
          </w:tcPr>
          <w:p w:rsidR="008F2F0D" w:rsidRPr="00495642" w:rsidRDefault="008F2F0D" w:rsidP="008F2F0D">
            <w:pPr>
              <w:spacing w:line="276" w:lineRule="auto"/>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Публичное выступление перед аудиторией.Дикция. Техника речи.</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Дискуссия.</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8F2F0D">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24.</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ИГРА«СТО К ОДНОМУ  В МИРЕ ЖУРНАЛИСТИКИ»</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1</w:t>
            </w:r>
          </w:p>
        </w:tc>
      </w:tr>
      <w:tr w:rsidR="00495642" w:rsidRPr="00495642" w:rsidTr="00FF0417">
        <w:trPr>
          <w:trHeight w:val="309"/>
        </w:trPr>
        <w:tc>
          <w:tcPr>
            <w:tcW w:w="516" w:type="dxa"/>
          </w:tcPr>
          <w:p w:rsidR="008F2F0D" w:rsidRPr="00495642" w:rsidRDefault="008F2F0D"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25.</w:t>
            </w:r>
          </w:p>
        </w:tc>
        <w:tc>
          <w:tcPr>
            <w:tcW w:w="11108" w:type="dxa"/>
          </w:tcPr>
          <w:p w:rsidR="008F2F0D" w:rsidRPr="00495642" w:rsidRDefault="008F2F0D" w:rsidP="008F2F0D">
            <w:pPr>
              <w:pStyle w:val="a3"/>
              <w:spacing w:line="276" w:lineRule="auto"/>
              <w:ind w:left="0"/>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Защита проектов</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«МОЯ ТЕЛЕПЕРЕДАЧА»</w:t>
            </w:r>
            <w:r w:rsidR="00FF0417">
              <w:rPr>
                <w:rFonts w:ascii="Times New Roman" w:hAnsi="Times New Roman" w:cs="Times New Roman"/>
                <w:color w:val="000000" w:themeColor="text1"/>
                <w:sz w:val="24"/>
                <w:szCs w:val="24"/>
              </w:rPr>
              <w:t xml:space="preserve">  </w:t>
            </w:r>
            <w:r w:rsidRPr="00495642">
              <w:rPr>
                <w:rFonts w:ascii="Times New Roman" w:hAnsi="Times New Roman" w:cs="Times New Roman"/>
                <w:color w:val="000000" w:themeColor="text1"/>
                <w:sz w:val="24"/>
                <w:szCs w:val="24"/>
              </w:rPr>
              <w:t>Подведение итогов за год.</w:t>
            </w:r>
          </w:p>
        </w:tc>
        <w:tc>
          <w:tcPr>
            <w:tcW w:w="2693" w:type="dxa"/>
          </w:tcPr>
          <w:p w:rsidR="008F2F0D" w:rsidRPr="00495642" w:rsidRDefault="008F2F0D" w:rsidP="008F2F0D">
            <w:pPr>
              <w:pStyle w:val="a3"/>
              <w:spacing w:line="276" w:lineRule="auto"/>
              <w:ind w:left="0"/>
              <w:jc w:val="center"/>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2</w:t>
            </w:r>
          </w:p>
        </w:tc>
      </w:tr>
      <w:tr w:rsidR="00326E30" w:rsidRPr="00495642" w:rsidTr="006C60C5">
        <w:tc>
          <w:tcPr>
            <w:tcW w:w="14317" w:type="dxa"/>
            <w:gridSpan w:val="3"/>
          </w:tcPr>
          <w:p w:rsidR="00326E30" w:rsidRPr="00495642" w:rsidRDefault="00326E30" w:rsidP="008F2F0D">
            <w:pPr>
              <w:pStyle w:val="a3"/>
              <w:spacing w:line="276" w:lineRule="auto"/>
              <w:ind w:left="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ИТОГО: 34 часа</w:t>
            </w:r>
          </w:p>
        </w:tc>
      </w:tr>
    </w:tbl>
    <w:p w:rsidR="00FF0417" w:rsidRDefault="009E3E79" w:rsidP="00FF0417">
      <w:p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ab/>
      </w:r>
    </w:p>
    <w:p w:rsidR="0068213D" w:rsidRPr="00FF0417" w:rsidRDefault="0068213D" w:rsidP="00FF0417">
      <w:pPr>
        <w:pStyle w:val="a3"/>
        <w:spacing w:after="0" w:line="360" w:lineRule="auto"/>
        <w:ind w:left="108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Список литературы</w:t>
      </w:r>
    </w:p>
    <w:p w:rsidR="0068213D" w:rsidRPr="00495642" w:rsidRDefault="0068213D" w:rsidP="0068213D">
      <w:pPr>
        <w:pStyle w:val="a3"/>
        <w:spacing w:after="0" w:line="360" w:lineRule="auto"/>
        <w:ind w:left="1080" w:hanging="938"/>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Литература для учителя</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Азбука журналистики: Учебное пособие для учащихся 10-11 классов общеобразовательных учреждений /Авт.: О.И.Лепилкина и др. – М.: Вентана-Граф, 2006.</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Васильева Л. А.Делаем новости! Учебное пособие. М.: Аспект Пресс, 2003.</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Колесниченко А.В. Практическая журналистика. Учебное пособие. – М.: Изд-во Моск. ун-та, 2008.</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Лазутина Г.В. Основы творческой деятельности журналиста. - М.: «Аспект Пресс», 2001.</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Лазутина Г.В. Профессиональная этика журналиста / Учебное пособие. - М.: Аспект Пресс, 2000.</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Мастерство журналиста: поиск и анализ информации. Учебно-методический комплекс для студентов 2 курса факультета филологии и журналистики / Сост. Зорин К.А., Палиева З.И. – Красноярск: Сибирский федеральный университет. – 2007.</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Мельник Г. Общение в журналистике. Секреты мастерства. – С-П., 2005.</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Солганик Г. Я. Газетные тексты как отражение важнейших языковых процессов в современном обществе (1990-1994 гг.). – М.:2009</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Тертычный А.А. Жанры периодической печати. - М.: Аспект Пресс, 2002.</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Ученова В.И. У истоков публицистики. – М., 1989.</w:t>
      </w:r>
    </w:p>
    <w:p w:rsidR="0068213D" w:rsidRPr="00495642" w:rsidRDefault="0068213D" w:rsidP="0068213D">
      <w:pPr>
        <w:pStyle w:val="a3"/>
        <w:numPr>
          <w:ilvl w:val="0"/>
          <w:numId w:val="27"/>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Шостак М. Репортер: профессионализм и этика. – М., 2002.</w:t>
      </w:r>
    </w:p>
    <w:p w:rsidR="0068213D" w:rsidRPr="00495642" w:rsidRDefault="0068213D" w:rsidP="0068213D">
      <w:p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Литература для учащихся:</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Азбука журналистики: Учебное пособие для учащихся 10-11 классов общеобразовательных учреждений /Авт.: О.И.Лепилкина и др. – М.: Вентана-Граф, 2006.</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Грабельников А. Работа журналиста в прессе. – М., 2001.</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Лямзина Т. Жанр эссе. К проблеме формирования теории // </w:t>
      </w:r>
      <w:hyperlink r:id="rId7" w:history="1">
        <w:r w:rsidRPr="00495642">
          <w:rPr>
            <w:rStyle w:val="a7"/>
            <w:rFonts w:ascii="Times New Roman" w:hAnsi="Times New Roman" w:cs="Times New Roman"/>
            <w:color w:val="000000" w:themeColor="text1"/>
            <w:sz w:val="24"/>
            <w:szCs w:val="24"/>
          </w:rPr>
          <w:t>http://psujourn.narod.ru/lib/liamzina_essay.htm</w:t>
        </w:r>
      </w:hyperlink>
      <w:r w:rsidRPr="00495642">
        <w:rPr>
          <w:rFonts w:ascii="Times New Roman" w:hAnsi="Times New Roman" w:cs="Times New Roman"/>
          <w:color w:val="000000" w:themeColor="text1"/>
          <w:sz w:val="24"/>
          <w:szCs w:val="24"/>
        </w:rPr>
        <w:t>.</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Лукина М. Технология интервью. – М., 2003</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Стилистика газетных жанров / Под ред. Д.Э. Розенталя. – М., 2011.</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Тепляшина А. Сатирические жанры современной публицистики. –С-Пб., 2000.</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Черникова Е. Основы творческой деятельности журналиста. – М., 2005.</w:t>
      </w:r>
    </w:p>
    <w:p w:rsidR="0068213D" w:rsidRPr="00495642" w:rsidRDefault="0068213D" w:rsidP="0068213D">
      <w:pPr>
        <w:pStyle w:val="a3"/>
        <w:numPr>
          <w:ilvl w:val="0"/>
          <w:numId w:val="28"/>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Шибаева Л. Жанры в теории и практике журналистики // http://www.relga.rsu.ru/n47/jur47.htm</w:t>
      </w:r>
    </w:p>
    <w:p w:rsidR="009E3E79" w:rsidRPr="00495642" w:rsidRDefault="009E3E79" w:rsidP="00366AC6">
      <w:pPr>
        <w:pStyle w:val="a3"/>
        <w:spacing w:after="0" w:line="360" w:lineRule="auto"/>
        <w:ind w:left="1080"/>
        <w:jc w:val="center"/>
        <w:rPr>
          <w:rFonts w:ascii="Times New Roman" w:hAnsi="Times New Roman" w:cs="Times New Roman"/>
          <w:color w:val="000000" w:themeColor="text1"/>
          <w:sz w:val="24"/>
          <w:szCs w:val="24"/>
        </w:rPr>
      </w:pPr>
    </w:p>
    <w:p w:rsidR="00495642" w:rsidRDefault="00495642" w:rsidP="00366AC6">
      <w:pPr>
        <w:pStyle w:val="a3"/>
        <w:spacing w:after="0" w:line="360" w:lineRule="auto"/>
        <w:ind w:left="1080"/>
        <w:jc w:val="center"/>
        <w:rPr>
          <w:rFonts w:ascii="Times New Roman" w:hAnsi="Times New Roman" w:cs="Times New Roman"/>
          <w:b/>
          <w:color w:val="000000" w:themeColor="text1"/>
          <w:sz w:val="24"/>
          <w:szCs w:val="24"/>
        </w:rPr>
      </w:pPr>
    </w:p>
    <w:p w:rsidR="009E3E79" w:rsidRPr="00495642" w:rsidRDefault="00366AC6" w:rsidP="00366AC6">
      <w:pPr>
        <w:pStyle w:val="a3"/>
        <w:spacing w:after="0" w:line="360" w:lineRule="auto"/>
        <w:ind w:left="1080"/>
        <w:jc w:val="center"/>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КОПИЛКА ИДЕЙ.</w:t>
      </w:r>
    </w:p>
    <w:p w:rsidR="00366AC6" w:rsidRPr="00495642" w:rsidRDefault="00366AC6" w:rsidP="00366AC6">
      <w:pPr>
        <w:pStyle w:val="a3"/>
        <w:spacing w:after="0" w:line="360" w:lineRule="auto"/>
        <w:ind w:left="1080"/>
        <w:jc w:val="center"/>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ИГРЫ, ТРЕНИНГИ ДЛЯ ЮНЫХ ЖУРНАЛИСТОВ.</w:t>
      </w:r>
    </w:p>
    <w:p w:rsidR="009E3E79" w:rsidRPr="00495642" w:rsidRDefault="009E3E79" w:rsidP="0068213D">
      <w:pPr>
        <w:pStyle w:val="a3"/>
        <w:spacing w:after="0" w:line="360" w:lineRule="auto"/>
        <w:ind w:left="1080"/>
        <w:jc w:val="both"/>
        <w:rPr>
          <w:rFonts w:ascii="Times New Roman" w:hAnsi="Times New Roman" w:cs="Times New Roman"/>
          <w:color w:val="000000" w:themeColor="text1"/>
          <w:sz w:val="24"/>
          <w:szCs w:val="24"/>
        </w:rPr>
      </w:pPr>
    </w:p>
    <w:p w:rsidR="00366AC6" w:rsidRPr="00495642" w:rsidRDefault="00366AC6" w:rsidP="008A64C2">
      <w:pPr>
        <w:pStyle w:val="a3"/>
        <w:numPr>
          <w:ilvl w:val="0"/>
          <w:numId w:val="33"/>
        </w:numPr>
        <w:spacing w:after="0" w:line="360" w:lineRule="auto"/>
        <w:jc w:val="both"/>
        <w:rPr>
          <w:rFonts w:ascii="Times New Roman" w:hAnsi="Times New Roman" w:cs="Times New Roman"/>
          <w:b/>
          <w:color w:val="000000" w:themeColor="text1"/>
          <w:sz w:val="24"/>
          <w:szCs w:val="24"/>
        </w:rPr>
      </w:pPr>
      <w:bookmarkStart w:id="0" w:name="_GoBack"/>
      <w:bookmarkEnd w:id="0"/>
      <w:r w:rsidRPr="00495642">
        <w:rPr>
          <w:rFonts w:ascii="Times New Roman" w:hAnsi="Times New Roman" w:cs="Times New Roman"/>
          <w:b/>
          <w:color w:val="000000" w:themeColor="text1"/>
          <w:sz w:val="24"/>
          <w:szCs w:val="24"/>
        </w:rPr>
        <w:t xml:space="preserve">Рассказ о предмете по типу ассоциаций с профессией журналиста (например, клей, скотч, флюгер, мягкая игрушка, мыльные пузыри и т. д.) </w:t>
      </w:r>
    </w:p>
    <w:p w:rsidR="008A64C2"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Ведущий раздает участникам предметы, конкурсанты должны найти сходства полученных предметов с профессией журналиста. Например, скотч прозрачен, как и должна быть прозрачна для общественности профессия журналиста; флюгер должен настроить журналиста на умение чутко реаги</w:t>
      </w:r>
      <w:r w:rsidR="008A64C2" w:rsidRPr="00495642">
        <w:rPr>
          <w:rFonts w:ascii="Times New Roman" w:hAnsi="Times New Roman" w:cs="Times New Roman"/>
          <w:color w:val="000000" w:themeColor="text1"/>
          <w:sz w:val="24"/>
          <w:szCs w:val="24"/>
        </w:rPr>
        <w:t>ровать на изменения в обществе.</w:t>
      </w:r>
    </w:p>
    <w:p w:rsidR="00366AC6" w:rsidRPr="00495642" w:rsidRDefault="00366AC6" w:rsidP="008A64C2">
      <w:pPr>
        <w:pStyle w:val="a3"/>
        <w:numPr>
          <w:ilvl w:val="0"/>
          <w:numId w:val="32"/>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Написание комментария</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Один из участников конкурса пишет комментарий к предложенной новости дня, например: «Сегодня одноклассник(ца) получила вторую двойку по математике». В качестве подсказки участники получают справочной материал до конкурса (не менее чем за неделю) справочный материал в прил</w:t>
      </w:r>
      <w:r w:rsidR="008A64C2" w:rsidRPr="00495642">
        <w:rPr>
          <w:rFonts w:ascii="Times New Roman" w:hAnsi="Times New Roman" w:cs="Times New Roman"/>
          <w:color w:val="000000" w:themeColor="text1"/>
          <w:sz w:val="24"/>
          <w:szCs w:val="24"/>
        </w:rPr>
        <w:t>ожении. (см. в приложении № 2),</w:t>
      </w:r>
    </w:p>
    <w:p w:rsidR="00366AC6" w:rsidRPr="00495642" w:rsidRDefault="00366AC6" w:rsidP="008A64C2">
      <w:pPr>
        <w:pStyle w:val="a3"/>
        <w:numPr>
          <w:ilvl w:val="0"/>
          <w:numId w:val="32"/>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Написание очерка (зарисовки)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 течение конкурса один из участников команды пишет портретный очерк (зарисовку) об одном из участников конкурса, не называя имени человека в своём материале. В конце конкурса очерк (зарисовка) зачитыв</w:t>
      </w:r>
      <w:r w:rsidR="008A64C2" w:rsidRPr="00495642">
        <w:rPr>
          <w:rFonts w:ascii="Times New Roman" w:hAnsi="Times New Roman" w:cs="Times New Roman"/>
          <w:color w:val="000000" w:themeColor="text1"/>
          <w:sz w:val="24"/>
          <w:szCs w:val="24"/>
        </w:rPr>
        <w:t>ается, материал сдаётся в жюри.</w:t>
      </w:r>
    </w:p>
    <w:p w:rsidR="00366AC6" w:rsidRPr="00495642" w:rsidRDefault="00366AC6" w:rsidP="008A64C2">
      <w:pPr>
        <w:pStyle w:val="a3"/>
        <w:numPr>
          <w:ilvl w:val="0"/>
          <w:numId w:val="3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Подпись под фотографией</w:t>
      </w:r>
      <w:r w:rsidRPr="00495642">
        <w:rPr>
          <w:rFonts w:ascii="Times New Roman" w:hAnsi="Times New Roman" w:cs="Times New Roman"/>
          <w:color w:val="000000" w:themeColor="text1"/>
          <w:sz w:val="24"/>
          <w:szCs w:val="24"/>
        </w:rPr>
        <w:t>- задание, развивающее воображение, обогащающее словарный запас, тренирующее память и чувство юмора.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Ведущий демонстрирует фотографии в пе</w:t>
      </w:r>
      <w:r w:rsidR="008A64C2" w:rsidRPr="00495642">
        <w:rPr>
          <w:rFonts w:ascii="Times New Roman" w:hAnsi="Times New Roman" w:cs="Times New Roman"/>
          <w:color w:val="000000" w:themeColor="text1"/>
          <w:sz w:val="24"/>
          <w:szCs w:val="24"/>
        </w:rPr>
        <w:t>чатном или электронном варианте</w:t>
      </w:r>
      <w:r w:rsidRPr="00495642">
        <w:rPr>
          <w:rFonts w:ascii="Times New Roman" w:hAnsi="Times New Roman" w:cs="Times New Roman"/>
          <w:color w:val="000000" w:themeColor="text1"/>
          <w:sz w:val="24"/>
          <w:szCs w:val="24"/>
        </w:rPr>
        <w:t>, командам необходимо придумать оригинальные названия.</w:t>
      </w:r>
    </w:p>
    <w:p w:rsidR="00366AC6" w:rsidRPr="00495642" w:rsidRDefault="00366AC6" w:rsidP="008A64C2">
      <w:pPr>
        <w:pStyle w:val="a3"/>
        <w:numPr>
          <w:ilvl w:val="0"/>
          <w:numId w:val="32"/>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Наряд из газеты, поделка из газет</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Предлагается при помощи газет, скотча и ножниц соорудить полный наряд (включая одежду, головной убор, аксессуары) для одного из членов команды. Второй вариант задания – изготовить поделку из газет. (см. приложе</w:t>
      </w:r>
      <w:r w:rsidR="008A64C2" w:rsidRPr="00495642">
        <w:rPr>
          <w:rFonts w:ascii="Times New Roman" w:hAnsi="Times New Roman" w:cs="Times New Roman"/>
          <w:color w:val="000000" w:themeColor="text1"/>
          <w:sz w:val="24"/>
          <w:szCs w:val="24"/>
        </w:rPr>
        <w:t>ние №4)</w:t>
      </w:r>
    </w:p>
    <w:p w:rsidR="00366AC6" w:rsidRPr="00452616" w:rsidRDefault="00366AC6" w:rsidP="00452616">
      <w:pPr>
        <w:pStyle w:val="a3"/>
        <w:numPr>
          <w:ilvl w:val="0"/>
          <w:numId w:val="32"/>
        </w:numPr>
        <w:spacing w:after="0" w:line="360" w:lineRule="auto"/>
        <w:jc w:val="both"/>
        <w:rPr>
          <w:rFonts w:ascii="Times New Roman" w:hAnsi="Times New Roman" w:cs="Times New Roman"/>
          <w:color w:val="000000" w:themeColor="text1"/>
          <w:sz w:val="24"/>
          <w:szCs w:val="24"/>
        </w:rPr>
      </w:pPr>
      <w:r w:rsidRPr="00495642">
        <w:rPr>
          <w:rFonts w:ascii="Times New Roman" w:hAnsi="Times New Roman" w:cs="Times New Roman"/>
          <w:b/>
          <w:color w:val="000000" w:themeColor="text1"/>
          <w:sz w:val="24"/>
          <w:szCs w:val="24"/>
        </w:rPr>
        <w:t>Узнай личность</w:t>
      </w:r>
      <w:r w:rsidRPr="00495642">
        <w:rPr>
          <w:rFonts w:ascii="Times New Roman" w:hAnsi="Times New Roman" w:cs="Times New Roman"/>
          <w:color w:val="000000" w:themeColor="text1"/>
          <w:sz w:val="24"/>
          <w:szCs w:val="24"/>
        </w:rPr>
        <w:t>- на карточке или во время презентации необходимо назвать (написать) фамилию, имя известной личности).Сложнейший конкурс, проверяющий общую эрудицию, т.к. предлагается по фотографии узнать медийную личность, политика, актера, спортсмена, художника, писателя, музыканта и т.д.</w:t>
      </w:r>
    </w:p>
    <w:p w:rsidR="00366AC6" w:rsidRPr="00495642" w:rsidRDefault="00366AC6" w:rsidP="008A64C2">
      <w:pPr>
        <w:pStyle w:val="a3"/>
        <w:numPr>
          <w:ilvl w:val="0"/>
          <w:numId w:val="32"/>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Инсценировка игрового телевизионного репортажа</w:t>
      </w:r>
    </w:p>
    <w:p w:rsidR="008A64C2"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Из-за весеннего пол</w:t>
      </w:r>
      <w:r w:rsidR="008A64C2" w:rsidRPr="00495642">
        <w:rPr>
          <w:rFonts w:ascii="Times New Roman" w:hAnsi="Times New Roman" w:cs="Times New Roman"/>
          <w:color w:val="000000" w:themeColor="text1"/>
          <w:sz w:val="24"/>
          <w:szCs w:val="24"/>
        </w:rPr>
        <w:t>оводья молочная река в районе «Зиминского</w:t>
      </w:r>
      <w:r w:rsidRPr="00495642">
        <w:rPr>
          <w:rFonts w:ascii="Times New Roman" w:hAnsi="Times New Roman" w:cs="Times New Roman"/>
          <w:color w:val="000000" w:themeColor="text1"/>
          <w:sz w:val="24"/>
          <w:szCs w:val="24"/>
        </w:rPr>
        <w:t xml:space="preserve"> молока» вышла из кисельных </w:t>
      </w:r>
      <w:r w:rsidR="008A64C2" w:rsidRPr="00495642">
        <w:rPr>
          <w:rFonts w:ascii="Times New Roman" w:hAnsi="Times New Roman" w:cs="Times New Roman"/>
          <w:color w:val="000000" w:themeColor="text1"/>
          <w:sz w:val="24"/>
          <w:szCs w:val="24"/>
        </w:rPr>
        <w:t>берегов и затопила окрестности…</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Директором «Зиминских</w:t>
      </w:r>
      <w:r w:rsidR="00366AC6" w:rsidRPr="00495642">
        <w:rPr>
          <w:rFonts w:ascii="Times New Roman" w:hAnsi="Times New Roman" w:cs="Times New Roman"/>
          <w:color w:val="000000" w:themeColor="text1"/>
          <w:sz w:val="24"/>
          <w:szCs w:val="24"/>
        </w:rPr>
        <w:t xml:space="preserve"> колбас» стала Деловая Колбаса. Сейчас на мясокомбинате творится…</w:t>
      </w:r>
    </w:p>
    <w:p w:rsidR="00366AC6" w:rsidRPr="00495642" w:rsidRDefault="00366AC6" w:rsidP="00366AC6">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На «Сибирском колосе» проходит конкурс «Крендель года»…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«Машзавод» переименован в «Маршзавод», потому что на заводе произошло восст</w:t>
      </w:r>
      <w:r w:rsidR="008A64C2" w:rsidRPr="00495642">
        <w:rPr>
          <w:rFonts w:ascii="Times New Roman" w:hAnsi="Times New Roman" w:cs="Times New Roman"/>
          <w:color w:val="000000" w:themeColor="text1"/>
          <w:sz w:val="24"/>
          <w:szCs w:val="24"/>
        </w:rPr>
        <w:t>ание машин, и они маршируют по…</w:t>
      </w:r>
    </w:p>
    <w:p w:rsidR="00366AC6" w:rsidRPr="00495642" w:rsidRDefault="00366AC6" w:rsidP="008A64C2">
      <w:pPr>
        <w:pStyle w:val="a3"/>
        <w:numPr>
          <w:ilvl w:val="0"/>
          <w:numId w:val="34"/>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Инсценировка игрового радио-интервью</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Золушка и выпускной бал.</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Как достигнуть согласия меж</w:t>
      </w:r>
      <w:r w:rsidR="008A64C2" w:rsidRPr="00495642">
        <w:rPr>
          <w:rFonts w:ascii="Times New Roman" w:hAnsi="Times New Roman" w:cs="Times New Roman"/>
          <w:color w:val="000000" w:themeColor="text1"/>
          <w:sz w:val="24"/>
          <w:szCs w:val="24"/>
        </w:rPr>
        <w:t>ду тремя головами Змея Горыныча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Лиса, съевшая Колоб</w:t>
      </w:r>
      <w:r w:rsidR="008A64C2" w:rsidRPr="00495642">
        <w:rPr>
          <w:rFonts w:ascii="Times New Roman" w:hAnsi="Times New Roman" w:cs="Times New Roman"/>
          <w:color w:val="000000" w:themeColor="text1"/>
          <w:sz w:val="24"/>
          <w:szCs w:val="24"/>
        </w:rPr>
        <w:t>ка. Как похудеть? Лиса и диета.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Кощей Бессмертный. Как попасть в «Форбс»?</w:t>
      </w:r>
      <w:r w:rsidR="008A64C2" w:rsidRPr="00495642">
        <w:rPr>
          <w:rFonts w:ascii="Times New Roman" w:hAnsi="Times New Roman" w:cs="Times New Roman"/>
          <w:color w:val="000000" w:themeColor="text1"/>
          <w:sz w:val="24"/>
          <w:szCs w:val="24"/>
        </w:rPr>
        <w:t xml:space="preserve"> Как заработать первый капитал?</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Написание колонки редакто</w:t>
      </w:r>
      <w:r w:rsidR="008A64C2" w:rsidRPr="00495642">
        <w:rPr>
          <w:rFonts w:ascii="Times New Roman" w:hAnsi="Times New Roman" w:cs="Times New Roman"/>
          <w:color w:val="000000" w:themeColor="text1"/>
          <w:sz w:val="24"/>
          <w:szCs w:val="24"/>
        </w:rPr>
        <w:t>ра к игровому варианту издания</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«Кудыкины горы</w:t>
      </w:r>
      <w:r w:rsidR="008A64C2" w:rsidRPr="00495642">
        <w:rPr>
          <w:rFonts w:ascii="Times New Roman" w:hAnsi="Times New Roman" w:cs="Times New Roman"/>
          <w:color w:val="000000" w:themeColor="text1"/>
          <w:sz w:val="24"/>
          <w:szCs w:val="24"/>
        </w:rPr>
        <w:t>» (журнал для путешественников)</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«Гуси п</w:t>
      </w:r>
      <w:r w:rsidR="008A64C2" w:rsidRPr="00495642">
        <w:rPr>
          <w:rFonts w:ascii="Times New Roman" w:hAnsi="Times New Roman" w:cs="Times New Roman"/>
          <w:color w:val="000000" w:themeColor="text1"/>
          <w:sz w:val="24"/>
          <w:szCs w:val="24"/>
        </w:rPr>
        <w:t>рилетели» (журнал о психологии)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«Маша и Медведь» (журнал д</w:t>
      </w:r>
      <w:r w:rsidR="008A64C2" w:rsidRPr="00495642">
        <w:rPr>
          <w:rFonts w:ascii="Times New Roman" w:hAnsi="Times New Roman" w:cs="Times New Roman"/>
          <w:color w:val="000000" w:themeColor="text1"/>
          <w:sz w:val="24"/>
          <w:szCs w:val="24"/>
        </w:rPr>
        <w:t>ля любителей домашних животных)</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«Берлога» (журнал </w:t>
      </w:r>
      <w:r w:rsidR="008A64C2" w:rsidRPr="00495642">
        <w:rPr>
          <w:rFonts w:ascii="Times New Roman" w:hAnsi="Times New Roman" w:cs="Times New Roman"/>
          <w:color w:val="000000" w:themeColor="text1"/>
          <w:sz w:val="24"/>
          <w:szCs w:val="24"/>
        </w:rPr>
        <w:t>дизайнеров домашних интерьеров)</w:t>
      </w:r>
    </w:p>
    <w:p w:rsidR="00366AC6" w:rsidRPr="00495642" w:rsidRDefault="00366AC6" w:rsidP="008A64C2">
      <w:pPr>
        <w:pStyle w:val="a3"/>
        <w:numPr>
          <w:ilvl w:val="0"/>
          <w:numId w:val="35"/>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«Обложка». Конкурс представ</w:t>
      </w:r>
      <w:r w:rsidR="008A64C2" w:rsidRPr="00495642">
        <w:rPr>
          <w:rFonts w:ascii="Times New Roman" w:hAnsi="Times New Roman" w:cs="Times New Roman"/>
          <w:b/>
          <w:color w:val="000000" w:themeColor="text1"/>
          <w:sz w:val="24"/>
          <w:szCs w:val="24"/>
        </w:rPr>
        <w:t>лений.</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Команда представляет своё школьное издание, его слоган, концепцию, редакцию, основные рубрики, темы материалов и их героев. Форма пре</w:t>
      </w:r>
      <w:r w:rsidR="008A64C2" w:rsidRPr="00495642">
        <w:rPr>
          <w:rFonts w:ascii="Times New Roman" w:hAnsi="Times New Roman" w:cs="Times New Roman"/>
          <w:color w:val="000000" w:themeColor="text1"/>
          <w:sz w:val="24"/>
          <w:szCs w:val="24"/>
        </w:rPr>
        <w:t>дставления выбирается командой.</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Регламент - не более 5 минут.</w:t>
      </w:r>
    </w:p>
    <w:p w:rsidR="00366AC6" w:rsidRPr="00495642" w:rsidRDefault="00366AC6" w:rsidP="008A64C2">
      <w:pPr>
        <w:pStyle w:val="a3"/>
        <w:numPr>
          <w:ilvl w:val="0"/>
          <w:numId w:val="36"/>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Интервью – конкурсы, призванные сформировать коммуникативные и ораторские навыки.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Два участника конкурса разыгрывают интервью между двумя известными персонажа</w:t>
      </w:r>
      <w:r w:rsidR="008A64C2" w:rsidRPr="00495642">
        <w:rPr>
          <w:rFonts w:ascii="Times New Roman" w:hAnsi="Times New Roman" w:cs="Times New Roman"/>
          <w:color w:val="000000" w:themeColor="text1"/>
          <w:sz w:val="24"/>
          <w:szCs w:val="24"/>
        </w:rPr>
        <w:t>ми на одну из предложенных тем:</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Маша и Медвед</w:t>
      </w:r>
      <w:r w:rsidR="008A64C2" w:rsidRPr="00495642">
        <w:rPr>
          <w:rFonts w:ascii="Times New Roman" w:hAnsi="Times New Roman" w:cs="Times New Roman"/>
          <w:color w:val="000000" w:themeColor="text1"/>
          <w:sz w:val="24"/>
          <w:szCs w:val="24"/>
        </w:rPr>
        <w:t>ь, «Проблемы воспитания детей»;</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Чебурашка и Крокодил Гена, «Пр</w:t>
      </w:r>
      <w:r w:rsidR="008A64C2" w:rsidRPr="00495642">
        <w:rPr>
          <w:rFonts w:ascii="Times New Roman" w:hAnsi="Times New Roman" w:cs="Times New Roman"/>
          <w:color w:val="000000" w:themeColor="text1"/>
          <w:sz w:val="24"/>
          <w:szCs w:val="24"/>
        </w:rPr>
        <w:t>облемы одиночества подростков»;</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Заяц и Во</w:t>
      </w:r>
      <w:r w:rsidR="008A64C2" w:rsidRPr="00495642">
        <w:rPr>
          <w:rFonts w:ascii="Times New Roman" w:hAnsi="Times New Roman" w:cs="Times New Roman"/>
          <w:color w:val="000000" w:themeColor="text1"/>
          <w:sz w:val="24"/>
          <w:szCs w:val="24"/>
        </w:rPr>
        <w:t>лк, «Проблемы дружбы и вражды»;</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Красная Шапочка и Серый Волк, «Соврем</w:t>
      </w:r>
      <w:r w:rsidR="008A64C2" w:rsidRPr="00495642">
        <w:rPr>
          <w:rFonts w:ascii="Times New Roman" w:hAnsi="Times New Roman" w:cs="Times New Roman"/>
          <w:color w:val="000000" w:themeColor="text1"/>
          <w:sz w:val="24"/>
          <w:szCs w:val="24"/>
        </w:rPr>
        <w:t>енная мода в среде подростков»;</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Винни-Пух и Пятачок, «Проблемы занятости</w:t>
      </w:r>
      <w:r w:rsidR="008A64C2" w:rsidRPr="00495642">
        <w:rPr>
          <w:rFonts w:ascii="Times New Roman" w:hAnsi="Times New Roman" w:cs="Times New Roman"/>
          <w:color w:val="000000" w:themeColor="text1"/>
          <w:sz w:val="24"/>
          <w:szCs w:val="24"/>
        </w:rPr>
        <w:t xml:space="preserve"> подростков в свободное время»;</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Алёнушка и братец Иванушка, «</w:t>
      </w:r>
      <w:r w:rsidR="008A64C2" w:rsidRPr="00495642">
        <w:rPr>
          <w:rFonts w:ascii="Times New Roman" w:hAnsi="Times New Roman" w:cs="Times New Roman"/>
          <w:color w:val="000000" w:themeColor="text1"/>
          <w:sz w:val="24"/>
          <w:szCs w:val="24"/>
        </w:rPr>
        <w:t>Для чего детям нужны запреты?»;</w:t>
      </w:r>
    </w:p>
    <w:p w:rsidR="00366AC6" w:rsidRPr="00495642" w:rsidRDefault="00366AC6" w:rsidP="0049564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Буратино и Мальвина, «В подростковом возрасте бывает только дружба или любовь возможна?»</w:t>
      </w:r>
    </w:p>
    <w:p w:rsidR="00366AC6" w:rsidRPr="00495642" w:rsidRDefault="00366AC6" w:rsidP="008A64C2">
      <w:pPr>
        <w:pStyle w:val="a3"/>
        <w:numPr>
          <w:ilvl w:val="0"/>
          <w:numId w:val="37"/>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lastRenderedPageBreak/>
        <w:t>Интервью с руководителем</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Ведущий предлагает участникам команды задать 3 вопроса своему руководителю по типу игры «Горячий стул» или « 100 вопросов взрослому». Оценивается грамотность поставленного вопроса, его</w:t>
      </w:r>
      <w:r w:rsidR="008A64C2" w:rsidRPr="00495642">
        <w:rPr>
          <w:rFonts w:ascii="Times New Roman" w:hAnsi="Times New Roman" w:cs="Times New Roman"/>
          <w:color w:val="000000" w:themeColor="text1"/>
          <w:sz w:val="24"/>
          <w:szCs w:val="24"/>
        </w:rPr>
        <w:t xml:space="preserve"> актуальность и оригинальность.</w:t>
      </w:r>
    </w:p>
    <w:p w:rsidR="00366AC6" w:rsidRPr="00495642" w:rsidRDefault="00366AC6" w:rsidP="008A64C2">
      <w:pPr>
        <w:pStyle w:val="a3"/>
        <w:numPr>
          <w:ilvl w:val="0"/>
          <w:numId w:val="38"/>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Составление текста на одну букву</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Дв</w:t>
      </w:r>
      <w:r w:rsidR="008A64C2" w:rsidRPr="00495642">
        <w:rPr>
          <w:rFonts w:ascii="Times New Roman" w:hAnsi="Times New Roman" w:cs="Times New Roman"/>
          <w:color w:val="000000" w:themeColor="text1"/>
          <w:sz w:val="24"/>
          <w:szCs w:val="24"/>
        </w:rPr>
        <w:t>а примера из созданных текстов:</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Петров Пётр Петрович приехал в палатку покупать помидоры. Прошёл полпалатки помидоров – пусто. Печально поехал Пётр Петрович Петро</w:t>
      </w:r>
      <w:r w:rsidR="008A64C2" w:rsidRPr="00495642">
        <w:rPr>
          <w:rFonts w:ascii="Times New Roman" w:hAnsi="Times New Roman" w:cs="Times New Roman"/>
          <w:color w:val="000000" w:themeColor="text1"/>
          <w:sz w:val="24"/>
          <w:szCs w:val="24"/>
        </w:rPr>
        <w:t>в в Петрозаводск за помидорами.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Мама мыла Милу. МИламилА. Мамина мама Маша мела мусор. Мих</w:t>
      </w:r>
      <w:r w:rsidR="008A64C2" w:rsidRPr="00495642">
        <w:rPr>
          <w:rFonts w:ascii="Times New Roman" w:hAnsi="Times New Roman" w:cs="Times New Roman"/>
          <w:color w:val="000000" w:themeColor="text1"/>
          <w:sz w:val="24"/>
          <w:szCs w:val="24"/>
        </w:rPr>
        <w:t>ал Михайлович, муж, мыл машину.</w:t>
      </w:r>
    </w:p>
    <w:p w:rsidR="00366AC6" w:rsidRPr="00495642" w:rsidRDefault="00366AC6" w:rsidP="008A64C2">
      <w:pPr>
        <w:pStyle w:val="a3"/>
        <w:numPr>
          <w:ilvl w:val="0"/>
          <w:numId w:val="39"/>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Разработка политики редакции, придумывание названия и слогана игрового издания (например, «Квадратный треугольник», «Домашняя кочерга», Лапы и хвосты», «Мачо-мэн», «Дворцовый переворот»)</w:t>
      </w:r>
    </w:p>
    <w:p w:rsidR="00366AC6" w:rsidRPr="00495642" w:rsidRDefault="00366AC6" w:rsidP="008A64C2">
      <w:pPr>
        <w:pStyle w:val="a3"/>
        <w:numPr>
          <w:ilvl w:val="0"/>
          <w:numId w:val="40"/>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Проведение пиар-кампании смешных вещей («Реактивный поросёнок», «Корректирующие тарелочки», «Журналистский жук» и т.д.)</w:t>
      </w:r>
    </w:p>
    <w:p w:rsidR="00366AC6" w:rsidRPr="00495642" w:rsidRDefault="00366AC6" w:rsidP="008A64C2">
      <w:pPr>
        <w:pStyle w:val="a3"/>
        <w:numPr>
          <w:ilvl w:val="0"/>
          <w:numId w:val="41"/>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Новость дня – предполагает поиск свежей и оперативной информации, подобное задание ежедневно получает профессиональный журналист;</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Написание материала в строго определенном жанре и в короткие сроки (в течение 30 - 40минут) – задание проверяет качественность усвоения ранее изученных тем по основам журналистики. Например, написан</w:t>
      </w:r>
      <w:r w:rsidR="008A64C2" w:rsidRPr="00495642">
        <w:rPr>
          <w:rFonts w:ascii="Times New Roman" w:hAnsi="Times New Roman" w:cs="Times New Roman"/>
          <w:color w:val="000000" w:themeColor="text1"/>
          <w:sz w:val="24"/>
          <w:szCs w:val="24"/>
        </w:rPr>
        <w:t>ие эссе на одну из тем:</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"Нет магии сильнее</w:t>
      </w:r>
      <w:r w:rsidR="008A64C2" w:rsidRPr="00495642">
        <w:rPr>
          <w:rFonts w:ascii="Times New Roman" w:hAnsi="Times New Roman" w:cs="Times New Roman"/>
          <w:color w:val="000000" w:themeColor="text1"/>
          <w:sz w:val="24"/>
          <w:szCs w:val="24"/>
        </w:rPr>
        <w:t>, чем магия слова", - А. Франс.</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Интернет - "убийца времени"?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У </w:t>
      </w:r>
      <w:r w:rsidR="008A64C2" w:rsidRPr="00495642">
        <w:rPr>
          <w:rFonts w:ascii="Times New Roman" w:hAnsi="Times New Roman" w:cs="Times New Roman"/>
          <w:color w:val="000000" w:themeColor="text1"/>
          <w:sz w:val="24"/>
          <w:szCs w:val="24"/>
        </w:rPr>
        <w:t>кого я хотел бы взять интервью.</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w:t>
      </w:r>
      <w:r w:rsidR="008A64C2" w:rsidRPr="00495642">
        <w:rPr>
          <w:rFonts w:ascii="Times New Roman" w:hAnsi="Times New Roman" w:cs="Times New Roman"/>
          <w:color w:val="000000" w:themeColor="text1"/>
          <w:sz w:val="24"/>
          <w:szCs w:val="24"/>
        </w:rPr>
        <w:t>аким журналистом я мечтаю быть.</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Челов</w:t>
      </w:r>
      <w:r w:rsidR="008A64C2" w:rsidRPr="00495642">
        <w:rPr>
          <w:rFonts w:ascii="Times New Roman" w:hAnsi="Times New Roman" w:cs="Times New Roman"/>
          <w:color w:val="000000" w:themeColor="text1"/>
          <w:sz w:val="24"/>
          <w:szCs w:val="24"/>
        </w:rPr>
        <w:t>ек, открывший мне журналистику.</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зна</w:t>
      </w:r>
      <w:r w:rsidR="008A64C2" w:rsidRPr="00495642">
        <w:rPr>
          <w:rFonts w:ascii="Times New Roman" w:hAnsi="Times New Roman" w:cs="Times New Roman"/>
          <w:color w:val="000000" w:themeColor="text1"/>
          <w:sz w:val="24"/>
          <w:szCs w:val="24"/>
        </w:rPr>
        <w:t>чит быть настоящим журналистом.</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Мое</w:t>
      </w:r>
      <w:r w:rsidR="008A64C2" w:rsidRPr="00495642">
        <w:rPr>
          <w:rFonts w:ascii="Times New Roman" w:hAnsi="Times New Roman" w:cs="Times New Roman"/>
          <w:color w:val="000000" w:themeColor="text1"/>
          <w:sz w:val="24"/>
          <w:szCs w:val="24"/>
        </w:rPr>
        <w:t xml:space="preserve"> отношение к желтой прессе.</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Моя Родина.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Любимая улица моего города.</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Мой необычный знакомый.</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Из проблем, стоящих сегодня перед м</w:t>
      </w:r>
      <w:r w:rsidR="008A64C2" w:rsidRPr="00495642">
        <w:rPr>
          <w:rFonts w:ascii="Times New Roman" w:hAnsi="Times New Roman" w:cs="Times New Roman"/>
          <w:color w:val="000000" w:themeColor="text1"/>
          <w:sz w:val="24"/>
          <w:szCs w:val="24"/>
        </w:rPr>
        <w:t>олодежью, важнейшей я считаю...</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Любимая улица моего города</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Монолог вещи (от первого лица).</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Моя любимая вещь в доме.</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Време</w:t>
      </w:r>
      <w:r w:rsidR="008A64C2" w:rsidRPr="00495642">
        <w:rPr>
          <w:rFonts w:ascii="Times New Roman" w:hAnsi="Times New Roman" w:cs="Times New Roman"/>
          <w:color w:val="000000" w:themeColor="text1"/>
          <w:sz w:val="24"/>
          <w:szCs w:val="24"/>
        </w:rPr>
        <w:t>на года</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Любимый пейзаж.</w:t>
      </w:r>
    </w:p>
    <w:p w:rsidR="00366AC6" w:rsidRPr="00495642" w:rsidRDefault="00366AC6" w:rsidP="00366AC6">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Однажды... (на уроке, в походе, на вечеринке с друзьями и др.).</w:t>
      </w:r>
    </w:p>
    <w:p w:rsidR="00366AC6" w:rsidRPr="00495642" w:rsidRDefault="00366AC6" w:rsidP="008A64C2">
      <w:pPr>
        <w:spacing w:after="0" w:line="360" w:lineRule="auto"/>
        <w:jc w:val="both"/>
        <w:rPr>
          <w:rFonts w:ascii="Times New Roman" w:hAnsi="Times New Roman" w:cs="Times New Roman"/>
          <w:color w:val="000000" w:themeColor="text1"/>
          <w:sz w:val="24"/>
          <w:szCs w:val="24"/>
        </w:rPr>
      </w:pPr>
    </w:p>
    <w:p w:rsidR="00366AC6" w:rsidRPr="00495642" w:rsidRDefault="00366AC6" w:rsidP="008A64C2">
      <w:pPr>
        <w:pStyle w:val="a3"/>
        <w:numPr>
          <w:ilvl w:val="0"/>
          <w:numId w:val="42"/>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Проектирование и макетирование печатного СМИ – упражнение направлено на проверку знаний и умений по основам вёрстки и дизайна. Участникам предлагается выполнить макет газеты (журнала) при помощи подручных материалов: бумага, цветные карандаши, фломастеры, клей, ножницы, старые газеты и журналы.</w:t>
      </w:r>
    </w:p>
    <w:p w:rsidR="00366AC6" w:rsidRPr="00495642" w:rsidRDefault="00366AC6" w:rsidP="008A64C2">
      <w:pPr>
        <w:pStyle w:val="a3"/>
        <w:numPr>
          <w:ilvl w:val="0"/>
          <w:numId w:val="43"/>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Вопросы и ответы</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Участники команды отвечают на вопросы ведущего о р</w:t>
      </w:r>
      <w:r w:rsidR="008A64C2" w:rsidRPr="00495642">
        <w:rPr>
          <w:rFonts w:ascii="Times New Roman" w:hAnsi="Times New Roman" w:cs="Times New Roman"/>
          <w:color w:val="000000" w:themeColor="text1"/>
          <w:sz w:val="24"/>
          <w:szCs w:val="24"/>
        </w:rPr>
        <w:t>аботе в редакции СМИ. Например:</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Каково наименьшее колич</w:t>
      </w:r>
      <w:r w:rsidR="008A64C2" w:rsidRPr="00495642">
        <w:rPr>
          <w:rFonts w:ascii="Times New Roman" w:hAnsi="Times New Roman" w:cs="Times New Roman"/>
          <w:color w:val="000000" w:themeColor="text1"/>
          <w:sz w:val="24"/>
          <w:szCs w:val="24"/>
        </w:rPr>
        <w:t>ество страниц в газете? (4)</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Что нужно сделать, если тираж вашей газеты превышает 999 </w:t>
      </w:r>
      <w:r w:rsidR="008A64C2" w:rsidRPr="00495642">
        <w:rPr>
          <w:rFonts w:ascii="Times New Roman" w:hAnsi="Times New Roman" w:cs="Times New Roman"/>
          <w:color w:val="000000" w:themeColor="text1"/>
          <w:sz w:val="24"/>
          <w:szCs w:val="24"/>
        </w:rPr>
        <w:t>экземпляров? (зарегистрировать)</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периодичнос</w:t>
      </w:r>
      <w:r w:rsidR="008A64C2" w:rsidRPr="00495642">
        <w:rPr>
          <w:rFonts w:ascii="Times New Roman" w:hAnsi="Times New Roman" w:cs="Times New Roman"/>
          <w:color w:val="000000" w:themeColor="text1"/>
          <w:sz w:val="24"/>
          <w:szCs w:val="24"/>
        </w:rPr>
        <w:t>ть? (Как часто выходит издание)</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гвоз</w:t>
      </w:r>
      <w:r w:rsidR="008A64C2" w:rsidRPr="00495642">
        <w:rPr>
          <w:rFonts w:ascii="Times New Roman" w:hAnsi="Times New Roman" w:cs="Times New Roman"/>
          <w:color w:val="000000" w:themeColor="text1"/>
          <w:sz w:val="24"/>
          <w:szCs w:val="24"/>
        </w:rPr>
        <w:t>дь? (сногсшибательный материал)</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Летучка? Кто её ведёт? (общий сбор р</w:t>
      </w:r>
      <w:r w:rsidR="008A64C2" w:rsidRPr="00495642">
        <w:rPr>
          <w:rFonts w:ascii="Times New Roman" w:hAnsi="Times New Roman" w:cs="Times New Roman"/>
          <w:color w:val="000000" w:themeColor="text1"/>
          <w:sz w:val="24"/>
          <w:szCs w:val="24"/>
        </w:rPr>
        <w:t>едакции, ведёт редактор)</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фактура журналистского м</w:t>
      </w:r>
      <w:r w:rsidR="008A64C2" w:rsidRPr="00495642">
        <w:rPr>
          <w:rFonts w:ascii="Times New Roman" w:hAnsi="Times New Roman" w:cs="Times New Roman"/>
          <w:color w:val="000000" w:themeColor="text1"/>
          <w:sz w:val="24"/>
          <w:szCs w:val="24"/>
        </w:rPr>
        <w:t>атериала? (точные факты, имена)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вычитка? (исправление описок, оп</w:t>
      </w:r>
      <w:r w:rsidR="008A64C2" w:rsidRPr="00495642">
        <w:rPr>
          <w:rFonts w:ascii="Times New Roman" w:hAnsi="Times New Roman" w:cs="Times New Roman"/>
          <w:color w:val="000000" w:themeColor="text1"/>
          <w:sz w:val="24"/>
          <w:szCs w:val="24"/>
        </w:rPr>
        <w:t>ечаток, орфографических ошибок)</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 xml:space="preserve">Что </w:t>
      </w:r>
      <w:r w:rsidR="008A64C2" w:rsidRPr="00495642">
        <w:rPr>
          <w:rFonts w:ascii="Times New Roman" w:hAnsi="Times New Roman" w:cs="Times New Roman"/>
          <w:color w:val="000000" w:themeColor="text1"/>
          <w:sz w:val="24"/>
          <w:szCs w:val="24"/>
        </w:rPr>
        <w:t>такое шапка? (название издания)</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гонорар или построчка? (форма оплаты за написа</w:t>
      </w:r>
      <w:r w:rsidR="008A64C2" w:rsidRPr="00495642">
        <w:rPr>
          <w:rFonts w:ascii="Times New Roman" w:hAnsi="Times New Roman" w:cs="Times New Roman"/>
          <w:color w:val="000000" w:themeColor="text1"/>
          <w:sz w:val="24"/>
          <w:szCs w:val="24"/>
        </w:rPr>
        <w:t>нный текс, по количеству строк)</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Что такое полоса в пе</w:t>
      </w:r>
      <w:r w:rsidR="008A64C2" w:rsidRPr="00495642">
        <w:rPr>
          <w:rFonts w:ascii="Times New Roman" w:hAnsi="Times New Roman" w:cs="Times New Roman"/>
          <w:color w:val="000000" w:themeColor="text1"/>
          <w:sz w:val="24"/>
          <w:szCs w:val="24"/>
        </w:rPr>
        <w:t>риодическом издании? (Страница)</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значит лить воду в журналистск</w:t>
      </w:r>
      <w:r w:rsidR="008A64C2" w:rsidRPr="00495642">
        <w:rPr>
          <w:rFonts w:ascii="Times New Roman" w:hAnsi="Times New Roman" w:cs="Times New Roman"/>
          <w:color w:val="000000" w:themeColor="text1"/>
          <w:sz w:val="24"/>
          <w:szCs w:val="24"/>
        </w:rPr>
        <w:t>ом материале? (Разбавлять тему)</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выходные данные? (Постоянное место в графе, где помещается информация об издательстве, о редак</w:t>
      </w:r>
      <w:r w:rsidR="008A64C2" w:rsidRPr="00495642">
        <w:rPr>
          <w:rFonts w:ascii="Times New Roman" w:hAnsi="Times New Roman" w:cs="Times New Roman"/>
          <w:color w:val="000000" w:themeColor="text1"/>
          <w:sz w:val="24"/>
          <w:szCs w:val="24"/>
        </w:rPr>
        <w:t>ционном коллективе, типографии)</w:t>
      </w:r>
    </w:p>
    <w:p w:rsidR="008A64C2" w:rsidRPr="00495642" w:rsidRDefault="00366AC6" w:rsidP="00452616">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Что такое бляха или кирпич? (максимальное заполнение страницы без графических элементов (фотографий, рисунки, диаграммы)</w:t>
      </w:r>
    </w:p>
    <w:p w:rsidR="00366AC6" w:rsidRPr="00495642" w:rsidRDefault="00366AC6" w:rsidP="008A64C2">
      <w:pPr>
        <w:pStyle w:val="a3"/>
        <w:numPr>
          <w:ilvl w:val="0"/>
          <w:numId w:val="44"/>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Конкурс ораторов</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Участники в ходе жеребьёвки получают одну из тем, готовятся в течение 10 минут, затем произносят спич на заданную тему. Побеждает тот, кто наиболее аргументировано, эмоционально, логично выстраивает свою крат</w:t>
      </w:r>
      <w:r w:rsidR="008A64C2" w:rsidRPr="00495642">
        <w:rPr>
          <w:rFonts w:ascii="Times New Roman" w:hAnsi="Times New Roman" w:cs="Times New Roman"/>
          <w:color w:val="000000" w:themeColor="text1"/>
          <w:sz w:val="24"/>
          <w:szCs w:val="24"/>
        </w:rPr>
        <w:t>кую речь. Вот примеры карточек:</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Анонимно</w:t>
      </w:r>
      <w:r w:rsidR="008A64C2" w:rsidRPr="00495642">
        <w:rPr>
          <w:rFonts w:ascii="Times New Roman" w:hAnsi="Times New Roman" w:cs="Times New Roman"/>
          <w:color w:val="000000" w:themeColor="text1"/>
          <w:sz w:val="24"/>
          <w:szCs w:val="24"/>
        </w:rPr>
        <w:t>сть в интернете. Зло или благо?</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Отс</w:t>
      </w:r>
      <w:r w:rsidR="008A64C2" w:rsidRPr="00495642">
        <w:rPr>
          <w:rFonts w:ascii="Times New Roman" w:hAnsi="Times New Roman" w:cs="Times New Roman"/>
          <w:color w:val="000000" w:themeColor="text1"/>
          <w:sz w:val="24"/>
          <w:szCs w:val="24"/>
        </w:rPr>
        <w:t>утствие стыда – примета времени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Спорт – это мо</w:t>
      </w:r>
      <w:r w:rsidR="008A64C2" w:rsidRPr="00495642">
        <w:rPr>
          <w:rFonts w:ascii="Times New Roman" w:hAnsi="Times New Roman" w:cs="Times New Roman"/>
          <w:color w:val="000000" w:themeColor="text1"/>
          <w:sz w:val="24"/>
          <w:szCs w:val="24"/>
        </w:rPr>
        <w:t>дно?</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Люб</w:t>
      </w:r>
      <w:r w:rsidR="008A64C2" w:rsidRPr="00495642">
        <w:rPr>
          <w:rFonts w:ascii="Times New Roman" w:hAnsi="Times New Roman" w:cs="Times New Roman"/>
          <w:color w:val="000000" w:themeColor="text1"/>
          <w:sz w:val="24"/>
          <w:szCs w:val="24"/>
        </w:rPr>
        <w:t>имое дело или высокая зарплата?</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ЕГЭ. Списать или выучить?</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Высшее образ</w:t>
      </w:r>
      <w:r w:rsidR="008A64C2" w:rsidRPr="00495642">
        <w:rPr>
          <w:rFonts w:ascii="Times New Roman" w:hAnsi="Times New Roman" w:cs="Times New Roman"/>
          <w:color w:val="000000" w:themeColor="text1"/>
          <w:sz w:val="24"/>
          <w:szCs w:val="24"/>
        </w:rPr>
        <w:t>ование – показатель успешности?</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Юмор – способ заработать?</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Чт</w:t>
      </w:r>
      <w:r w:rsidR="008A64C2" w:rsidRPr="00495642">
        <w:rPr>
          <w:rFonts w:ascii="Times New Roman" w:hAnsi="Times New Roman" w:cs="Times New Roman"/>
          <w:color w:val="000000" w:themeColor="text1"/>
          <w:sz w:val="24"/>
          <w:szCs w:val="24"/>
        </w:rPr>
        <w:t>о подарить Деду Морозу?</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Ме</w:t>
      </w:r>
      <w:r w:rsidR="008A64C2" w:rsidRPr="00495642">
        <w:rPr>
          <w:rFonts w:ascii="Times New Roman" w:hAnsi="Times New Roman" w:cs="Times New Roman"/>
          <w:color w:val="000000" w:themeColor="text1"/>
          <w:sz w:val="24"/>
          <w:szCs w:val="24"/>
        </w:rPr>
        <w:t>няю виртуальный мир на реальный</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Чит</w:t>
      </w:r>
      <w:r w:rsidR="008A64C2" w:rsidRPr="00495642">
        <w:rPr>
          <w:rFonts w:ascii="Times New Roman" w:hAnsi="Times New Roman" w:cs="Times New Roman"/>
          <w:color w:val="000000" w:themeColor="text1"/>
          <w:sz w:val="24"/>
          <w:szCs w:val="24"/>
        </w:rPr>
        <w:t>ать уже не модно?</w:t>
      </w:r>
    </w:p>
    <w:p w:rsidR="00366AC6" w:rsidRPr="00495642" w:rsidRDefault="00366AC6" w:rsidP="008A64C2">
      <w:pPr>
        <w:pStyle w:val="a3"/>
        <w:numPr>
          <w:ilvl w:val="0"/>
          <w:numId w:val="45"/>
        </w:numPr>
        <w:spacing w:after="0" w:line="360" w:lineRule="auto"/>
        <w:jc w:val="both"/>
        <w:rPr>
          <w:rFonts w:ascii="Times New Roman" w:hAnsi="Times New Roman" w:cs="Times New Roman"/>
          <w:b/>
          <w:color w:val="000000" w:themeColor="text1"/>
          <w:sz w:val="24"/>
          <w:szCs w:val="24"/>
        </w:rPr>
      </w:pPr>
      <w:r w:rsidRPr="00495642">
        <w:rPr>
          <w:rFonts w:ascii="Times New Roman" w:hAnsi="Times New Roman" w:cs="Times New Roman"/>
          <w:b/>
          <w:color w:val="000000" w:themeColor="text1"/>
          <w:sz w:val="24"/>
          <w:szCs w:val="24"/>
        </w:rPr>
        <w:t>Исправление ошибок</w:t>
      </w:r>
    </w:p>
    <w:p w:rsidR="00366AC6" w:rsidRPr="00495642" w:rsidRDefault="00366AC6" w:rsidP="00366AC6">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Участники конкурса получают карточку с заданием, затем исправляют ошибки в тексте (орфографические, пунктуационные, стилистические, если они есть).</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Например:</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Большая половина участников хорошо подготовилась к задани</w:t>
      </w:r>
      <w:r w:rsidR="008A64C2" w:rsidRPr="00495642">
        <w:rPr>
          <w:rFonts w:ascii="Times New Roman" w:hAnsi="Times New Roman" w:cs="Times New Roman"/>
          <w:color w:val="000000" w:themeColor="text1"/>
          <w:sz w:val="24"/>
          <w:szCs w:val="24"/>
        </w:rPr>
        <w:t>ям.</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Работа не была мн</w:t>
      </w:r>
      <w:r w:rsidR="008A64C2" w:rsidRPr="00495642">
        <w:rPr>
          <w:rFonts w:ascii="Times New Roman" w:hAnsi="Times New Roman" w:cs="Times New Roman"/>
          <w:color w:val="000000" w:themeColor="text1"/>
          <w:sz w:val="24"/>
          <w:szCs w:val="24"/>
        </w:rPr>
        <w:t>ою закончена благодаря болезни.</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lastRenderedPageBreak/>
        <w:t xml:space="preserve">Молодые учёные выступают </w:t>
      </w:r>
      <w:r w:rsidR="008A64C2" w:rsidRPr="00495642">
        <w:rPr>
          <w:rFonts w:ascii="Times New Roman" w:hAnsi="Times New Roman" w:cs="Times New Roman"/>
          <w:color w:val="000000" w:themeColor="text1"/>
          <w:sz w:val="24"/>
          <w:szCs w:val="24"/>
        </w:rPr>
        <w:t>зачинщиками многих хороших дел.</w:t>
      </w:r>
    </w:p>
    <w:p w:rsidR="00366AC6" w:rsidRPr="00495642" w:rsidRDefault="00366AC6"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Вот с таких мелочных</w:t>
      </w:r>
      <w:r w:rsidR="008A64C2" w:rsidRPr="00495642">
        <w:rPr>
          <w:rFonts w:ascii="Times New Roman" w:hAnsi="Times New Roman" w:cs="Times New Roman"/>
          <w:color w:val="000000" w:themeColor="text1"/>
          <w:sz w:val="24"/>
          <w:szCs w:val="24"/>
        </w:rPr>
        <w:t xml:space="preserve"> инцидентов и начинаются войны.</w:t>
      </w:r>
    </w:p>
    <w:p w:rsidR="00366AC6" w:rsidRPr="00495642" w:rsidRDefault="008A64C2" w:rsidP="008A64C2">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Он рано приобрёл знаменитость.</w:t>
      </w:r>
    </w:p>
    <w:p w:rsidR="009E3E79" w:rsidRPr="00452616" w:rsidRDefault="00366AC6" w:rsidP="00452616">
      <w:pPr>
        <w:pStyle w:val="a3"/>
        <w:spacing w:after="0" w:line="360" w:lineRule="auto"/>
        <w:ind w:left="1080"/>
        <w:jc w:val="both"/>
        <w:rPr>
          <w:rFonts w:ascii="Times New Roman" w:hAnsi="Times New Roman" w:cs="Times New Roman"/>
          <w:color w:val="000000" w:themeColor="text1"/>
          <w:sz w:val="24"/>
          <w:szCs w:val="24"/>
        </w:rPr>
      </w:pPr>
      <w:r w:rsidRPr="00495642">
        <w:rPr>
          <w:rFonts w:ascii="Times New Roman" w:hAnsi="Times New Roman" w:cs="Times New Roman"/>
          <w:color w:val="000000" w:themeColor="text1"/>
          <w:sz w:val="24"/>
          <w:szCs w:val="24"/>
        </w:rPr>
        <w:t>Этот фильм обречён, без вс</w:t>
      </w:r>
      <w:r w:rsidR="00452616">
        <w:rPr>
          <w:rFonts w:ascii="Times New Roman" w:hAnsi="Times New Roman" w:cs="Times New Roman"/>
          <w:color w:val="000000" w:themeColor="text1"/>
          <w:sz w:val="24"/>
          <w:szCs w:val="24"/>
        </w:rPr>
        <w:t>якого сомнения, на редкий успех</w:t>
      </w:r>
    </w:p>
    <w:p w:rsidR="009E3E79" w:rsidRPr="00495642" w:rsidRDefault="009E3E79" w:rsidP="0068213D">
      <w:pPr>
        <w:pStyle w:val="a3"/>
        <w:spacing w:after="0" w:line="360" w:lineRule="auto"/>
        <w:ind w:left="1080"/>
        <w:jc w:val="both"/>
        <w:rPr>
          <w:rFonts w:ascii="Times New Roman" w:hAnsi="Times New Roman" w:cs="Times New Roman"/>
          <w:color w:val="000000" w:themeColor="text1"/>
          <w:sz w:val="24"/>
          <w:szCs w:val="24"/>
        </w:rPr>
      </w:pPr>
    </w:p>
    <w:p w:rsidR="009E3E79" w:rsidRPr="00495642" w:rsidRDefault="009E3E79" w:rsidP="0068213D">
      <w:pPr>
        <w:pStyle w:val="a3"/>
        <w:spacing w:after="0" w:line="360" w:lineRule="auto"/>
        <w:ind w:left="1080"/>
        <w:jc w:val="both"/>
        <w:rPr>
          <w:rFonts w:ascii="Times New Roman" w:hAnsi="Times New Roman" w:cs="Times New Roman"/>
          <w:color w:val="000000" w:themeColor="text1"/>
          <w:sz w:val="24"/>
          <w:szCs w:val="24"/>
        </w:rPr>
      </w:pPr>
    </w:p>
    <w:sectPr w:rsidR="009E3E79" w:rsidRPr="00495642" w:rsidSect="004B163F">
      <w:pgSz w:w="16838" w:h="11906" w:orient="landscape"/>
      <w:pgMar w:top="851" w:right="962"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0264_"/>
      </v:shape>
    </w:pict>
  </w:numPicBullet>
  <w:numPicBullet w:numPicBulletId="1">
    <w:pict>
      <v:shape id="_x0000_i1027" type="#_x0000_t75" style="width:10.9pt;height:10.9pt" o:bullet="t">
        <v:imagedata r:id="rId2" o:title="BD14790_"/>
      </v:shape>
    </w:pict>
  </w:numPicBullet>
  <w:numPicBullet w:numPicBulletId="2">
    <w:pict>
      <v:shape id="_x0000_i1028" type="#_x0000_t75" style="width:10.9pt;height:10.9pt" o:bullet="t">
        <v:imagedata r:id="rId3" o:title="BD14691_"/>
      </v:shape>
    </w:pict>
  </w:numPicBullet>
  <w:numPicBullet w:numPicBulletId="3">
    <w:pict>
      <v:shape id="_x0000_i1029" type="#_x0000_t75" style="width:10.9pt;height:10.9pt" o:bullet="t">
        <v:imagedata r:id="rId4" o:title="BD14981_"/>
      </v:shape>
    </w:pict>
  </w:numPicBullet>
  <w:numPicBullet w:numPicBulletId="4">
    <w:pict>
      <v:shape id="_x0000_i1030" type="#_x0000_t75" style="width:10.9pt;height:10.9pt" o:bullet="t">
        <v:imagedata r:id="rId5" o:title="BD14579_"/>
      </v:shape>
    </w:pict>
  </w:numPicBullet>
  <w:numPicBullet w:numPicBulletId="5">
    <w:pict>
      <v:shape id="_x0000_i1031" type="#_x0000_t75" style="width:11.7pt;height:12.55pt" o:bullet="t">
        <v:imagedata r:id="rId6" o:title="BD21302_"/>
      </v:shape>
    </w:pict>
  </w:numPicBullet>
  <w:numPicBullet w:numPicBulletId="6">
    <w:pict>
      <v:shape id="_x0000_i1032" type="#_x0000_t75" style="width:10.9pt;height:10.9pt" o:bullet="t">
        <v:imagedata r:id="rId7" o:title="mso9016"/>
      </v:shape>
    </w:pict>
  </w:numPicBullet>
  <w:numPicBullet w:numPicBulletId="7">
    <w:pict>
      <v:shape id="_x0000_i1033" type="#_x0000_t75" style="width:9.2pt;height:9.2pt" o:bullet="t">
        <v:imagedata r:id="rId8" o:title="BD14793_"/>
      </v:shape>
    </w:pict>
  </w:numPicBullet>
  <w:numPicBullet w:numPicBulletId="8">
    <w:pict>
      <v:shape id="_x0000_i1034" type="#_x0000_t75" style="width:10.05pt;height:10.05pt" o:bullet="t">
        <v:imagedata r:id="rId9" o:title="BD21298_"/>
      </v:shape>
    </w:pict>
  </w:numPicBullet>
  <w:numPicBullet w:numPicBulletId="9">
    <w:pict>
      <v:shape id="_x0000_i1035" type="#_x0000_t75" style="width:10.9pt;height:10.9pt" o:bullet="t">
        <v:imagedata r:id="rId10" o:title="BD10297_"/>
      </v:shape>
    </w:pict>
  </w:numPicBullet>
  <w:abstractNum w:abstractNumId="0">
    <w:nsid w:val="00D63453"/>
    <w:multiLevelType w:val="hybridMultilevel"/>
    <w:tmpl w:val="3E5CD4C6"/>
    <w:lvl w:ilvl="0" w:tplc="0419000B">
      <w:start w:val="1"/>
      <w:numFmt w:val="bullet"/>
      <w:lvlText w:val=""/>
      <w:lvlJc w:val="left"/>
      <w:pPr>
        <w:ind w:left="928" w:hanging="360"/>
      </w:pPr>
      <w:rPr>
        <w:rFonts w:ascii="Wingdings" w:hAnsi="Wingdings" w:hint="default"/>
        <w:color w:val="000000" w:themeColor="text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34D5512"/>
    <w:multiLevelType w:val="hybridMultilevel"/>
    <w:tmpl w:val="0D167A6A"/>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85F5214"/>
    <w:multiLevelType w:val="hybridMultilevel"/>
    <w:tmpl w:val="21B2F434"/>
    <w:lvl w:ilvl="0" w:tplc="04190007">
      <w:start w:val="1"/>
      <w:numFmt w:val="bullet"/>
      <w:lvlText w:val=""/>
      <w:lvlPicBulletId w:val="6"/>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9E9560A"/>
    <w:multiLevelType w:val="hybridMultilevel"/>
    <w:tmpl w:val="96305418"/>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AF102D3"/>
    <w:multiLevelType w:val="hybridMultilevel"/>
    <w:tmpl w:val="16785E22"/>
    <w:lvl w:ilvl="0" w:tplc="7F3451B0">
      <w:start w:val="1"/>
      <w:numFmt w:val="bullet"/>
      <w:lvlText w:val=""/>
      <w:lvlPicBulletId w:val="5"/>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801D0"/>
    <w:multiLevelType w:val="hybridMultilevel"/>
    <w:tmpl w:val="07ACB4A6"/>
    <w:lvl w:ilvl="0" w:tplc="2666951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1057B"/>
    <w:multiLevelType w:val="hybridMultilevel"/>
    <w:tmpl w:val="966E802C"/>
    <w:lvl w:ilvl="0" w:tplc="2666951C">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7B05DCD"/>
    <w:multiLevelType w:val="hybridMultilevel"/>
    <w:tmpl w:val="84484516"/>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9411344"/>
    <w:multiLevelType w:val="hybridMultilevel"/>
    <w:tmpl w:val="B90801F8"/>
    <w:lvl w:ilvl="0" w:tplc="370AC8AA">
      <w:start w:val="1"/>
      <w:numFmt w:val="bullet"/>
      <w:lvlText w:val=""/>
      <w:lvlPicBulletId w:val="1"/>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C286992"/>
    <w:multiLevelType w:val="hybridMultilevel"/>
    <w:tmpl w:val="9996B9EE"/>
    <w:lvl w:ilvl="0" w:tplc="CB669790">
      <w:start w:val="1"/>
      <w:numFmt w:val="bullet"/>
      <w:lvlText w:val=""/>
      <w:lvlPicBulletId w:val="2"/>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12F2D20"/>
    <w:multiLevelType w:val="hybridMultilevel"/>
    <w:tmpl w:val="035ADD72"/>
    <w:lvl w:ilvl="0" w:tplc="0419000B">
      <w:start w:val="1"/>
      <w:numFmt w:val="bullet"/>
      <w:lvlText w:val=""/>
      <w:lvlJc w:val="left"/>
      <w:pPr>
        <w:ind w:left="1800" w:hanging="360"/>
      </w:pPr>
      <w:rPr>
        <w:rFonts w:ascii="Wingdings" w:hAnsi="Wingdings" w:hint="default"/>
        <w:color w:val="000000" w:themeColor="text1"/>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4E230A8"/>
    <w:multiLevelType w:val="hybridMultilevel"/>
    <w:tmpl w:val="A8FECC08"/>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5A0153B"/>
    <w:multiLevelType w:val="hybridMultilevel"/>
    <w:tmpl w:val="6326FD70"/>
    <w:lvl w:ilvl="0" w:tplc="370AC8A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59553C"/>
    <w:multiLevelType w:val="hybridMultilevel"/>
    <w:tmpl w:val="36D63B80"/>
    <w:lvl w:ilvl="0" w:tplc="04190009">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CB25250"/>
    <w:multiLevelType w:val="hybridMultilevel"/>
    <w:tmpl w:val="49B28CCA"/>
    <w:lvl w:ilvl="0" w:tplc="CB66979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476AD"/>
    <w:multiLevelType w:val="hybridMultilevel"/>
    <w:tmpl w:val="5F7206FC"/>
    <w:lvl w:ilvl="0" w:tplc="04190009">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DA605BB"/>
    <w:multiLevelType w:val="hybridMultilevel"/>
    <w:tmpl w:val="2C3698E0"/>
    <w:lvl w:ilvl="0" w:tplc="8F8EA5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E6B27"/>
    <w:multiLevelType w:val="hybridMultilevel"/>
    <w:tmpl w:val="FD16F790"/>
    <w:lvl w:ilvl="0" w:tplc="8F8EA5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E7774"/>
    <w:multiLevelType w:val="hybridMultilevel"/>
    <w:tmpl w:val="F66066FC"/>
    <w:lvl w:ilvl="0" w:tplc="CB669790">
      <w:start w:val="1"/>
      <w:numFmt w:val="bullet"/>
      <w:lvlText w:val=""/>
      <w:lvlPicBulletId w:val="2"/>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37947850"/>
    <w:multiLevelType w:val="hybridMultilevel"/>
    <w:tmpl w:val="407407CE"/>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37D95175"/>
    <w:multiLevelType w:val="hybridMultilevel"/>
    <w:tmpl w:val="764CA62C"/>
    <w:lvl w:ilvl="0" w:tplc="75D4B0BA">
      <w:start w:val="1"/>
      <w:numFmt w:val="bullet"/>
      <w:lvlText w:val=""/>
      <w:lvlPicBulletId w:val="9"/>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5811F1"/>
    <w:multiLevelType w:val="hybridMultilevel"/>
    <w:tmpl w:val="EF2AB53A"/>
    <w:lvl w:ilvl="0" w:tplc="370AC8AA">
      <w:start w:val="1"/>
      <w:numFmt w:val="bullet"/>
      <w:lvlText w:val=""/>
      <w:lvlPicBulletId w:val="1"/>
      <w:lvlJc w:val="left"/>
      <w:pPr>
        <w:ind w:left="1680" w:hanging="360"/>
      </w:pPr>
      <w:rPr>
        <w:rFonts w:ascii="Symbol" w:hAnsi="Symbol" w:hint="default"/>
        <w:color w:val="auto"/>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2">
    <w:nsid w:val="44A665F2"/>
    <w:multiLevelType w:val="hybridMultilevel"/>
    <w:tmpl w:val="181C43CE"/>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7C044C0"/>
    <w:multiLevelType w:val="hybridMultilevel"/>
    <w:tmpl w:val="7C265976"/>
    <w:lvl w:ilvl="0" w:tplc="370AC8A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AE3B6B"/>
    <w:multiLevelType w:val="hybridMultilevel"/>
    <w:tmpl w:val="F4C4831E"/>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4BD15D8E"/>
    <w:multiLevelType w:val="hybridMultilevel"/>
    <w:tmpl w:val="EEEA36B8"/>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4C923934"/>
    <w:multiLevelType w:val="hybridMultilevel"/>
    <w:tmpl w:val="64C8A304"/>
    <w:lvl w:ilvl="0" w:tplc="8F8EA5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96806"/>
    <w:multiLevelType w:val="hybridMultilevel"/>
    <w:tmpl w:val="E590706A"/>
    <w:lvl w:ilvl="0" w:tplc="370AC8A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0C673B"/>
    <w:multiLevelType w:val="hybridMultilevel"/>
    <w:tmpl w:val="1A06DEE6"/>
    <w:lvl w:ilvl="0" w:tplc="0FF202BE">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94402A"/>
    <w:multiLevelType w:val="hybridMultilevel"/>
    <w:tmpl w:val="8E48C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B2CC6"/>
    <w:multiLevelType w:val="hybridMultilevel"/>
    <w:tmpl w:val="C43A904C"/>
    <w:lvl w:ilvl="0" w:tplc="370AC8AA">
      <w:start w:val="1"/>
      <w:numFmt w:val="bullet"/>
      <w:lvlText w:val=""/>
      <w:lvlPicBulletId w:val="1"/>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1">
    <w:nsid w:val="5D79242B"/>
    <w:multiLevelType w:val="hybridMultilevel"/>
    <w:tmpl w:val="04601862"/>
    <w:lvl w:ilvl="0" w:tplc="04190005">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562824"/>
    <w:multiLevelType w:val="hybridMultilevel"/>
    <w:tmpl w:val="02EEAFB6"/>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3FE578C"/>
    <w:multiLevelType w:val="hybridMultilevel"/>
    <w:tmpl w:val="88D49700"/>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64124D27"/>
    <w:multiLevelType w:val="hybridMultilevel"/>
    <w:tmpl w:val="3C56072A"/>
    <w:lvl w:ilvl="0" w:tplc="B78AB1CC">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2B7EC7"/>
    <w:multiLevelType w:val="hybridMultilevel"/>
    <w:tmpl w:val="694280C6"/>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2A44FF6"/>
    <w:multiLevelType w:val="hybridMultilevel"/>
    <w:tmpl w:val="ECC62518"/>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2B266EB"/>
    <w:multiLevelType w:val="hybridMultilevel"/>
    <w:tmpl w:val="0F709B20"/>
    <w:lvl w:ilvl="0" w:tplc="370AC8AA">
      <w:start w:val="1"/>
      <w:numFmt w:val="bullet"/>
      <w:lvlText w:val=""/>
      <w:lvlPicBulletId w:val="1"/>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75AC2BCE"/>
    <w:multiLevelType w:val="hybridMultilevel"/>
    <w:tmpl w:val="82CA05C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7F378AB"/>
    <w:multiLevelType w:val="hybridMultilevel"/>
    <w:tmpl w:val="F6D04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1F0EFF"/>
    <w:multiLevelType w:val="hybridMultilevel"/>
    <w:tmpl w:val="41607F08"/>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84F3A97"/>
    <w:multiLevelType w:val="hybridMultilevel"/>
    <w:tmpl w:val="E29E85B6"/>
    <w:lvl w:ilvl="0" w:tplc="370AC8AA">
      <w:start w:val="1"/>
      <w:numFmt w:val="bullet"/>
      <w:lvlText w:val=""/>
      <w:lvlPicBulletId w:val="1"/>
      <w:lvlJc w:val="left"/>
      <w:pPr>
        <w:ind w:left="1620" w:hanging="360"/>
      </w:pPr>
      <w:rPr>
        <w:rFonts w:ascii="Symbol" w:hAnsi="Symbol"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7A665BA6"/>
    <w:multiLevelType w:val="hybridMultilevel"/>
    <w:tmpl w:val="35EC2420"/>
    <w:lvl w:ilvl="0" w:tplc="0419000B">
      <w:start w:val="1"/>
      <w:numFmt w:val="bullet"/>
      <w:lvlText w:val=""/>
      <w:lvlJc w:val="left"/>
      <w:pPr>
        <w:ind w:left="1800" w:hanging="360"/>
      </w:pPr>
      <w:rPr>
        <w:rFonts w:ascii="Wingdings" w:hAnsi="Wingdings"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AFF547B"/>
    <w:multiLevelType w:val="hybridMultilevel"/>
    <w:tmpl w:val="897E3B48"/>
    <w:lvl w:ilvl="0" w:tplc="370AC8AA">
      <w:start w:val="1"/>
      <w:numFmt w:val="bullet"/>
      <w:lvlText w:val=""/>
      <w:lvlPicBulletId w:val="1"/>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EA71111"/>
    <w:multiLevelType w:val="hybridMultilevel"/>
    <w:tmpl w:val="CF94D83C"/>
    <w:lvl w:ilvl="0" w:tplc="2AA2DA7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0"/>
  </w:num>
  <w:num w:numId="4">
    <w:abstractNumId w:val="17"/>
  </w:num>
  <w:num w:numId="5">
    <w:abstractNumId w:val="26"/>
  </w:num>
  <w:num w:numId="6">
    <w:abstractNumId w:val="16"/>
  </w:num>
  <w:num w:numId="7">
    <w:abstractNumId w:val="30"/>
  </w:num>
  <w:num w:numId="8">
    <w:abstractNumId w:val="21"/>
  </w:num>
  <w:num w:numId="9">
    <w:abstractNumId w:val="43"/>
  </w:num>
  <w:num w:numId="10">
    <w:abstractNumId w:val="41"/>
  </w:num>
  <w:num w:numId="11">
    <w:abstractNumId w:val="12"/>
  </w:num>
  <w:num w:numId="12">
    <w:abstractNumId w:val="27"/>
  </w:num>
  <w:num w:numId="13">
    <w:abstractNumId w:val="23"/>
  </w:num>
  <w:num w:numId="14">
    <w:abstractNumId w:val="37"/>
  </w:num>
  <w:num w:numId="15">
    <w:abstractNumId w:val="15"/>
  </w:num>
  <w:num w:numId="16">
    <w:abstractNumId w:val="9"/>
  </w:num>
  <w:num w:numId="17">
    <w:abstractNumId w:val="18"/>
  </w:num>
  <w:num w:numId="18">
    <w:abstractNumId w:val="31"/>
  </w:num>
  <w:num w:numId="19">
    <w:abstractNumId w:val="5"/>
  </w:num>
  <w:num w:numId="20">
    <w:abstractNumId w:val="14"/>
  </w:num>
  <w:num w:numId="21">
    <w:abstractNumId w:val="34"/>
  </w:num>
  <w:num w:numId="22">
    <w:abstractNumId w:val="8"/>
  </w:num>
  <w:num w:numId="23">
    <w:abstractNumId w:val="28"/>
  </w:num>
  <w:num w:numId="24">
    <w:abstractNumId w:val="4"/>
  </w:num>
  <w:num w:numId="25">
    <w:abstractNumId w:val="44"/>
  </w:num>
  <w:num w:numId="26">
    <w:abstractNumId w:val="2"/>
  </w:num>
  <w:num w:numId="27">
    <w:abstractNumId w:val="39"/>
  </w:num>
  <w:num w:numId="28">
    <w:abstractNumId w:val="29"/>
  </w:num>
  <w:num w:numId="29">
    <w:abstractNumId w:val="13"/>
  </w:num>
  <w:num w:numId="30">
    <w:abstractNumId w:val="6"/>
  </w:num>
  <w:num w:numId="31">
    <w:abstractNumId w:val="20"/>
  </w:num>
  <w:num w:numId="32">
    <w:abstractNumId w:val="25"/>
  </w:num>
  <w:num w:numId="33">
    <w:abstractNumId w:val="42"/>
  </w:num>
  <w:num w:numId="34">
    <w:abstractNumId w:val="3"/>
  </w:num>
  <w:num w:numId="35">
    <w:abstractNumId w:val="40"/>
  </w:num>
  <w:num w:numId="36">
    <w:abstractNumId w:val="22"/>
  </w:num>
  <w:num w:numId="37">
    <w:abstractNumId w:val="36"/>
  </w:num>
  <w:num w:numId="38">
    <w:abstractNumId w:val="35"/>
  </w:num>
  <w:num w:numId="39">
    <w:abstractNumId w:val="19"/>
  </w:num>
  <w:num w:numId="40">
    <w:abstractNumId w:val="32"/>
  </w:num>
  <w:num w:numId="41">
    <w:abstractNumId w:val="33"/>
  </w:num>
  <w:num w:numId="42">
    <w:abstractNumId w:val="1"/>
  </w:num>
  <w:num w:numId="43">
    <w:abstractNumId w:val="7"/>
  </w:num>
  <w:num w:numId="44">
    <w:abstractNumId w:val="24"/>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255E9F"/>
    <w:rsid w:val="00020D9D"/>
    <w:rsid w:val="000513D3"/>
    <w:rsid w:val="00091964"/>
    <w:rsid w:val="000E7509"/>
    <w:rsid w:val="000F5A04"/>
    <w:rsid w:val="001A23B6"/>
    <w:rsid w:val="001C6520"/>
    <w:rsid w:val="00231308"/>
    <w:rsid w:val="00255E9F"/>
    <w:rsid w:val="00265BA1"/>
    <w:rsid w:val="00275C0B"/>
    <w:rsid w:val="00326E30"/>
    <w:rsid w:val="00366AC6"/>
    <w:rsid w:val="0037575A"/>
    <w:rsid w:val="00394B44"/>
    <w:rsid w:val="00452616"/>
    <w:rsid w:val="00495642"/>
    <w:rsid w:val="004B163F"/>
    <w:rsid w:val="00574BE8"/>
    <w:rsid w:val="005F4F37"/>
    <w:rsid w:val="00651D5A"/>
    <w:rsid w:val="00672BEB"/>
    <w:rsid w:val="0068213D"/>
    <w:rsid w:val="00695146"/>
    <w:rsid w:val="006A68DE"/>
    <w:rsid w:val="00784136"/>
    <w:rsid w:val="007E2D7F"/>
    <w:rsid w:val="00810205"/>
    <w:rsid w:val="00816D0E"/>
    <w:rsid w:val="008A64C2"/>
    <w:rsid w:val="008B37AF"/>
    <w:rsid w:val="008F2F0D"/>
    <w:rsid w:val="00944034"/>
    <w:rsid w:val="009A1952"/>
    <w:rsid w:val="009A35A8"/>
    <w:rsid w:val="009B07B1"/>
    <w:rsid w:val="009B17DC"/>
    <w:rsid w:val="009E1F4A"/>
    <w:rsid w:val="009E3E79"/>
    <w:rsid w:val="00AB5F2B"/>
    <w:rsid w:val="00B65906"/>
    <w:rsid w:val="00C347C4"/>
    <w:rsid w:val="00CF6CAC"/>
    <w:rsid w:val="00DB3FCD"/>
    <w:rsid w:val="00E44A90"/>
    <w:rsid w:val="00E503CC"/>
    <w:rsid w:val="00E95F14"/>
    <w:rsid w:val="00FF0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08"/>
    <w:pPr>
      <w:ind w:left="720"/>
      <w:contextualSpacing/>
    </w:pPr>
  </w:style>
  <w:style w:type="table" w:styleId="a4">
    <w:name w:val="Table Grid"/>
    <w:basedOn w:val="a1"/>
    <w:uiPriority w:val="59"/>
    <w:rsid w:val="00810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0D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D9D"/>
    <w:rPr>
      <w:rFonts w:ascii="Tahoma" w:hAnsi="Tahoma" w:cs="Tahoma"/>
      <w:sz w:val="16"/>
      <w:szCs w:val="16"/>
    </w:rPr>
  </w:style>
  <w:style w:type="character" w:styleId="a7">
    <w:name w:val="Hyperlink"/>
    <w:basedOn w:val="a0"/>
    <w:uiPriority w:val="99"/>
    <w:unhideWhenUsed/>
    <w:rsid w:val="006821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08"/>
    <w:pPr>
      <w:ind w:left="720"/>
      <w:contextualSpacing/>
    </w:pPr>
  </w:style>
  <w:style w:type="table" w:styleId="a4">
    <w:name w:val="Table Grid"/>
    <w:basedOn w:val="a1"/>
    <w:uiPriority w:val="59"/>
    <w:rsid w:val="00810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0D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D9D"/>
    <w:rPr>
      <w:rFonts w:ascii="Tahoma" w:hAnsi="Tahoma" w:cs="Tahoma"/>
      <w:sz w:val="16"/>
      <w:szCs w:val="16"/>
    </w:rPr>
  </w:style>
  <w:style w:type="character" w:styleId="a7">
    <w:name w:val="Hyperlink"/>
    <w:basedOn w:val="a0"/>
    <w:uiPriority w:val="99"/>
    <w:unhideWhenUsed/>
    <w:rsid w:val="006821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sujourn.narod.ru/lib/liamzina_essa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10" Type="http://schemas.openxmlformats.org/officeDocument/2006/relationships/image" Target="media/image10.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9FF8-3E10-4F68-919C-6606C644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21</Pages>
  <Words>4560</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dcterms:created xsi:type="dcterms:W3CDTF">2020-08-24T13:23:00Z</dcterms:created>
  <dcterms:modified xsi:type="dcterms:W3CDTF">2022-09-13T12:12:00Z</dcterms:modified>
</cp:coreProperties>
</file>