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14" w:rsidRDefault="008A7A09" w:rsidP="00203E7C">
      <w:pPr>
        <w:tabs>
          <w:tab w:val="left" w:pos="43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072245" cy="6541539"/>
            <wp:effectExtent l="19050" t="0" r="0" b="0"/>
            <wp:docPr id="1" name="Рисунок 1" descr="E:\ИИИ\тольь\Рисунок (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ИИ\тольь\Рисунок (5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541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E7C" w:rsidRDefault="001D2B7A" w:rsidP="00203E7C">
      <w:pPr>
        <w:tabs>
          <w:tab w:val="left" w:pos="43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123BD" w:rsidRPr="00203E7C" w:rsidRDefault="00203E7C" w:rsidP="00203E7C">
      <w:pPr>
        <w:tabs>
          <w:tab w:val="left" w:pos="4326"/>
        </w:tabs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6123BD" w:rsidRPr="00203E7C">
        <w:rPr>
          <w:rFonts w:ascii="Times New Roman" w:hAnsi="Times New Roman"/>
          <w:color w:val="000000"/>
          <w:sz w:val="24"/>
          <w:szCs w:val="24"/>
        </w:rPr>
        <w:t>Рабочая программа составлена на основе авторской программы  С.И. Льв</w:t>
      </w:r>
      <w:r>
        <w:rPr>
          <w:rFonts w:ascii="Times New Roman" w:hAnsi="Times New Roman"/>
          <w:color w:val="000000"/>
          <w:sz w:val="24"/>
          <w:szCs w:val="24"/>
        </w:rPr>
        <w:t xml:space="preserve">овой, опубликованной в сборнике </w:t>
      </w:r>
      <w:r w:rsidR="006123BD" w:rsidRPr="00203E7C">
        <w:rPr>
          <w:rFonts w:ascii="Times New Roman" w:hAnsi="Times New Roman"/>
          <w:color w:val="000000"/>
          <w:sz w:val="24"/>
          <w:szCs w:val="24"/>
        </w:rPr>
        <w:t xml:space="preserve">« Русский </w:t>
      </w:r>
      <w:r>
        <w:rPr>
          <w:rFonts w:ascii="Times New Roman" w:hAnsi="Times New Roman"/>
          <w:color w:val="000000"/>
          <w:sz w:val="24"/>
          <w:szCs w:val="24"/>
        </w:rPr>
        <w:t xml:space="preserve">язык : 7-11 классы : </w:t>
      </w:r>
      <w:r w:rsidR="006123BD" w:rsidRPr="00203E7C">
        <w:rPr>
          <w:rFonts w:ascii="Times New Roman" w:hAnsi="Times New Roman"/>
          <w:color w:val="000000"/>
          <w:sz w:val="24"/>
          <w:szCs w:val="24"/>
        </w:rPr>
        <w:t>программы факультативных и элективных курсов». — М.: Вентана-Гр</w:t>
      </w:r>
      <w:r>
        <w:rPr>
          <w:rFonts w:ascii="Times New Roman" w:hAnsi="Times New Roman"/>
          <w:color w:val="000000"/>
          <w:sz w:val="24"/>
          <w:szCs w:val="24"/>
        </w:rPr>
        <w:t xml:space="preserve">аф, 2008. — 80 с. — (Библиотека </w:t>
      </w:r>
      <w:r w:rsidR="006123BD" w:rsidRPr="00203E7C">
        <w:rPr>
          <w:rFonts w:ascii="Times New Roman" w:hAnsi="Times New Roman"/>
          <w:color w:val="000000"/>
          <w:sz w:val="24"/>
          <w:szCs w:val="24"/>
        </w:rPr>
        <w:t>элективных курсов).</w:t>
      </w:r>
    </w:p>
    <w:p w:rsidR="005F7039" w:rsidRPr="00203E7C" w:rsidRDefault="00AD6A27" w:rsidP="000D6E67">
      <w:pPr>
        <w:tabs>
          <w:tab w:val="left" w:pos="405"/>
        </w:tabs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>Предлагаемый элективный курс предназначен</w:t>
      </w:r>
      <w:r w:rsidR="005F7039" w:rsidRPr="00203E7C">
        <w:rPr>
          <w:rFonts w:ascii="Times New Roman" w:hAnsi="Times New Roman" w:cs="Times New Roman"/>
          <w:sz w:val="24"/>
          <w:szCs w:val="24"/>
        </w:rPr>
        <w:t xml:space="preserve"> для учащихся 9-х классов и рассчитан на </w:t>
      </w:r>
      <w:r w:rsidR="00A22F0A">
        <w:rPr>
          <w:rFonts w:ascii="Times New Roman" w:hAnsi="Times New Roman" w:cs="Times New Roman"/>
          <w:sz w:val="24"/>
          <w:szCs w:val="24"/>
        </w:rPr>
        <w:t>17</w:t>
      </w:r>
      <w:r w:rsidR="005F7039" w:rsidRPr="00203E7C">
        <w:rPr>
          <w:rFonts w:ascii="Times New Roman" w:hAnsi="Times New Roman" w:cs="Times New Roman"/>
          <w:sz w:val="24"/>
          <w:szCs w:val="24"/>
        </w:rPr>
        <w:t xml:space="preserve"> час</w:t>
      </w:r>
      <w:r w:rsidR="0068281A" w:rsidRPr="00203E7C">
        <w:rPr>
          <w:rFonts w:ascii="Times New Roman" w:hAnsi="Times New Roman" w:cs="Times New Roman"/>
          <w:sz w:val="24"/>
          <w:szCs w:val="24"/>
        </w:rPr>
        <w:t>а</w:t>
      </w:r>
      <w:r w:rsidR="005F7039" w:rsidRPr="00203E7C">
        <w:rPr>
          <w:rFonts w:ascii="Times New Roman" w:hAnsi="Times New Roman" w:cs="Times New Roman"/>
          <w:sz w:val="24"/>
          <w:szCs w:val="24"/>
        </w:rPr>
        <w:t>. Он является тренировочным и обеспечивает осмысление системы знаний по самому трудному разделу русской орфографии – слитному, раздельному, дефисному написанию слов. Формирует устойчивые навыки владения языком, способствует практической подготовке учащихся к сдаче экзаменов по предмету, успешному прохождению итогового контроля по завершению основного профильного образования, призван помочь в совершенствовании речевой культуры.</w:t>
      </w:r>
    </w:p>
    <w:p w:rsidR="006B0334" w:rsidRPr="00203E7C" w:rsidRDefault="001D2B7A" w:rsidP="000D6E67">
      <w:pPr>
        <w:tabs>
          <w:tab w:val="left" w:pos="405"/>
        </w:tabs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="007D6898" w:rsidRPr="00203E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898" w:rsidRPr="00203E7C">
        <w:rPr>
          <w:rFonts w:ascii="Times New Roman" w:hAnsi="Times New Roman" w:cs="Times New Roman"/>
          <w:sz w:val="24"/>
          <w:szCs w:val="24"/>
        </w:rPr>
        <w:t>заключается в важности закрепления ориентировочной основы орфографически</w:t>
      </w:r>
      <w:r w:rsidR="00197F71" w:rsidRPr="00203E7C">
        <w:rPr>
          <w:rFonts w:ascii="Times New Roman" w:hAnsi="Times New Roman" w:cs="Times New Roman"/>
          <w:sz w:val="24"/>
          <w:szCs w:val="24"/>
        </w:rPr>
        <w:t>х</w:t>
      </w:r>
      <w:r w:rsidR="007D6898" w:rsidRPr="00203E7C">
        <w:rPr>
          <w:rFonts w:ascii="Times New Roman" w:hAnsi="Times New Roman" w:cs="Times New Roman"/>
          <w:sz w:val="24"/>
          <w:szCs w:val="24"/>
        </w:rPr>
        <w:t xml:space="preserve"> действий, к которым относятся знания по орфографии, являющиеся базовыми для воспитания орфографической зоркости</w:t>
      </w:r>
      <w:r w:rsidR="006B0334" w:rsidRPr="00203E7C">
        <w:rPr>
          <w:rFonts w:ascii="Times New Roman" w:hAnsi="Times New Roman" w:cs="Times New Roman"/>
          <w:sz w:val="24"/>
          <w:szCs w:val="24"/>
        </w:rPr>
        <w:t xml:space="preserve">, </w:t>
      </w:r>
      <w:r w:rsidR="007D6898" w:rsidRPr="00203E7C">
        <w:rPr>
          <w:rFonts w:ascii="Times New Roman" w:hAnsi="Times New Roman" w:cs="Times New Roman"/>
          <w:sz w:val="24"/>
          <w:szCs w:val="24"/>
        </w:rPr>
        <w:t>грамотного письма.</w:t>
      </w:r>
    </w:p>
    <w:p w:rsidR="006B0334" w:rsidRPr="00203E7C" w:rsidRDefault="006B0334" w:rsidP="000D6E67">
      <w:pPr>
        <w:tabs>
          <w:tab w:val="left" w:pos="405"/>
        </w:tabs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 xml:space="preserve"> В 7-8 классе учащиеся обобщают полученные знания по орфографии, совершенствуют навыки правописания на более трудном материале, приобретают навыки самостоятельной работы со словарем. </w:t>
      </w:r>
    </w:p>
    <w:p w:rsidR="007D6898" w:rsidRPr="00203E7C" w:rsidRDefault="006B0334" w:rsidP="000D6E67">
      <w:pPr>
        <w:tabs>
          <w:tab w:val="left" w:pos="405"/>
        </w:tabs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>В 9 классе эффективным средством является повторение формулировок орфографических правил и способов применения их в процессе письма, так как данный процесс идет более осознанно, на качественно новом уровне. В ходе работы не просто перечисляются вопросы и даются ответы на них, а описываются отдельные трудности русской орфографии на фоне общей системы русского правописания.</w:t>
      </w:r>
    </w:p>
    <w:p w:rsidR="00B53CE3" w:rsidRPr="00203E7C" w:rsidRDefault="001D2B7A" w:rsidP="004740F7">
      <w:pPr>
        <w:tabs>
          <w:tab w:val="left" w:pos="405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B53CE3" w:rsidRPr="00203E7C">
        <w:rPr>
          <w:rFonts w:ascii="Times New Roman" w:hAnsi="Times New Roman" w:cs="Times New Roman"/>
          <w:b/>
          <w:sz w:val="24"/>
          <w:szCs w:val="24"/>
        </w:rPr>
        <w:t>:</w:t>
      </w:r>
    </w:p>
    <w:p w:rsidR="001D2B7A" w:rsidRDefault="001D2B7A" w:rsidP="006123BD">
      <w:pPr>
        <w:tabs>
          <w:tab w:val="left" w:pos="709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3CE3" w:rsidRPr="00203E7C">
        <w:rPr>
          <w:rFonts w:ascii="Times New Roman" w:hAnsi="Times New Roman" w:cs="Times New Roman"/>
          <w:sz w:val="24"/>
          <w:szCs w:val="24"/>
        </w:rPr>
        <w:t>расширить, углубить, систематизировать информацию, полученную ранее,  для отработки орфографической грамотности;</w:t>
      </w:r>
      <w:r w:rsidR="006123BD" w:rsidRPr="00203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3BD" w:rsidRPr="00203E7C" w:rsidRDefault="001D2B7A" w:rsidP="006123BD">
      <w:pPr>
        <w:tabs>
          <w:tab w:val="left" w:pos="709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23BD" w:rsidRPr="00203E7C">
        <w:rPr>
          <w:rFonts w:ascii="Times New Roman" w:hAnsi="Times New Roman" w:cs="Times New Roman"/>
          <w:sz w:val="24"/>
          <w:szCs w:val="24"/>
        </w:rPr>
        <w:t>расширять лингвистический кругозор учащихся; развивать коммуникативно-речевую культуру.</w:t>
      </w:r>
    </w:p>
    <w:p w:rsidR="00B53CE3" w:rsidRPr="00203E7C" w:rsidRDefault="001D2B7A" w:rsidP="004740F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E0E9E" w:rsidRPr="00203E7C" w:rsidRDefault="003E0E9E" w:rsidP="000D6E67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>совершенствование общеучебных умений и навыков: обобщать, сравнивать, классифицировать, анализировать, оценивать;</w:t>
      </w:r>
    </w:p>
    <w:p w:rsidR="00700FFF" w:rsidRPr="00203E7C" w:rsidRDefault="003E0E9E" w:rsidP="000D6E67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700FFF" w:rsidRPr="00203E7C">
        <w:rPr>
          <w:rFonts w:ascii="Times New Roman" w:hAnsi="Times New Roman" w:cs="Times New Roman"/>
          <w:sz w:val="24"/>
          <w:szCs w:val="24"/>
        </w:rPr>
        <w:t>готовности к осознанному выбору профиля обучения, познавательного интереса к языку;</w:t>
      </w:r>
    </w:p>
    <w:p w:rsidR="00700FFF" w:rsidRPr="00203E7C" w:rsidRDefault="00700FFF" w:rsidP="000D6E67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 xml:space="preserve">овладение умениями и навыками оценивать языковые явления </w:t>
      </w:r>
      <w:r w:rsidR="003E0E9E" w:rsidRPr="00203E7C">
        <w:rPr>
          <w:rFonts w:ascii="Times New Roman" w:hAnsi="Times New Roman" w:cs="Times New Roman"/>
          <w:sz w:val="24"/>
          <w:szCs w:val="24"/>
        </w:rPr>
        <w:t xml:space="preserve"> и факты с точки зрения нормативности;</w:t>
      </w:r>
    </w:p>
    <w:p w:rsidR="003E0E9E" w:rsidRPr="00203E7C" w:rsidRDefault="003E0E9E" w:rsidP="000D6E67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>применение полученных знаний и умений в практической деятельности;</w:t>
      </w:r>
    </w:p>
    <w:p w:rsidR="003E0E9E" w:rsidRPr="00203E7C" w:rsidRDefault="003E0E9E" w:rsidP="000D6E67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>формирование языков</w:t>
      </w:r>
      <w:r w:rsidR="00197F71" w:rsidRPr="00203E7C">
        <w:rPr>
          <w:rFonts w:ascii="Times New Roman" w:hAnsi="Times New Roman" w:cs="Times New Roman"/>
          <w:sz w:val="24"/>
          <w:szCs w:val="24"/>
        </w:rPr>
        <w:t>ых</w:t>
      </w:r>
      <w:r w:rsidRPr="00203E7C">
        <w:rPr>
          <w:rFonts w:ascii="Times New Roman" w:hAnsi="Times New Roman" w:cs="Times New Roman"/>
          <w:sz w:val="24"/>
          <w:szCs w:val="24"/>
        </w:rPr>
        <w:t xml:space="preserve"> и лингвистических компетенций;</w:t>
      </w:r>
    </w:p>
    <w:p w:rsidR="003E0E9E" w:rsidRPr="00203E7C" w:rsidRDefault="003E0E9E" w:rsidP="000D6E67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>р</w:t>
      </w:r>
      <w:r w:rsidR="000D6E67" w:rsidRPr="00203E7C">
        <w:rPr>
          <w:rFonts w:ascii="Times New Roman" w:hAnsi="Times New Roman" w:cs="Times New Roman"/>
          <w:sz w:val="24"/>
          <w:szCs w:val="24"/>
        </w:rPr>
        <w:t>азвитие ассоциативного мышления.</w:t>
      </w:r>
    </w:p>
    <w:p w:rsidR="00BC3617" w:rsidRPr="00203E7C" w:rsidRDefault="003E0E9E" w:rsidP="00682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>Главные принципы, на которых строится курс:</w:t>
      </w:r>
      <w:r w:rsidR="00400E08" w:rsidRPr="00203E7C">
        <w:rPr>
          <w:rFonts w:ascii="Times New Roman" w:hAnsi="Times New Roman" w:cs="Times New Roman"/>
          <w:sz w:val="24"/>
          <w:szCs w:val="24"/>
        </w:rPr>
        <w:tab/>
      </w:r>
      <w:r w:rsidRPr="00203E7C">
        <w:rPr>
          <w:rFonts w:ascii="Times New Roman" w:hAnsi="Times New Roman" w:cs="Times New Roman"/>
          <w:sz w:val="24"/>
          <w:szCs w:val="24"/>
        </w:rPr>
        <w:t>доступность, научность, системность</w:t>
      </w:r>
    </w:p>
    <w:p w:rsidR="004740F7" w:rsidRPr="00203E7C" w:rsidRDefault="00450214" w:rsidP="004740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E7C">
        <w:rPr>
          <w:rFonts w:ascii="Times New Roman" w:hAnsi="Times New Roman" w:cs="Times New Roman"/>
          <w:b/>
          <w:sz w:val="24"/>
          <w:szCs w:val="24"/>
        </w:rPr>
        <w:t>Формы, методы работы и виды деятельности учащихся</w:t>
      </w:r>
      <w:r w:rsidR="00400E08" w:rsidRPr="00203E7C">
        <w:rPr>
          <w:rFonts w:ascii="Times New Roman" w:hAnsi="Times New Roman" w:cs="Times New Roman"/>
          <w:b/>
          <w:sz w:val="24"/>
          <w:szCs w:val="24"/>
        </w:rPr>
        <w:tab/>
      </w:r>
    </w:p>
    <w:p w:rsidR="00450214" w:rsidRPr="00203E7C" w:rsidRDefault="00450214" w:rsidP="000D6E67">
      <w:pPr>
        <w:pStyle w:val="a3"/>
        <w:numPr>
          <w:ilvl w:val="0"/>
          <w:numId w:val="10"/>
        </w:numPr>
        <w:spacing w:after="0"/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>знакомство с многоаспектностью существования слова;</w:t>
      </w:r>
    </w:p>
    <w:p w:rsidR="00450214" w:rsidRPr="00203E7C" w:rsidRDefault="00450214" w:rsidP="000D6E67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 xml:space="preserve">викторины, решение чайнвордов, </w:t>
      </w:r>
      <w:r w:rsidR="004740F7" w:rsidRPr="00203E7C">
        <w:rPr>
          <w:rFonts w:ascii="Times New Roman" w:hAnsi="Times New Roman" w:cs="Times New Roman"/>
          <w:sz w:val="24"/>
          <w:szCs w:val="24"/>
        </w:rPr>
        <w:t>кроссвордов</w:t>
      </w:r>
      <w:r w:rsidRPr="00203E7C">
        <w:rPr>
          <w:rFonts w:ascii="Times New Roman" w:hAnsi="Times New Roman" w:cs="Times New Roman"/>
          <w:sz w:val="24"/>
          <w:szCs w:val="24"/>
        </w:rPr>
        <w:t>;</w:t>
      </w:r>
    </w:p>
    <w:p w:rsidR="00450214" w:rsidRPr="00203E7C" w:rsidRDefault="00450214" w:rsidP="000D6E67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>работы творческого характера;</w:t>
      </w:r>
    </w:p>
    <w:p w:rsidR="00450214" w:rsidRPr="00203E7C" w:rsidRDefault="00450214" w:rsidP="000D6E67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lastRenderedPageBreak/>
        <w:t>упражнения по аналогии;</w:t>
      </w:r>
    </w:p>
    <w:p w:rsidR="00450214" w:rsidRPr="00203E7C" w:rsidRDefault="00450214" w:rsidP="000D6E67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>работы творческого характера;</w:t>
      </w:r>
    </w:p>
    <w:p w:rsidR="00450214" w:rsidRPr="00203E7C" w:rsidRDefault="00450214" w:rsidP="000D6E67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>уроки-практикумы;</w:t>
      </w:r>
    </w:p>
    <w:p w:rsidR="00450214" w:rsidRPr="00203E7C" w:rsidRDefault="00450214" w:rsidP="000D6E67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>упражнения на списывание, распределение, предупреждение;</w:t>
      </w:r>
    </w:p>
    <w:p w:rsidR="00450214" w:rsidRPr="00203E7C" w:rsidRDefault="00450214" w:rsidP="000D6E67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>использование разных каналов поиска информации;</w:t>
      </w:r>
    </w:p>
    <w:p w:rsidR="00DE4CB5" w:rsidRPr="00203E7C" w:rsidRDefault="000D6E67" w:rsidP="000D6E67">
      <w:pPr>
        <w:pStyle w:val="a3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>работа со словарями.</w:t>
      </w:r>
    </w:p>
    <w:p w:rsidR="00DE4CB5" w:rsidRPr="00203E7C" w:rsidRDefault="00DE4CB5" w:rsidP="000D6E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>В ходе изучения данного курса</w:t>
      </w:r>
    </w:p>
    <w:p w:rsidR="00DE4CB5" w:rsidRPr="00203E7C" w:rsidRDefault="00DE4CB5" w:rsidP="000D6E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E7C">
        <w:rPr>
          <w:rFonts w:ascii="Times New Roman" w:hAnsi="Times New Roman" w:cs="Times New Roman"/>
          <w:b/>
          <w:sz w:val="24"/>
          <w:szCs w:val="24"/>
        </w:rPr>
        <w:t>учащиеся должны</w:t>
      </w:r>
      <w:r w:rsidR="00A01187" w:rsidRPr="00203E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3E7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E4CB5" w:rsidRPr="00203E7C" w:rsidRDefault="00DE4CB5" w:rsidP="000D6E67">
      <w:pPr>
        <w:pStyle w:val="a3"/>
        <w:numPr>
          <w:ilvl w:val="0"/>
          <w:numId w:val="6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>осуществлять самоконтроль и самоанализ;</w:t>
      </w:r>
    </w:p>
    <w:p w:rsidR="00DE4CB5" w:rsidRPr="00203E7C" w:rsidRDefault="00DE4CB5" w:rsidP="000D6E67">
      <w:pPr>
        <w:pStyle w:val="a3"/>
        <w:numPr>
          <w:ilvl w:val="0"/>
          <w:numId w:val="6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>опознавать признаки орфограмм;</w:t>
      </w:r>
    </w:p>
    <w:p w:rsidR="00DE4CB5" w:rsidRPr="00203E7C" w:rsidRDefault="00DE4CB5" w:rsidP="000D6E67">
      <w:pPr>
        <w:pStyle w:val="a3"/>
        <w:numPr>
          <w:ilvl w:val="0"/>
          <w:numId w:val="6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>опознавать самостоятельные и служебные части речи;</w:t>
      </w:r>
    </w:p>
    <w:p w:rsidR="00DE4CB5" w:rsidRPr="00203E7C" w:rsidRDefault="00DE4CB5" w:rsidP="000D6E67">
      <w:pPr>
        <w:pStyle w:val="a3"/>
        <w:numPr>
          <w:ilvl w:val="0"/>
          <w:numId w:val="6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>определять члены предложения;</w:t>
      </w:r>
    </w:p>
    <w:p w:rsidR="00DE4CB5" w:rsidRPr="00203E7C" w:rsidRDefault="00DE4CB5" w:rsidP="000D6E67">
      <w:pPr>
        <w:pStyle w:val="a3"/>
        <w:numPr>
          <w:ilvl w:val="0"/>
          <w:numId w:val="6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>составлять план, таблицы, схемы;</w:t>
      </w:r>
    </w:p>
    <w:p w:rsidR="00DE4CB5" w:rsidRPr="00203E7C" w:rsidRDefault="000D6E67" w:rsidP="000D6E67">
      <w:pPr>
        <w:pStyle w:val="a3"/>
        <w:numPr>
          <w:ilvl w:val="0"/>
          <w:numId w:val="6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>публично выступать.</w:t>
      </w:r>
    </w:p>
    <w:p w:rsidR="00DE4CB5" w:rsidRPr="00203E7C" w:rsidRDefault="00DE4CB5" w:rsidP="000D6E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E7C">
        <w:rPr>
          <w:rFonts w:ascii="Times New Roman" w:hAnsi="Times New Roman" w:cs="Times New Roman"/>
          <w:b/>
          <w:sz w:val="24"/>
          <w:szCs w:val="24"/>
        </w:rPr>
        <w:t>учащиеся должны</w:t>
      </w:r>
      <w:r w:rsidR="00A01187" w:rsidRPr="00203E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3E7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DE4CB5" w:rsidRPr="00203E7C" w:rsidRDefault="00DE4CB5" w:rsidP="000D6E67">
      <w:pPr>
        <w:pStyle w:val="a3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>системное устройство языка, взаимосвязь его единиц;</w:t>
      </w:r>
    </w:p>
    <w:p w:rsidR="00DE4CB5" w:rsidRPr="00203E7C" w:rsidRDefault="00DE4CB5" w:rsidP="000D6E67">
      <w:pPr>
        <w:pStyle w:val="a3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>владеть языковыми нормами, рациональными учебными действиями;</w:t>
      </w:r>
    </w:p>
    <w:p w:rsidR="00DE4CB5" w:rsidRPr="00203E7C" w:rsidRDefault="0079078C" w:rsidP="000D6E67">
      <w:pPr>
        <w:pStyle w:val="a3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>видеть вза</w:t>
      </w:r>
      <w:r w:rsidR="000D6E67" w:rsidRPr="00203E7C">
        <w:rPr>
          <w:rFonts w:ascii="Times New Roman" w:hAnsi="Times New Roman" w:cs="Times New Roman"/>
          <w:sz w:val="24"/>
          <w:szCs w:val="24"/>
        </w:rPr>
        <w:t>имосвязь фактов языка и истории.</w:t>
      </w:r>
    </w:p>
    <w:p w:rsidR="0079078C" w:rsidRPr="00203E7C" w:rsidRDefault="0079078C" w:rsidP="001D2B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E7C">
        <w:rPr>
          <w:rFonts w:ascii="Times New Roman" w:hAnsi="Times New Roman" w:cs="Times New Roman"/>
          <w:b/>
          <w:sz w:val="24"/>
          <w:szCs w:val="24"/>
        </w:rPr>
        <w:t>О</w:t>
      </w:r>
      <w:r w:rsidR="001D2B7A">
        <w:rPr>
          <w:rFonts w:ascii="Times New Roman" w:hAnsi="Times New Roman" w:cs="Times New Roman"/>
          <w:b/>
          <w:sz w:val="24"/>
          <w:szCs w:val="24"/>
        </w:rPr>
        <w:t>жидаемые результаты:</w:t>
      </w:r>
    </w:p>
    <w:p w:rsidR="00DE4CB5" w:rsidRPr="00203E7C" w:rsidRDefault="0079078C" w:rsidP="000D6E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>Учащиеся,</w:t>
      </w:r>
      <w:r w:rsidR="00A01187" w:rsidRPr="00203E7C">
        <w:rPr>
          <w:rFonts w:ascii="Times New Roman" w:hAnsi="Times New Roman" w:cs="Times New Roman"/>
          <w:sz w:val="24"/>
          <w:szCs w:val="24"/>
        </w:rPr>
        <w:t xml:space="preserve"> </w:t>
      </w:r>
      <w:r w:rsidRPr="00203E7C">
        <w:rPr>
          <w:rFonts w:ascii="Times New Roman" w:hAnsi="Times New Roman" w:cs="Times New Roman"/>
          <w:sz w:val="24"/>
          <w:szCs w:val="24"/>
        </w:rPr>
        <w:t>познакомившись с правильным написанием орфограмм: слитно, раздельно, через дефис, научатся;</w:t>
      </w:r>
    </w:p>
    <w:p w:rsidR="0079078C" w:rsidRPr="00203E7C" w:rsidRDefault="0079078C" w:rsidP="000D6E67">
      <w:pPr>
        <w:pStyle w:val="a3"/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>систематизировать полученные знания;</w:t>
      </w:r>
    </w:p>
    <w:p w:rsidR="0079078C" w:rsidRPr="00203E7C" w:rsidRDefault="0079078C" w:rsidP="000D6E67">
      <w:pPr>
        <w:pStyle w:val="a3"/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>самостоятельно работать со справочной литературой;</w:t>
      </w:r>
    </w:p>
    <w:p w:rsidR="0079078C" w:rsidRPr="00203E7C" w:rsidRDefault="0079078C" w:rsidP="000D6E67">
      <w:pPr>
        <w:pStyle w:val="a3"/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>вести работу по предупреждению ошибок и вести работу над ошибками;</w:t>
      </w:r>
    </w:p>
    <w:p w:rsidR="0079078C" w:rsidRPr="00203E7C" w:rsidRDefault="0079078C" w:rsidP="000D6E67">
      <w:pPr>
        <w:pStyle w:val="a3"/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>пользоваться словарями;</w:t>
      </w:r>
    </w:p>
    <w:p w:rsidR="0079078C" w:rsidRPr="00871C31" w:rsidRDefault="0079078C" w:rsidP="00871C31">
      <w:pPr>
        <w:pStyle w:val="a3"/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>применять н</w:t>
      </w:r>
      <w:r w:rsidR="000D6E67" w:rsidRPr="00203E7C">
        <w:rPr>
          <w:rFonts w:ascii="Times New Roman" w:hAnsi="Times New Roman" w:cs="Times New Roman"/>
          <w:sz w:val="24"/>
          <w:szCs w:val="24"/>
        </w:rPr>
        <w:t>а практике теоретические знания.</w:t>
      </w:r>
    </w:p>
    <w:p w:rsidR="0079078C" w:rsidRPr="00024921" w:rsidRDefault="00A22F0A" w:rsidP="00024921">
      <w:pPr>
        <w:spacing w:after="194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Курс рассчитан на 17 часов – в неделю 0,5</w:t>
      </w:r>
      <w:r w:rsidR="006123BD" w:rsidRPr="00203E7C">
        <w:rPr>
          <w:rFonts w:ascii="Times New Roman" w:hAnsi="Times New Roman"/>
          <w:b/>
          <w:sz w:val="24"/>
          <w:szCs w:val="24"/>
        </w:rPr>
        <w:t xml:space="preserve"> час</w:t>
      </w:r>
      <w:r w:rsidR="001D2B7A">
        <w:rPr>
          <w:rFonts w:ascii="Times New Roman" w:hAnsi="Times New Roman"/>
          <w:b/>
          <w:sz w:val="24"/>
          <w:szCs w:val="24"/>
        </w:rPr>
        <w:t>а</w:t>
      </w:r>
    </w:p>
    <w:p w:rsidR="0079078C" w:rsidRPr="00203E7C" w:rsidRDefault="001D2B7A" w:rsidP="00041D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041DCD" w:rsidRPr="00203E7C" w:rsidRDefault="00041DCD" w:rsidP="00203E7C">
      <w:pPr>
        <w:tabs>
          <w:tab w:val="left" w:pos="420"/>
        </w:tabs>
        <w:spacing w:after="0"/>
        <w:ind w:firstLine="420"/>
        <w:contextualSpacing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03E7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D6E67" w:rsidRPr="00203E7C">
        <w:rPr>
          <w:rFonts w:ascii="Times New Roman" w:hAnsi="Times New Roman" w:cs="Times New Roman"/>
          <w:sz w:val="24"/>
          <w:szCs w:val="24"/>
        </w:rPr>
        <w:t xml:space="preserve">. </w:t>
      </w:r>
      <w:r w:rsidR="00A01187" w:rsidRPr="00203E7C">
        <w:rPr>
          <w:rFonts w:ascii="Times New Roman" w:hAnsi="Times New Roman" w:cs="Times New Roman"/>
          <w:sz w:val="24"/>
          <w:szCs w:val="24"/>
        </w:rPr>
        <w:t xml:space="preserve"> </w:t>
      </w:r>
      <w:r w:rsidRPr="00203E7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79078C" w:rsidRPr="00203E7C" w:rsidRDefault="0079078C" w:rsidP="00203E7C">
      <w:pPr>
        <w:tabs>
          <w:tab w:val="left" w:pos="420"/>
        </w:tabs>
        <w:spacing w:after="0"/>
        <w:ind w:firstLine="420"/>
        <w:contextualSpacing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lastRenderedPageBreak/>
        <w:t>Знакомство с курсом</w:t>
      </w:r>
      <w:r w:rsidR="00041DCD" w:rsidRPr="00203E7C">
        <w:rPr>
          <w:rFonts w:ascii="Times New Roman" w:hAnsi="Times New Roman" w:cs="Times New Roman"/>
          <w:sz w:val="24"/>
          <w:szCs w:val="24"/>
        </w:rPr>
        <w:t>. Там, где кончаются слова. Из истории слитных и раздельных написаний. Ода русскому слову. Слова как единицы языка.</w:t>
      </w:r>
    </w:p>
    <w:p w:rsidR="00041DCD" w:rsidRPr="00203E7C" w:rsidRDefault="00041DCD" w:rsidP="00203E7C">
      <w:pPr>
        <w:tabs>
          <w:tab w:val="left" w:pos="420"/>
        </w:tabs>
        <w:spacing w:after="0"/>
        <w:ind w:firstLine="420"/>
        <w:contextualSpacing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03E7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3D765A" w:rsidRPr="00203E7C">
        <w:rPr>
          <w:rFonts w:ascii="Times New Roman" w:hAnsi="Times New Roman" w:cs="Times New Roman"/>
          <w:b/>
          <w:sz w:val="24"/>
          <w:szCs w:val="24"/>
        </w:rPr>
        <w:t>.</w:t>
      </w:r>
      <w:r w:rsidR="00A01187" w:rsidRPr="00203E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65A" w:rsidRPr="00203E7C">
        <w:rPr>
          <w:rFonts w:ascii="Times New Roman" w:hAnsi="Times New Roman" w:cs="Times New Roman"/>
          <w:b/>
          <w:sz w:val="24"/>
          <w:szCs w:val="24"/>
        </w:rPr>
        <w:t>Гиганты и малютки</w:t>
      </w:r>
      <w:r w:rsidR="003D765A" w:rsidRPr="00203E7C">
        <w:rPr>
          <w:rFonts w:ascii="Times New Roman" w:hAnsi="Times New Roman" w:cs="Times New Roman"/>
          <w:sz w:val="24"/>
          <w:szCs w:val="24"/>
        </w:rPr>
        <w:t>.</w:t>
      </w:r>
    </w:p>
    <w:p w:rsidR="00041DCD" w:rsidRPr="00203E7C" w:rsidRDefault="00041DCD" w:rsidP="00203E7C">
      <w:pPr>
        <w:tabs>
          <w:tab w:val="left" w:pos="420"/>
        </w:tabs>
        <w:spacing w:after="0"/>
        <w:ind w:firstLine="420"/>
        <w:contextualSpacing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>Самостоятельные и служебные слова русского языка. Гиганты и малютки. Этимология о границе слов. Как найти границу слова в устной речи.</w:t>
      </w:r>
    </w:p>
    <w:p w:rsidR="00041DCD" w:rsidRPr="00203E7C" w:rsidRDefault="00041DCD" w:rsidP="00203E7C">
      <w:pPr>
        <w:tabs>
          <w:tab w:val="left" w:pos="420"/>
        </w:tabs>
        <w:spacing w:after="0"/>
        <w:ind w:firstLine="420"/>
        <w:contextualSpacing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03E7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03E7C">
        <w:rPr>
          <w:rFonts w:ascii="Times New Roman" w:hAnsi="Times New Roman" w:cs="Times New Roman"/>
          <w:sz w:val="24"/>
          <w:szCs w:val="24"/>
        </w:rPr>
        <w:t xml:space="preserve">.  </w:t>
      </w:r>
      <w:r w:rsidRPr="00203E7C">
        <w:rPr>
          <w:rFonts w:ascii="Times New Roman" w:hAnsi="Times New Roman" w:cs="Times New Roman"/>
          <w:b/>
          <w:sz w:val="24"/>
          <w:szCs w:val="24"/>
        </w:rPr>
        <w:t>В гостях у Каламбура</w:t>
      </w:r>
      <w:r w:rsidRPr="00203E7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41DCD" w:rsidRPr="00203E7C" w:rsidRDefault="00041DCD" w:rsidP="00203E7C">
      <w:pPr>
        <w:tabs>
          <w:tab w:val="left" w:pos="420"/>
        </w:tabs>
        <w:spacing w:after="0"/>
        <w:ind w:firstLine="420"/>
        <w:contextualSpacing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>Словесная шутка в художественном тексте. О знаке единитном, употребление дефиса. Роль дефиса в слове. Различие дефиса и тире.</w:t>
      </w:r>
    </w:p>
    <w:p w:rsidR="00041DCD" w:rsidRPr="00203E7C" w:rsidRDefault="00041DCD" w:rsidP="00203E7C">
      <w:pPr>
        <w:tabs>
          <w:tab w:val="left" w:pos="420"/>
        </w:tabs>
        <w:spacing w:after="0"/>
        <w:ind w:firstLine="420"/>
        <w:contextualSpacing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b/>
          <w:sz w:val="24"/>
          <w:szCs w:val="24"/>
        </w:rPr>
        <w:t>РАЗДЕЛ</w:t>
      </w:r>
      <w:r w:rsidR="00A01187" w:rsidRPr="00203E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65A" w:rsidRPr="00203E7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D6E67" w:rsidRPr="00203E7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03E7C">
        <w:rPr>
          <w:rFonts w:ascii="Times New Roman" w:hAnsi="Times New Roman" w:cs="Times New Roman"/>
          <w:sz w:val="24"/>
          <w:szCs w:val="24"/>
        </w:rPr>
        <w:t xml:space="preserve">. </w:t>
      </w:r>
      <w:r w:rsidRPr="00203E7C">
        <w:rPr>
          <w:rFonts w:ascii="Times New Roman" w:hAnsi="Times New Roman" w:cs="Times New Roman"/>
          <w:b/>
          <w:sz w:val="24"/>
          <w:szCs w:val="24"/>
        </w:rPr>
        <w:t>Живые ископаемые</w:t>
      </w:r>
      <w:r w:rsidRPr="00203E7C">
        <w:rPr>
          <w:rFonts w:ascii="Times New Roman" w:hAnsi="Times New Roman" w:cs="Times New Roman"/>
          <w:sz w:val="24"/>
          <w:szCs w:val="24"/>
        </w:rPr>
        <w:t>.</w:t>
      </w:r>
    </w:p>
    <w:p w:rsidR="003D765A" w:rsidRPr="00203E7C" w:rsidRDefault="003D765A" w:rsidP="00203E7C">
      <w:pPr>
        <w:tabs>
          <w:tab w:val="left" w:pos="2580"/>
        </w:tabs>
        <w:ind w:firstLine="420"/>
        <w:contextualSpacing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>Правописание сложных слов.</w:t>
      </w:r>
      <w:r w:rsidR="00F60376" w:rsidRPr="00203E7C">
        <w:rPr>
          <w:rFonts w:ascii="Times New Roman" w:hAnsi="Times New Roman" w:cs="Times New Roman"/>
          <w:sz w:val="24"/>
          <w:szCs w:val="24"/>
        </w:rPr>
        <w:t xml:space="preserve"> О правописании сложных существительных и прилагательных Способы образования сложных слов: слитно, раздельно, через дефис. </w:t>
      </w:r>
      <w:r w:rsidRPr="00203E7C">
        <w:rPr>
          <w:rFonts w:ascii="Times New Roman" w:hAnsi="Times New Roman" w:cs="Times New Roman"/>
          <w:sz w:val="24"/>
          <w:szCs w:val="24"/>
        </w:rPr>
        <w:t xml:space="preserve"> О правописании наречий. Наречия с дефисным, раздельным, слитным написанием. Правописание наречий и предложно-падежных сочетаний. Их отличительные признаки</w:t>
      </w:r>
    </w:p>
    <w:p w:rsidR="003D765A" w:rsidRPr="00203E7C" w:rsidRDefault="00FF2D2B" w:rsidP="00203E7C">
      <w:pPr>
        <w:tabs>
          <w:tab w:val="left" w:pos="930"/>
        </w:tabs>
        <w:ind w:firstLine="420"/>
        <w:contextualSpacing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03E7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03E7C">
        <w:rPr>
          <w:rFonts w:ascii="Times New Roman" w:hAnsi="Times New Roman" w:cs="Times New Roman"/>
          <w:b/>
          <w:sz w:val="24"/>
          <w:szCs w:val="24"/>
        </w:rPr>
        <w:t xml:space="preserve"> Служебные части речи</w:t>
      </w:r>
    </w:p>
    <w:p w:rsidR="00203E7C" w:rsidRPr="00871C31" w:rsidRDefault="00FF2D2B" w:rsidP="00871C31">
      <w:pPr>
        <w:ind w:firstLine="420"/>
        <w:contextualSpacing/>
        <w:rPr>
          <w:rFonts w:ascii="Times New Roman" w:hAnsi="Times New Roman" w:cs="Times New Roman"/>
          <w:sz w:val="24"/>
          <w:szCs w:val="24"/>
        </w:rPr>
      </w:pPr>
      <w:r w:rsidRPr="00203E7C">
        <w:rPr>
          <w:rFonts w:ascii="Times New Roman" w:hAnsi="Times New Roman" w:cs="Times New Roman"/>
          <w:sz w:val="24"/>
          <w:szCs w:val="24"/>
        </w:rPr>
        <w:t>Правописание служебных частей речи. Правописание предлогов. Правописание производных предлогов. Правописание союзов. Правописание омонимичных частей речи. О слитном и раздельном написании НЕ. НЕ с существительными, прилагательными, наречиями. НЕ с отрицательными местоимениями. НЕ с причаст</w:t>
      </w:r>
      <w:r w:rsidR="00871C31">
        <w:rPr>
          <w:rFonts w:ascii="Times New Roman" w:hAnsi="Times New Roman" w:cs="Times New Roman"/>
          <w:sz w:val="24"/>
          <w:szCs w:val="24"/>
        </w:rPr>
        <w:t>иями. НЕ или НИ в оборотах речи</w:t>
      </w:r>
    </w:p>
    <w:p w:rsidR="00203E7C" w:rsidRDefault="00203E7C" w:rsidP="000576B2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65A" w:rsidRPr="00203E7C" w:rsidRDefault="001D2B7A" w:rsidP="000576B2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="0001642D" w:rsidRPr="00203E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76B2" w:rsidRPr="00203E7C" w:rsidRDefault="000576B2" w:rsidP="000576B2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2974" w:type="dxa"/>
        <w:jc w:val="center"/>
        <w:tblInd w:w="-3696" w:type="dxa"/>
        <w:tblLayout w:type="fixed"/>
        <w:tblLook w:val="04A0"/>
      </w:tblPr>
      <w:tblGrid>
        <w:gridCol w:w="784"/>
        <w:gridCol w:w="11034"/>
        <w:gridCol w:w="1156"/>
      </w:tblGrid>
      <w:tr w:rsidR="00024921" w:rsidRPr="00203E7C" w:rsidTr="00024921">
        <w:trPr>
          <w:jc w:val="center"/>
        </w:trPr>
        <w:tc>
          <w:tcPr>
            <w:tcW w:w="784" w:type="dxa"/>
            <w:vAlign w:val="center"/>
          </w:tcPr>
          <w:p w:rsidR="00024921" w:rsidRPr="00203E7C" w:rsidRDefault="00024921" w:rsidP="000D6E67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24921" w:rsidRPr="00203E7C" w:rsidRDefault="00024921" w:rsidP="000D6E67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7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034" w:type="dxa"/>
            <w:vAlign w:val="center"/>
          </w:tcPr>
          <w:p w:rsidR="00024921" w:rsidRPr="00203E7C" w:rsidRDefault="00024921" w:rsidP="000D6E67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7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56" w:type="dxa"/>
            <w:vAlign w:val="center"/>
          </w:tcPr>
          <w:p w:rsidR="00024921" w:rsidRPr="00203E7C" w:rsidRDefault="00024921" w:rsidP="00024921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7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024921" w:rsidRPr="00203E7C" w:rsidTr="00024921">
        <w:trPr>
          <w:jc w:val="center"/>
        </w:trPr>
        <w:tc>
          <w:tcPr>
            <w:tcW w:w="784" w:type="dxa"/>
          </w:tcPr>
          <w:p w:rsidR="00024921" w:rsidRPr="00203E7C" w:rsidRDefault="00024921" w:rsidP="003D765A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34" w:type="dxa"/>
          </w:tcPr>
          <w:p w:rsidR="00024921" w:rsidRPr="00203E7C" w:rsidRDefault="00024921" w:rsidP="003D765A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3E7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024921" w:rsidRPr="00203E7C" w:rsidRDefault="00024921" w:rsidP="00184B48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>Знакомство с курсом. Там, где кончаются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 как единица языка. Ода русскому слову. </w:t>
            </w: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6" w:type="dxa"/>
          </w:tcPr>
          <w:p w:rsidR="00024921" w:rsidRPr="00203E7C" w:rsidRDefault="00024921" w:rsidP="00A256AE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921" w:rsidRPr="00203E7C" w:rsidRDefault="00024921" w:rsidP="00A256AE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921" w:rsidRPr="00203E7C" w:rsidTr="00024921">
        <w:trPr>
          <w:jc w:val="center"/>
        </w:trPr>
        <w:tc>
          <w:tcPr>
            <w:tcW w:w="784" w:type="dxa"/>
          </w:tcPr>
          <w:p w:rsidR="00024921" w:rsidRPr="00203E7C" w:rsidRDefault="00024921" w:rsidP="003D765A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4" w:type="dxa"/>
          </w:tcPr>
          <w:p w:rsidR="00024921" w:rsidRPr="00203E7C" w:rsidRDefault="00024921" w:rsidP="003D765A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>Из истории слитных и раздельных написаний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6" w:type="dxa"/>
          </w:tcPr>
          <w:p w:rsidR="00024921" w:rsidRPr="00203E7C" w:rsidRDefault="00024921" w:rsidP="00A256AE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921" w:rsidRPr="00203E7C" w:rsidTr="00024921">
        <w:trPr>
          <w:trHeight w:val="529"/>
          <w:jc w:val="center"/>
        </w:trPr>
        <w:tc>
          <w:tcPr>
            <w:tcW w:w="784" w:type="dxa"/>
          </w:tcPr>
          <w:p w:rsidR="00024921" w:rsidRPr="00203E7C" w:rsidRDefault="00024921" w:rsidP="003D765A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034" w:type="dxa"/>
          </w:tcPr>
          <w:p w:rsidR="00024921" w:rsidRPr="00203E7C" w:rsidRDefault="00024921" w:rsidP="003D765A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7C">
              <w:rPr>
                <w:rFonts w:ascii="Times New Roman" w:hAnsi="Times New Roman" w:cs="Times New Roman"/>
                <w:b/>
                <w:sz w:val="24"/>
                <w:szCs w:val="24"/>
              </w:rPr>
              <w:t>Гиганты и малютки</w:t>
            </w:r>
          </w:p>
          <w:p w:rsidR="00024921" w:rsidRPr="00203E7C" w:rsidRDefault="00024921" w:rsidP="003D765A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слова.</w:t>
            </w:r>
          </w:p>
        </w:tc>
        <w:tc>
          <w:tcPr>
            <w:tcW w:w="1156" w:type="dxa"/>
          </w:tcPr>
          <w:p w:rsidR="00024921" w:rsidRPr="00203E7C" w:rsidRDefault="00024921" w:rsidP="00A256AE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921" w:rsidRPr="00203E7C" w:rsidRDefault="00024921" w:rsidP="00024921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921" w:rsidRPr="00203E7C" w:rsidTr="00024921">
        <w:trPr>
          <w:jc w:val="center"/>
        </w:trPr>
        <w:tc>
          <w:tcPr>
            <w:tcW w:w="784" w:type="dxa"/>
          </w:tcPr>
          <w:p w:rsidR="00024921" w:rsidRPr="00203E7C" w:rsidRDefault="00024921" w:rsidP="003D765A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034" w:type="dxa"/>
          </w:tcPr>
          <w:p w:rsidR="00024921" w:rsidRPr="00203E7C" w:rsidRDefault="00024921" w:rsidP="00FB3F55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>Этимология о границе слов. Как найти границу слова в устной речи</w:t>
            </w:r>
          </w:p>
        </w:tc>
        <w:tc>
          <w:tcPr>
            <w:tcW w:w="1156" w:type="dxa"/>
          </w:tcPr>
          <w:p w:rsidR="00024921" w:rsidRPr="00203E7C" w:rsidRDefault="00024921" w:rsidP="00A256AE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921" w:rsidRPr="00203E7C" w:rsidTr="00024921">
        <w:trPr>
          <w:jc w:val="center"/>
        </w:trPr>
        <w:tc>
          <w:tcPr>
            <w:tcW w:w="784" w:type="dxa"/>
          </w:tcPr>
          <w:p w:rsidR="00024921" w:rsidRPr="00203E7C" w:rsidRDefault="00024921" w:rsidP="00FB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034" w:type="dxa"/>
          </w:tcPr>
          <w:p w:rsidR="00024921" w:rsidRPr="00203E7C" w:rsidRDefault="00024921" w:rsidP="00FB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>В гостях у Каламбура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 xml:space="preserve"> Словесная шутка в художественном тексте</w:t>
            </w:r>
          </w:p>
        </w:tc>
        <w:tc>
          <w:tcPr>
            <w:tcW w:w="1156" w:type="dxa"/>
          </w:tcPr>
          <w:p w:rsidR="00024921" w:rsidRPr="00203E7C" w:rsidRDefault="00024921" w:rsidP="00024921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921" w:rsidRPr="00203E7C" w:rsidTr="00024921">
        <w:trPr>
          <w:jc w:val="center"/>
        </w:trPr>
        <w:tc>
          <w:tcPr>
            <w:tcW w:w="784" w:type="dxa"/>
          </w:tcPr>
          <w:p w:rsidR="00024921" w:rsidRPr="00203E7C" w:rsidRDefault="00024921" w:rsidP="003D765A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034" w:type="dxa"/>
          </w:tcPr>
          <w:p w:rsidR="00024921" w:rsidRPr="00203E7C" w:rsidRDefault="00024921" w:rsidP="00CB209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>Урок-практикум по теме «Роль дефиса в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дефиса и тире»</w:t>
            </w:r>
          </w:p>
        </w:tc>
        <w:tc>
          <w:tcPr>
            <w:tcW w:w="1156" w:type="dxa"/>
          </w:tcPr>
          <w:p w:rsidR="00024921" w:rsidRPr="00203E7C" w:rsidRDefault="00024921" w:rsidP="00A256AE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921" w:rsidRPr="00203E7C" w:rsidTr="00024921">
        <w:trPr>
          <w:jc w:val="center"/>
        </w:trPr>
        <w:tc>
          <w:tcPr>
            <w:tcW w:w="784" w:type="dxa"/>
          </w:tcPr>
          <w:p w:rsidR="00024921" w:rsidRPr="00203E7C" w:rsidRDefault="00024921" w:rsidP="00FB3F55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034" w:type="dxa"/>
          </w:tcPr>
          <w:p w:rsidR="00024921" w:rsidRPr="00203E7C" w:rsidRDefault="00024921" w:rsidP="00FB3F55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E7C">
              <w:rPr>
                <w:rFonts w:ascii="Times New Roman" w:hAnsi="Times New Roman" w:cs="Times New Roman"/>
                <w:b/>
                <w:sz w:val="24"/>
                <w:szCs w:val="24"/>
              </w:rPr>
              <w:t>Живые ископаемые</w:t>
            </w: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сложных существительных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прилагательных</w:t>
            </w:r>
          </w:p>
        </w:tc>
        <w:tc>
          <w:tcPr>
            <w:tcW w:w="1156" w:type="dxa"/>
          </w:tcPr>
          <w:p w:rsidR="00024921" w:rsidRPr="00203E7C" w:rsidRDefault="00024921" w:rsidP="00024921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921" w:rsidRPr="00203E7C" w:rsidTr="00024921">
        <w:trPr>
          <w:jc w:val="center"/>
        </w:trPr>
        <w:tc>
          <w:tcPr>
            <w:tcW w:w="784" w:type="dxa"/>
          </w:tcPr>
          <w:p w:rsidR="00024921" w:rsidRPr="00203E7C" w:rsidRDefault="00024921" w:rsidP="003D765A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034" w:type="dxa"/>
          </w:tcPr>
          <w:p w:rsidR="00024921" w:rsidRPr="00203E7C" w:rsidRDefault="00024921" w:rsidP="00CB209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>Урок-практикум 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>теме «Правописание сложных слов слитно, раздельно, через дефис»</w:t>
            </w:r>
          </w:p>
        </w:tc>
        <w:tc>
          <w:tcPr>
            <w:tcW w:w="1156" w:type="dxa"/>
          </w:tcPr>
          <w:p w:rsidR="00024921" w:rsidRPr="00203E7C" w:rsidRDefault="00024921" w:rsidP="00A256AE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921" w:rsidRPr="00203E7C" w:rsidTr="00024921">
        <w:trPr>
          <w:jc w:val="center"/>
        </w:trPr>
        <w:tc>
          <w:tcPr>
            <w:tcW w:w="784" w:type="dxa"/>
          </w:tcPr>
          <w:p w:rsidR="00024921" w:rsidRPr="00203E7C" w:rsidRDefault="00024921" w:rsidP="00FB3F55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034" w:type="dxa"/>
          </w:tcPr>
          <w:p w:rsidR="00024921" w:rsidRPr="00203E7C" w:rsidRDefault="00024921" w:rsidP="00CB209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правописании наречий (слитное, раздельное, дефисное написание)</w:t>
            </w:r>
          </w:p>
        </w:tc>
        <w:tc>
          <w:tcPr>
            <w:tcW w:w="1156" w:type="dxa"/>
          </w:tcPr>
          <w:p w:rsidR="00024921" w:rsidRPr="00203E7C" w:rsidRDefault="00024921" w:rsidP="00A256AE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921" w:rsidRPr="00203E7C" w:rsidTr="00024921">
        <w:trPr>
          <w:jc w:val="center"/>
        </w:trPr>
        <w:tc>
          <w:tcPr>
            <w:tcW w:w="784" w:type="dxa"/>
          </w:tcPr>
          <w:p w:rsidR="00024921" w:rsidRPr="00203E7C" w:rsidRDefault="00024921" w:rsidP="00AB499F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034" w:type="dxa"/>
          </w:tcPr>
          <w:p w:rsidR="00024921" w:rsidRPr="00203E7C" w:rsidRDefault="00024921" w:rsidP="00CB209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>Признаки  наречий и предложно-падежных сочетаний, их отличительные признаки</w:t>
            </w:r>
          </w:p>
        </w:tc>
        <w:tc>
          <w:tcPr>
            <w:tcW w:w="1156" w:type="dxa"/>
          </w:tcPr>
          <w:p w:rsidR="00024921" w:rsidRPr="00203E7C" w:rsidRDefault="00024921" w:rsidP="00A256AE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921" w:rsidRPr="00203E7C" w:rsidTr="00024921">
        <w:trPr>
          <w:jc w:val="center"/>
        </w:trPr>
        <w:tc>
          <w:tcPr>
            <w:tcW w:w="784" w:type="dxa"/>
          </w:tcPr>
          <w:p w:rsidR="00024921" w:rsidRPr="00203E7C" w:rsidRDefault="00024921" w:rsidP="00FF2D2B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4" w:type="dxa"/>
          </w:tcPr>
          <w:p w:rsidR="00024921" w:rsidRPr="00203E7C" w:rsidRDefault="00024921" w:rsidP="00CB209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156" w:type="dxa"/>
          </w:tcPr>
          <w:p w:rsidR="00024921" w:rsidRPr="00203E7C" w:rsidRDefault="00024921" w:rsidP="00A256AE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921" w:rsidRPr="00203E7C" w:rsidTr="00024921">
        <w:trPr>
          <w:jc w:val="center"/>
        </w:trPr>
        <w:tc>
          <w:tcPr>
            <w:tcW w:w="784" w:type="dxa"/>
          </w:tcPr>
          <w:p w:rsidR="00024921" w:rsidRPr="00203E7C" w:rsidRDefault="00024921" w:rsidP="00FF2D2B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034" w:type="dxa"/>
          </w:tcPr>
          <w:p w:rsidR="00024921" w:rsidRPr="00203E7C" w:rsidRDefault="00024921" w:rsidP="001D2B7A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E7C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служебных частей речи.</w:t>
            </w: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предлогов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союзов и  </w:t>
            </w: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>омонимичных частей речи</w:t>
            </w:r>
          </w:p>
        </w:tc>
        <w:tc>
          <w:tcPr>
            <w:tcW w:w="1156" w:type="dxa"/>
          </w:tcPr>
          <w:p w:rsidR="00024921" w:rsidRPr="00203E7C" w:rsidRDefault="00024921" w:rsidP="0002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921" w:rsidRPr="00203E7C" w:rsidTr="00024921">
        <w:trPr>
          <w:jc w:val="center"/>
        </w:trPr>
        <w:tc>
          <w:tcPr>
            <w:tcW w:w="784" w:type="dxa"/>
          </w:tcPr>
          <w:p w:rsidR="00024921" w:rsidRPr="00203E7C" w:rsidRDefault="00024921" w:rsidP="00FF2D2B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034" w:type="dxa"/>
          </w:tcPr>
          <w:p w:rsidR="00024921" w:rsidRPr="00203E7C" w:rsidRDefault="00024921" w:rsidP="00CB209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>О слитном и раздельном написании НЕ</w:t>
            </w:r>
          </w:p>
        </w:tc>
        <w:tc>
          <w:tcPr>
            <w:tcW w:w="1156" w:type="dxa"/>
          </w:tcPr>
          <w:p w:rsidR="00024921" w:rsidRPr="00203E7C" w:rsidRDefault="00024921" w:rsidP="00A256AE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921" w:rsidRPr="00203E7C" w:rsidTr="00024921">
        <w:trPr>
          <w:jc w:val="center"/>
        </w:trPr>
        <w:tc>
          <w:tcPr>
            <w:tcW w:w="784" w:type="dxa"/>
          </w:tcPr>
          <w:p w:rsidR="00024921" w:rsidRPr="00203E7C" w:rsidRDefault="00024921" w:rsidP="00A256AE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</w:t>
            </w:r>
          </w:p>
        </w:tc>
        <w:tc>
          <w:tcPr>
            <w:tcW w:w="11034" w:type="dxa"/>
          </w:tcPr>
          <w:p w:rsidR="00024921" w:rsidRPr="00203E7C" w:rsidRDefault="00024921" w:rsidP="001D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 с разными частями речи (с существительными, </w:t>
            </w: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>прилагательными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наречиями, отрицательными местоимениями, причастиями и деепричастиями)</w:t>
            </w:r>
          </w:p>
        </w:tc>
        <w:tc>
          <w:tcPr>
            <w:tcW w:w="1156" w:type="dxa"/>
          </w:tcPr>
          <w:p w:rsidR="00024921" w:rsidRPr="00203E7C" w:rsidRDefault="00024921" w:rsidP="00A256AE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921" w:rsidRPr="00203E7C" w:rsidTr="00024921">
        <w:trPr>
          <w:jc w:val="center"/>
        </w:trPr>
        <w:tc>
          <w:tcPr>
            <w:tcW w:w="784" w:type="dxa"/>
          </w:tcPr>
          <w:p w:rsidR="00024921" w:rsidRPr="00203E7C" w:rsidRDefault="00024921" w:rsidP="00A256AE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034" w:type="dxa"/>
          </w:tcPr>
          <w:p w:rsidR="00024921" w:rsidRPr="00203E7C" w:rsidRDefault="00024921" w:rsidP="003D44E3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>НЕ или НИ в оборотах речи</w:t>
            </w:r>
          </w:p>
        </w:tc>
        <w:tc>
          <w:tcPr>
            <w:tcW w:w="1156" w:type="dxa"/>
          </w:tcPr>
          <w:p w:rsidR="00024921" w:rsidRPr="00203E7C" w:rsidRDefault="00024921" w:rsidP="00A256AE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921" w:rsidRPr="00203E7C" w:rsidTr="00024921">
        <w:trPr>
          <w:jc w:val="center"/>
        </w:trPr>
        <w:tc>
          <w:tcPr>
            <w:tcW w:w="784" w:type="dxa"/>
          </w:tcPr>
          <w:p w:rsidR="00024921" w:rsidRPr="00203E7C" w:rsidRDefault="00024921" w:rsidP="00AB499F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034" w:type="dxa"/>
          </w:tcPr>
          <w:p w:rsidR="00024921" w:rsidRPr="00203E7C" w:rsidRDefault="00024921" w:rsidP="00CB209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>Урок-зачет по теме «Знаешь язык до корня…»</w:t>
            </w:r>
          </w:p>
        </w:tc>
        <w:tc>
          <w:tcPr>
            <w:tcW w:w="1156" w:type="dxa"/>
          </w:tcPr>
          <w:p w:rsidR="00024921" w:rsidRPr="00203E7C" w:rsidRDefault="00024921" w:rsidP="00A256AE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D765A" w:rsidRPr="00203E7C" w:rsidRDefault="003D765A" w:rsidP="003D765A">
      <w:pPr>
        <w:tabs>
          <w:tab w:val="left" w:pos="2580"/>
        </w:tabs>
        <w:rPr>
          <w:rFonts w:ascii="Times New Roman" w:hAnsi="Times New Roman" w:cs="Times New Roman"/>
          <w:b/>
          <w:sz w:val="24"/>
          <w:szCs w:val="24"/>
        </w:rPr>
      </w:pPr>
    </w:p>
    <w:p w:rsidR="00F60376" w:rsidRPr="00203E7C" w:rsidRDefault="00F60376" w:rsidP="003D765A">
      <w:pPr>
        <w:tabs>
          <w:tab w:val="left" w:pos="2580"/>
        </w:tabs>
        <w:rPr>
          <w:rFonts w:ascii="Times New Roman" w:hAnsi="Times New Roman" w:cs="Times New Roman"/>
          <w:b/>
          <w:sz w:val="24"/>
          <w:szCs w:val="24"/>
        </w:rPr>
      </w:pPr>
    </w:p>
    <w:p w:rsidR="00F60376" w:rsidRPr="00203E7C" w:rsidRDefault="00F60376" w:rsidP="003D765A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p w:rsidR="00F60376" w:rsidRPr="00203E7C" w:rsidRDefault="00F60376" w:rsidP="003D765A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p w:rsidR="00A01187" w:rsidRPr="00203E7C" w:rsidRDefault="00A01187" w:rsidP="003D765A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p w:rsidR="00A01187" w:rsidRPr="00203E7C" w:rsidRDefault="00A01187" w:rsidP="003D765A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p w:rsidR="00A01187" w:rsidRPr="00203E7C" w:rsidRDefault="00A01187" w:rsidP="003D765A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sectPr w:rsidR="00A01187" w:rsidRPr="00203E7C" w:rsidSect="00203E7C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BBD" w:rsidRDefault="004F2BBD" w:rsidP="003E0E9E">
      <w:pPr>
        <w:spacing w:after="0" w:line="240" w:lineRule="auto"/>
      </w:pPr>
      <w:r>
        <w:separator/>
      </w:r>
    </w:p>
  </w:endnote>
  <w:endnote w:type="continuationSeparator" w:id="1">
    <w:p w:rsidR="004F2BBD" w:rsidRDefault="004F2BBD" w:rsidP="003E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BBD" w:rsidRDefault="004F2BBD" w:rsidP="003E0E9E">
      <w:pPr>
        <w:spacing w:after="0" w:line="240" w:lineRule="auto"/>
      </w:pPr>
      <w:r>
        <w:separator/>
      </w:r>
    </w:p>
  </w:footnote>
  <w:footnote w:type="continuationSeparator" w:id="1">
    <w:p w:rsidR="004F2BBD" w:rsidRDefault="004F2BBD" w:rsidP="003E0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7C28"/>
    <w:multiLevelType w:val="hybridMultilevel"/>
    <w:tmpl w:val="B678A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81475"/>
    <w:multiLevelType w:val="hybridMultilevel"/>
    <w:tmpl w:val="F0EE7824"/>
    <w:lvl w:ilvl="0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>
    <w:nsid w:val="16FF658D"/>
    <w:multiLevelType w:val="hybridMultilevel"/>
    <w:tmpl w:val="329A99C0"/>
    <w:lvl w:ilvl="0" w:tplc="DD0CA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77C2C"/>
    <w:multiLevelType w:val="hybridMultilevel"/>
    <w:tmpl w:val="F87445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6F086E"/>
    <w:multiLevelType w:val="hybridMultilevel"/>
    <w:tmpl w:val="574C7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73D89"/>
    <w:multiLevelType w:val="hybridMultilevel"/>
    <w:tmpl w:val="F24A821E"/>
    <w:lvl w:ilvl="0" w:tplc="0419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443C6DC8"/>
    <w:multiLevelType w:val="hybridMultilevel"/>
    <w:tmpl w:val="A67090F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>
    <w:nsid w:val="47DB5EEC"/>
    <w:multiLevelType w:val="hybridMultilevel"/>
    <w:tmpl w:val="BB845598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>
    <w:nsid w:val="58673FFF"/>
    <w:multiLevelType w:val="hybridMultilevel"/>
    <w:tmpl w:val="C0702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358C5"/>
    <w:multiLevelType w:val="hybridMultilevel"/>
    <w:tmpl w:val="7F52F81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647110E0"/>
    <w:multiLevelType w:val="hybridMultilevel"/>
    <w:tmpl w:val="09B26AA4"/>
    <w:lvl w:ilvl="0" w:tplc="04190009">
      <w:start w:val="1"/>
      <w:numFmt w:val="bullet"/>
      <w:lvlText w:val="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>
    <w:nsid w:val="712F6DB3"/>
    <w:multiLevelType w:val="hybridMultilevel"/>
    <w:tmpl w:val="81028B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6009F"/>
    <w:multiLevelType w:val="hybridMultilevel"/>
    <w:tmpl w:val="E9BA4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1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400E08"/>
    <w:rsid w:val="000136CD"/>
    <w:rsid w:val="00016213"/>
    <w:rsid w:val="0001642D"/>
    <w:rsid w:val="00017D3E"/>
    <w:rsid w:val="00024921"/>
    <w:rsid w:val="00041DCD"/>
    <w:rsid w:val="000576B2"/>
    <w:rsid w:val="00097FFE"/>
    <w:rsid w:val="000D6E67"/>
    <w:rsid w:val="00184B48"/>
    <w:rsid w:val="00197F71"/>
    <w:rsid w:val="001A4B96"/>
    <w:rsid w:val="001D2B7A"/>
    <w:rsid w:val="001E10DF"/>
    <w:rsid w:val="001E5AE0"/>
    <w:rsid w:val="00203E7C"/>
    <w:rsid w:val="00244527"/>
    <w:rsid w:val="00245E76"/>
    <w:rsid w:val="002A649B"/>
    <w:rsid w:val="002D7F76"/>
    <w:rsid w:val="002F4331"/>
    <w:rsid w:val="00305F96"/>
    <w:rsid w:val="00336A5D"/>
    <w:rsid w:val="003372CF"/>
    <w:rsid w:val="0037279D"/>
    <w:rsid w:val="003872AF"/>
    <w:rsid w:val="00394A78"/>
    <w:rsid w:val="00397616"/>
    <w:rsid w:val="003D2F2E"/>
    <w:rsid w:val="003D44E3"/>
    <w:rsid w:val="003D765A"/>
    <w:rsid w:val="003E0E9E"/>
    <w:rsid w:val="003F15B5"/>
    <w:rsid w:val="00400E08"/>
    <w:rsid w:val="00402F93"/>
    <w:rsid w:val="00416489"/>
    <w:rsid w:val="00430F37"/>
    <w:rsid w:val="00450214"/>
    <w:rsid w:val="00462080"/>
    <w:rsid w:val="004740F7"/>
    <w:rsid w:val="00483A4B"/>
    <w:rsid w:val="004A0F3D"/>
    <w:rsid w:val="004F2BBD"/>
    <w:rsid w:val="00524DEA"/>
    <w:rsid w:val="00527CD2"/>
    <w:rsid w:val="00567971"/>
    <w:rsid w:val="005806AF"/>
    <w:rsid w:val="005B2907"/>
    <w:rsid w:val="005F7039"/>
    <w:rsid w:val="006123BD"/>
    <w:rsid w:val="00672EC7"/>
    <w:rsid w:val="0068281A"/>
    <w:rsid w:val="006B0334"/>
    <w:rsid w:val="00700CA0"/>
    <w:rsid w:val="00700FFF"/>
    <w:rsid w:val="00712429"/>
    <w:rsid w:val="0079078C"/>
    <w:rsid w:val="007D6898"/>
    <w:rsid w:val="007F1314"/>
    <w:rsid w:val="007F7A69"/>
    <w:rsid w:val="008243CA"/>
    <w:rsid w:val="00825127"/>
    <w:rsid w:val="008570B1"/>
    <w:rsid w:val="00871C31"/>
    <w:rsid w:val="008A7A09"/>
    <w:rsid w:val="008B6EF6"/>
    <w:rsid w:val="00910ED9"/>
    <w:rsid w:val="0091568B"/>
    <w:rsid w:val="009E1FB3"/>
    <w:rsid w:val="00A01187"/>
    <w:rsid w:val="00A22F0A"/>
    <w:rsid w:val="00A256AE"/>
    <w:rsid w:val="00A32C54"/>
    <w:rsid w:val="00A47220"/>
    <w:rsid w:val="00A941F3"/>
    <w:rsid w:val="00AB1B5D"/>
    <w:rsid w:val="00AB499F"/>
    <w:rsid w:val="00AD6A27"/>
    <w:rsid w:val="00B2460F"/>
    <w:rsid w:val="00B33FA4"/>
    <w:rsid w:val="00B53CE3"/>
    <w:rsid w:val="00B81298"/>
    <w:rsid w:val="00B90356"/>
    <w:rsid w:val="00BC3617"/>
    <w:rsid w:val="00BD6057"/>
    <w:rsid w:val="00C13E58"/>
    <w:rsid w:val="00C3108A"/>
    <w:rsid w:val="00CB2096"/>
    <w:rsid w:val="00D13B14"/>
    <w:rsid w:val="00D159CB"/>
    <w:rsid w:val="00D33850"/>
    <w:rsid w:val="00D41177"/>
    <w:rsid w:val="00D67DDB"/>
    <w:rsid w:val="00D85CE8"/>
    <w:rsid w:val="00DE4CB5"/>
    <w:rsid w:val="00E00546"/>
    <w:rsid w:val="00E011A6"/>
    <w:rsid w:val="00E372CE"/>
    <w:rsid w:val="00E6223E"/>
    <w:rsid w:val="00E70726"/>
    <w:rsid w:val="00EA6084"/>
    <w:rsid w:val="00F22CC2"/>
    <w:rsid w:val="00F60376"/>
    <w:rsid w:val="00F7699E"/>
    <w:rsid w:val="00FB3F55"/>
    <w:rsid w:val="00FC608E"/>
    <w:rsid w:val="00FF2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E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E0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0E9E"/>
  </w:style>
  <w:style w:type="paragraph" w:styleId="a6">
    <w:name w:val="footer"/>
    <w:basedOn w:val="a"/>
    <w:link w:val="a7"/>
    <w:uiPriority w:val="99"/>
    <w:semiHidden/>
    <w:unhideWhenUsed/>
    <w:rsid w:val="003E0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0E9E"/>
  </w:style>
  <w:style w:type="table" w:styleId="a8">
    <w:name w:val="Table Grid"/>
    <w:basedOn w:val="a1"/>
    <w:uiPriority w:val="59"/>
    <w:rsid w:val="000164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A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7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27393-0DB5-46AE-809A-EFA4EA1E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cp:lastPrinted>2014-10-06T02:44:00Z</cp:lastPrinted>
  <dcterms:created xsi:type="dcterms:W3CDTF">2013-11-17T08:41:00Z</dcterms:created>
  <dcterms:modified xsi:type="dcterms:W3CDTF">2022-09-13T12:17:00Z</dcterms:modified>
</cp:coreProperties>
</file>