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3FD" w:rsidRPr="00C03BEB" w:rsidRDefault="009B13FD" w:rsidP="009B13F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03BEB">
        <w:rPr>
          <w:rFonts w:ascii="Times New Roman" w:hAnsi="Times New Roman" w:cs="Times New Roman"/>
          <w:sz w:val="28"/>
          <w:szCs w:val="28"/>
        </w:rPr>
        <w:t>Байкал-Амурская магистраль в судьбе зиминцев</w:t>
      </w:r>
    </w:p>
    <w:p w:rsidR="00752A01" w:rsidRPr="009B13FD" w:rsidRDefault="009B13FD" w:rsidP="009B13F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3FD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607C22" w:rsidRPr="00607C22" w:rsidRDefault="009B13FD" w:rsidP="00DF52E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6E48">
        <w:rPr>
          <w:rFonts w:ascii="Times New Roman" w:hAnsi="Times New Roman" w:cs="Times New Roman"/>
          <w:sz w:val="24"/>
          <w:szCs w:val="24"/>
        </w:rPr>
        <w:t xml:space="preserve">Работа посвящена </w:t>
      </w:r>
      <w:r w:rsidRPr="00256E48">
        <w:rPr>
          <w:rFonts w:ascii="Times New Roman" w:hAnsi="Times New Roman" w:cs="Times New Roman"/>
          <w:sz w:val="24"/>
          <w:szCs w:val="24"/>
          <w:shd w:val="clear" w:color="auto" w:fill="FFFFFF"/>
        </w:rPr>
        <w:t>анализу феномена всесоюзной стройки БАМа на примере судеб её участников</w:t>
      </w:r>
      <w:r w:rsidRPr="00256E48">
        <w:rPr>
          <w:rFonts w:ascii="Times New Roman" w:hAnsi="Times New Roman" w:cs="Times New Roman"/>
          <w:sz w:val="24"/>
          <w:szCs w:val="24"/>
        </w:rPr>
        <w:t xml:space="preserve">. </w:t>
      </w:r>
      <w:r w:rsidR="00C64FED" w:rsidRPr="00256E48">
        <w:rPr>
          <w:rFonts w:ascii="Times New Roman" w:hAnsi="Times New Roman" w:cs="Times New Roman"/>
          <w:sz w:val="24"/>
          <w:szCs w:val="24"/>
        </w:rPr>
        <w:t xml:space="preserve">Главной задачей работы является освещение условий работы и быта участников строительства Байкало-Амурской магистрали. В ходе работы производится поиск </w:t>
      </w:r>
      <w:r w:rsidR="00CD7B1E" w:rsidRPr="00256E48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256E48">
        <w:rPr>
          <w:rFonts w:ascii="Times New Roman" w:hAnsi="Times New Roman" w:cs="Times New Roman"/>
          <w:sz w:val="24"/>
          <w:szCs w:val="24"/>
          <w:shd w:val="clear" w:color="auto" w:fill="FFFFFF"/>
        </w:rPr>
        <w:t>иминцев-участников постройки</w:t>
      </w:r>
      <w:r w:rsidR="00CD7B1E" w:rsidRPr="00256E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БАМа</w:t>
      </w:r>
      <w:r w:rsidR="00CD7B1E" w:rsidRPr="00256E48">
        <w:rPr>
          <w:rFonts w:ascii="Times New Roman" w:hAnsi="Times New Roman" w:cs="Times New Roman"/>
          <w:sz w:val="24"/>
          <w:szCs w:val="24"/>
        </w:rPr>
        <w:t xml:space="preserve">. </w:t>
      </w:r>
      <w:r w:rsidR="00256E48" w:rsidRPr="00256E48">
        <w:rPr>
          <w:rFonts w:ascii="Times New Roman" w:hAnsi="Times New Roman" w:cs="Times New Roman"/>
          <w:sz w:val="24"/>
          <w:szCs w:val="24"/>
        </w:rPr>
        <w:t>Приводится историческая с</w:t>
      </w:r>
      <w:r w:rsidR="00256E48">
        <w:rPr>
          <w:rFonts w:ascii="Times New Roman" w:hAnsi="Times New Roman" w:cs="Times New Roman"/>
          <w:sz w:val="24"/>
          <w:szCs w:val="24"/>
        </w:rPr>
        <w:t>правка, поясняющая назначение и этапы постройки магистрали</w:t>
      </w:r>
      <w:r w:rsidR="00256E48" w:rsidRPr="00256E48">
        <w:rPr>
          <w:rFonts w:ascii="Times New Roman" w:hAnsi="Times New Roman" w:cs="Times New Roman"/>
          <w:sz w:val="24"/>
          <w:szCs w:val="24"/>
        </w:rPr>
        <w:t xml:space="preserve">. </w:t>
      </w:r>
      <w:r w:rsidRPr="00256E48">
        <w:rPr>
          <w:rFonts w:ascii="Times New Roman" w:hAnsi="Times New Roman" w:cs="Times New Roman"/>
          <w:sz w:val="24"/>
          <w:szCs w:val="24"/>
        </w:rPr>
        <w:t xml:space="preserve">Автор </w:t>
      </w:r>
      <w:r w:rsidR="006C11D2" w:rsidRPr="00256E48">
        <w:rPr>
          <w:rFonts w:ascii="Times New Roman" w:hAnsi="Times New Roman" w:cs="Times New Roman"/>
          <w:sz w:val="24"/>
          <w:szCs w:val="24"/>
        </w:rPr>
        <w:t xml:space="preserve">собирает и </w:t>
      </w:r>
      <w:r w:rsidRPr="00256E48">
        <w:rPr>
          <w:rFonts w:ascii="Times New Roman" w:hAnsi="Times New Roman" w:cs="Times New Roman"/>
          <w:sz w:val="24"/>
          <w:szCs w:val="24"/>
        </w:rPr>
        <w:t>анализирует литератур</w:t>
      </w:r>
      <w:r w:rsidR="00C64FED" w:rsidRPr="00256E48">
        <w:rPr>
          <w:rFonts w:ascii="Times New Roman" w:hAnsi="Times New Roman" w:cs="Times New Roman"/>
          <w:sz w:val="24"/>
          <w:szCs w:val="24"/>
        </w:rPr>
        <w:t>у, в которой указаны сведения о</w:t>
      </w:r>
      <w:r w:rsidRPr="00256E48">
        <w:rPr>
          <w:rFonts w:ascii="Times New Roman" w:hAnsi="Times New Roman" w:cs="Times New Roman"/>
          <w:sz w:val="24"/>
          <w:szCs w:val="24"/>
        </w:rPr>
        <w:t xml:space="preserve"> стр</w:t>
      </w:r>
      <w:r w:rsidR="00C64FED" w:rsidRPr="00256E48">
        <w:rPr>
          <w:rFonts w:ascii="Times New Roman" w:hAnsi="Times New Roman" w:cs="Times New Roman"/>
          <w:sz w:val="24"/>
          <w:szCs w:val="24"/>
        </w:rPr>
        <w:t xml:space="preserve">оительстве. Используется метод </w:t>
      </w:r>
      <w:r w:rsidR="00C64FED" w:rsidRPr="00256E48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интервьюирования</w:t>
      </w:r>
      <w:r w:rsidR="00CD7B1E" w:rsidRPr="00256E48">
        <w:rPr>
          <w:rFonts w:ascii="Times New Roman" w:hAnsi="Times New Roman" w:cs="Times New Roman"/>
          <w:sz w:val="24"/>
          <w:szCs w:val="24"/>
          <w:shd w:val="clear" w:color="auto" w:fill="FFFFFF"/>
        </w:rPr>
        <w:t>. Выполняется</w:t>
      </w:r>
      <w:r w:rsidR="003453C1" w:rsidRPr="00256E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сбор и</w:t>
      </w:r>
      <w:r w:rsidR="00CD7B1E" w:rsidRPr="00256E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анализ полученных данных. В результате работы автор делает вывод о том, что участие в строительстве Байкало-Амурской магистрали внесло значительный вклад в судьбы людей</w:t>
      </w:r>
      <w:r w:rsidR="00607C2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607C22" w:rsidRPr="00607C22" w:rsidSect="00C64FED">
      <w:pgSz w:w="11906" w:h="16838"/>
      <w:pgMar w:top="1191" w:right="1684" w:bottom="1191" w:left="16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1186"/>
    <w:rsid w:val="00037124"/>
    <w:rsid w:val="001F1186"/>
    <w:rsid w:val="00256E48"/>
    <w:rsid w:val="003453C1"/>
    <w:rsid w:val="00473A6A"/>
    <w:rsid w:val="00607C22"/>
    <w:rsid w:val="006C11D2"/>
    <w:rsid w:val="006C32AE"/>
    <w:rsid w:val="00752A01"/>
    <w:rsid w:val="009B13FD"/>
    <w:rsid w:val="009B4A4B"/>
    <w:rsid w:val="00A95088"/>
    <w:rsid w:val="00C03BEB"/>
    <w:rsid w:val="00C64FED"/>
    <w:rsid w:val="00CD7B1E"/>
    <w:rsid w:val="00DF52E9"/>
    <w:rsid w:val="00E6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User</cp:lastModifiedBy>
  <cp:revision>8</cp:revision>
  <dcterms:created xsi:type="dcterms:W3CDTF">2017-01-13T06:04:00Z</dcterms:created>
  <dcterms:modified xsi:type="dcterms:W3CDTF">2017-11-26T11:07:00Z</dcterms:modified>
</cp:coreProperties>
</file>