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94" w:rsidRPr="00D74243" w:rsidRDefault="00B836FF" w:rsidP="00B059C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742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6994" w:rsidRPr="00D74243">
        <w:rPr>
          <w:rFonts w:ascii="Times New Roman" w:hAnsi="Times New Roman" w:cs="Times New Roman"/>
          <w:sz w:val="24"/>
          <w:szCs w:val="24"/>
        </w:rPr>
        <w:t>Фитонциды и их влияние на микроорганизмы</w:t>
      </w:r>
    </w:p>
    <w:p w:rsidR="0020616F" w:rsidRPr="00B059C9" w:rsidRDefault="00816994" w:rsidP="00B059C9">
      <w:pPr>
        <w:tabs>
          <w:tab w:val="left" w:pos="166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9C9">
        <w:rPr>
          <w:rFonts w:ascii="Times New Roman" w:hAnsi="Times New Roman" w:cs="Times New Roman"/>
          <w:sz w:val="24"/>
          <w:szCs w:val="24"/>
        </w:rPr>
        <w:t>Аннотация</w:t>
      </w:r>
    </w:p>
    <w:p w:rsidR="00D74243" w:rsidRPr="00B059C9" w:rsidRDefault="00D74243" w:rsidP="00CD5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89">
        <w:rPr>
          <w:rFonts w:ascii="Times New Roman" w:hAnsi="Times New Roman" w:cs="Times New Roman"/>
          <w:sz w:val="24"/>
          <w:szCs w:val="24"/>
        </w:rPr>
        <w:t xml:space="preserve">Для того чтобы очистить воздух, люди создают зеленые зоны, наполняя различными комнатными растениями. И  очень важно, чтобы они, приносили пользу, а не наносили вред здоровью. Ведь некоторые виды комнатных растений не только выделяют кислород, но и наделены </w:t>
      </w:r>
      <w:proofErr w:type="spellStart"/>
      <w:r w:rsidRPr="00CC3B89">
        <w:rPr>
          <w:rFonts w:ascii="Times New Roman" w:hAnsi="Times New Roman" w:cs="Times New Roman"/>
          <w:sz w:val="24"/>
          <w:szCs w:val="24"/>
        </w:rPr>
        <w:t>фитонцидными</w:t>
      </w:r>
      <w:proofErr w:type="spellEnd"/>
      <w:r w:rsidRPr="00CC3B89">
        <w:rPr>
          <w:rFonts w:ascii="Times New Roman" w:hAnsi="Times New Roman" w:cs="Times New Roman"/>
          <w:sz w:val="24"/>
          <w:szCs w:val="24"/>
        </w:rPr>
        <w:t xml:space="preserve"> свойствами, т. е. способностью выделять летучие вещества, убивающие микроорганизмы воздуха или замедляющие их рост. </w:t>
      </w:r>
      <w:r w:rsidR="00B059C9">
        <w:rPr>
          <w:rFonts w:ascii="Times New Roman" w:hAnsi="Times New Roman" w:cs="Times New Roman"/>
          <w:sz w:val="24"/>
          <w:szCs w:val="24"/>
        </w:rPr>
        <w:t>Современному поколению необходимы знания по данной теме.</w:t>
      </w:r>
    </w:p>
    <w:p w:rsidR="004D4AA8" w:rsidRPr="00D74243" w:rsidRDefault="004D4AA8" w:rsidP="00CD5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3">
        <w:rPr>
          <w:rFonts w:ascii="Times New Roman" w:hAnsi="Times New Roman" w:cs="Times New Roman"/>
          <w:b/>
          <w:sz w:val="24"/>
          <w:szCs w:val="24"/>
        </w:rPr>
        <w:t>Цель:</w:t>
      </w:r>
      <w:r w:rsidRPr="00D74243">
        <w:rPr>
          <w:rFonts w:ascii="Times New Roman" w:hAnsi="Times New Roman" w:cs="Times New Roman"/>
          <w:sz w:val="24"/>
          <w:szCs w:val="24"/>
        </w:rPr>
        <w:t xml:space="preserve"> определение влияния фитонцидов  комнатных растений на культуру инфузории туфельки.</w:t>
      </w:r>
    </w:p>
    <w:p w:rsidR="004D4AA8" w:rsidRPr="00D74243" w:rsidRDefault="004D4AA8" w:rsidP="00CD5D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D4AA8" w:rsidRPr="00D74243" w:rsidRDefault="00B059C9" w:rsidP="00CD5DB0">
      <w:pPr>
        <w:pStyle w:val="a3"/>
        <w:tabs>
          <w:tab w:val="left" w:pos="2715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4AA8" w:rsidRPr="00D74243">
        <w:rPr>
          <w:rFonts w:ascii="Times New Roman" w:hAnsi="Times New Roman" w:cs="Times New Roman"/>
          <w:sz w:val="24"/>
          <w:szCs w:val="24"/>
        </w:rPr>
        <w:t>Изучить литературу по данному вопросу, подобрать статьи.</w:t>
      </w:r>
    </w:p>
    <w:p w:rsidR="004D4AA8" w:rsidRPr="00D74243" w:rsidRDefault="00B059C9" w:rsidP="00CD5DB0">
      <w:pPr>
        <w:pStyle w:val="a3"/>
        <w:tabs>
          <w:tab w:val="left" w:pos="2715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4AA8" w:rsidRPr="00D74243">
        <w:rPr>
          <w:rFonts w:ascii="Times New Roman" w:hAnsi="Times New Roman" w:cs="Times New Roman"/>
          <w:sz w:val="24"/>
          <w:szCs w:val="24"/>
        </w:rPr>
        <w:t>Провести социологический  опрос населения.</w:t>
      </w:r>
    </w:p>
    <w:p w:rsidR="004D4AA8" w:rsidRPr="00D74243" w:rsidRDefault="00B059C9" w:rsidP="00CD5DB0">
      <w:pPr>
        <w:pStyle w:val="a3"/>
        <w:tabs>
          <w:tab w:val="left" w:pos="2715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4AA8" w:rsidRPr="00D74243">
        <w:rPr>
          <w:rFonts w:ascii="Times New Roman" w:hAnsi="Times New Roman" w:cs="Times New Roman"/>
          <w:sz w:val="24"/>
          <w:szCs w:val="24"/>
        </w:rPr>
        <w:t>Проанализировать флору кабинетов лицея.</w:t>
      </w:r>
    </w:p>
    <w:p w:rsidR="00B836FF" w:rsidRPr="00D74243" w:rsidRDefault="00B059C9" w:rsidP="00CD5DB0">
      <w:pPr>
        <w:pStyle w:val="a3"/>
        <w:tabs>
          <w:tab w:val="left" w:pos="2715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4AA8" w:rsidRPr="00D74243">
        <w:rPr>
          <w:rFonts w:ascii="Times New Roman" w:hAnsi="Times New Roman" w:cs="Times New Roman"/>
          <w:sz w:val="24"/>
          <w:szCs w:val="24"/>
        </w:rPr>
        <w:t>Провести опыты по выращиванию инфузорий.</w:t>
      </w:r>
    </w:p>
    <w:p w:rsidR="00464EE3" w:rsidRPr="00D74243" w:rsidRDefault="00B059C9" w:rsidP="00CD5DB0">
      <w:pPr>
        <w:pStyle w:val="a3"/>
        <w:tabs>
          <w:tab w:val="left" w:pos="2715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D4AA8" w:rsidRPr="00D74243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="004D4AA8" w:rsidRPr="00D74243">
        <w:rPr>
          <w:rFonts w:ascii="Times New Roman" w:hAnsi="Times New Roman" w:cs="Times New Roman"/>
          <w:sz w:val="24"/>
          <w:szCs w:val="24"/>
        </w:rPr>
        <w:t>фитонцидную</w:t>
      </w:r>
      <w:proofErr w:type="spellEnd"/>
      <w:r w:rsidR="004D4AA8" w:rsidRPr="00D74243">
        <w:rPr>
          <w:rFonts w:ascii="Times New Roman" w:hAnsi="Times New Roman" w:cs="Times New Roman"/>
          <w:sz w:val="24"/>
          <w:szCs w:val="24"/>
        </w:rPr>
        <w:t xml:space="preserve"> активность комнатных растений на культуру инфузории туфельки.</w:t>
      </w:r>
      <w:r w:rsidR="00464EE3" w:rsidRPr="00D742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EE3" w:rsidRPr="00D74243" w:rsidRDefault="00464EE3" w:rsidP="00CD5D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43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464EE3" w:rsidRPr="00D74243" w:rsidRDefault="00464EE3" w:rsidP="00CD5DB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3">
        <w:rPr>
          <w:rFonts w:ascii="Times New Roman" w:hAnsi="Times New Roman" w:cs="Times New Roman"/>
          <w:sz w:val="24"/>
          <w:szCs w:val="24"/>
        </w:rPr>
        <w:t>Анализ литературы.</w:t>
      </w:r>
    </w:p>
    <w:p w:rsidR="00464EE3" w:rsidRPr="00D74243" w:rsidRDefault="00464EE3" w:rsidP="00CD5DB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3">
        <w:rPr>
          <w:rFonts w:ascii="Times New Roman" w:hAnsi="Times New Roman" w:cs="Times New Roman"/>
          <w:sz w:val="24"/>
          <w:szCs w:val="24"/>
        </w:rPr>
        <w:t>Наблюдение за объектом исследования.</w:t>
      </w:r>
    </w:p>
    <w:p w:rsidR="00B836FF" w:rsidRPr="00D74243" w:rsidRDefault="00464EE3" w:rsidP="00CD5DB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3">
        <w:rPr>
          <w:rFonts w:ascii="Times New Roman" w:hAnsi="Times New Roman" w:cs="Times New Roman"/>
          <w:sz w:val="24"/>
          <w:szCs w:val="24"/>
        </w:rPr>
        <w:t>Эксперимент.</w:t>
      </w:r>
    </w:p>
    <w:p w:rsidR="003E3487" w:rsidRDefault="00B836FF" w:rsidP="003E3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3487" w:rsidRPr="003E3487">
        <w:rPr>
          <w:rFonts w:ascii="Times New Roman" w:hAnsi="Times New Roman" w:cs="Times New Roman"/>
          <w:sz w:val="24"/>
          <w:szCs w:val="24"/>
        </w:rPr>
        <w:t>П</w:t>
      </w:r>
      <w:r w:rsidRPr="003E3487">
        <w:rPr>
          <w:rFonts w:ascii="Times New Roman" w:hAnsi="Times New Roman" w:cs="Times New Roman"/>
          <w:sz w:val="24"/>
          <w:szCs w:val="24"/>
        </w:rPr>
        <w:t>редположительно</w:t>
      </w:r>
      <w:r w:rsidRPr="00D74243">
        <w:rPr>
          <w:rFonts w:ascii="Times New Roman" w:hAnsi="Times New Roman" w:cs="Times New Roman"/>
          <w:sz w:val="24"/>
          <w:szCs w:val="24"/>
        </w:rPr>
        <w:t xml:space="preserve">, что фитонциды разных видов комнатных растений оказывают различное действие на микроорганизмы. На основании этого можно сказать, если растения обладают большой </w:t>
      </w:r>
      <w:proofErr w:type="spellStart"/>
      <w:r w:rsidRPr="00D74243">
        <w:rPr>
          <w:rFonts w:ascii="Times New Roman" w:hAnsi="Times New Roman" w:cs="Times New Roman"/>
          <w:sz w:val="24"/>
          <w:szCs w:val="24"/>
        </w:rPr>
        <w:t>фитонцидной</w:t>
      </w:r>
      <w:proofErr w:type="spellEnd"/>
      <w:r w:rsidRPr="00D74243">
        <w:rPr>
          <w:rFonts w:ascii="Times New Roman" w:hAnsi="Times New Roman" w:cs="Times New Roman"/>
          <w:sz w:val="24"/>
          <w:szCs w:val="24"/>
        </w:rPr>
        <w:t xml:space="preserve"> активностью, то инфузории должны испытывать отрицательный таксис, </w:t>
      </w:r>
      <w:proofErr w:type="spellStart"/>
      <w:r w:rsidRPr="00D7424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74243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D74243">
        <w:rPr>
          <w:rFonts w:ascii="Times New Roman" w:hAnsi="Times New Roman" w:cs="Times New Roman"/>
          <w:sz w:val="24"/>
          <w:szCs w:val="24"/>
        </w:rPr>
        <w:t xml:space="preserve"> скорее погибать.</w:t>
      </w:r>
    </w:p>
    <w:p w:rsidR="00381704" w:rsidRPr="00D74243" w:rsidRDefault="00464EE3" w:rsidP="003E3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243">
        <w:rPr>
          <w:rFonts w:ascii="Times New Roman" w:hAnsi="Times New Roman" w:cs="Times New Roman"/>
          <w:sz w:val="24"/>
          <w:szCs w:val="24"/>
        </w:rPr>
        <w:t xml:space="preserve">          Мы  провели ан</w:t>
      </w:r>
      <w:bookmarkStart w:id="0" w:name="_GoBack"/>
      <w:bookmarkEnd w:id="0"/>
      <w:r w:rsidRPr="00D74243">
        <w:rPr>
          <w:rFonts w:ascii="Times New Roman" w:hAnsi="Times New Roman" w:cs="Times New Roman"/>
          <w:sz w:val="24"/>
          <w:szCs w:val="24"/>
        </w:rPr>
        <w:t xml:space="preserve">ализ флоры комнатных растений нашего лицея, исходя из  которого, были определены претенденты на дальнейшее исследование. </w:t>
      </w:r>
      <w:r w:rsidR="00816994" w:rsidRPr="00D7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EE3" w:rsidRPr="00D74243" w:rsidRDefault="00464EE3" w:rsidP="003E3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3">
        <w:rPr>
          <w:rFonts w:ascii="Times New Roman" w:hAnsi="Times New Roman" w:cs="Times New Roman"/>
          <w:sz w:val="24"/>
          <w:szCs w:val="24"/>
        </w:rPr>
        <w:t xml:space="preserve">Разные виды комнатных растений проявляют различную </w:t>
      </w:r>
      <w:proofErr w:type="spellStart"/>
      <w:r w:rsidRPr="00D74243">
        <w:rPr>
          <w:rFonts w:ascii="Times New Roman" w:hAnsi="Times New Roman" w:cs="Times New Roman"/>
          <w:sz w:val="24"/>
          <w:szCs w:val="24"/>
        </w:rPr>
        <w:t>фитонцидную</w:t>
      </w:r>
      <w:proofErr w:type="spellEnd"/>
      <w:r w:rsidRPr="00D74243">
        <w:rPr>
          <w:rFonts w:ascii="Times New Roman" w:hAnsi="Times New Roman" w:cs="Times New Roman"/>
          <w:sz w:val="24"/>
          <w:szCs w:val="24"/>
        </w:rPr>
        <w:t xml:space="preserve"> активность клеточного сока. Наибольшую активность  сока можно отметить у бегонии </w:t>
      </w:r>
      <w:proofErr w:type="spellStart"/>
      <w:r w:rsidRPr="00D74243">
        <w:rPr>
          <w:rFonts w:ascii="Times New Roman" w:hAnsi="Times New Roman" w:cs="Times New Roman"/>
          <w:sz w:val="24"/>
          <w:szCs w:val="24"/>
        </w:rPr>
        <w:t>краснолистной</w:t>
      </w:r>
      <w:proofErr w:type="spellEnd"/>
      <w:r w:rsidRPr="00D74243">
        <w:rPr>
          <w:rFonts w:ascii="Times New Roman" w:hAnsi="Times New Roman" w:cs="Times New Roman"/>
          <w:sz w:val="24"/>
          <w:szCs w:val="24"/>
        </w:rPr>
        <w:t xml:space="preserve">, пеларгонии, бегонии тигровой, папоротника и </w:t>
      </w:r>
      <w:proofErr w:type="spellStart"/>
      <w:r w:rsidRPr="00D74243">
        <w:rPr>
          <w:rFonts w:ascii="Times New Roman" w:hAnsi="Times New Roman" w:cs="Times New Roman"/>
          <w:sz w:val="24"/>
          <w:szCs w:val="24"/>
        </w:rPr>
        <w:t>хлорофитума</w:t>
      </w:r>
      <w:proofErr w:type="spellEnd"/>
      <w:r w:rsidRPr="00D74243">
        <w:rPr>
          <w:rFonts w:ascii="Times New Roman" w:hAnsi="Times New Roman" w:cs="Times New Roman"/>
          <w:sz w:val="24"/>
          <w:szCs w:val="24"/>
        </w:rPr>
        <w:t xml:space="preserve"> хохлатого. Наименьшая </w:t>
      </w:r>
      <w:proofErr w:type="spellStart"/>
      <w:r w:rsidRPr="00D74243">
        <w:rPr>
          <w:rFonts w:ascii="Times New Roman" w:hAnsi="Times New Roman" w:cs="Times New Roman"/>
          <w:sz w:val="24"/>
          <w:szCs w:val="24"/>
        </w:rPr>
        <w:t>фитонцидная</w:t>
      </w:r>
      <w:proofErr w:type="spellEnd"/>
      <w:r w:rsidRPr="00D74243">
        <w:rPr>
          <w:rFonts w:ascii="Times New Roman" w:hAnsi="Times New Roman" w:cs="Times New Roman"/>
          <w:sz w:val="24"/>
          <w:szCs w:val="24"/>
        </w:rPr>
        <w:t xml:space="preserve"> активность  у </w:t>
      </w:r>
      <w:proofErr w:type="spellStart"/>
      <w:r w:rsidRPr="00D74243">
        <w:rPr>
          <w:rFonts w:ascii="Times New Roman" w:hAnsi="Times New Roman" w:cs="Times New Roman"/>
          <w:sz w:val="24"/>
          <w:szCs w:val="24"/>
        </w:rPr>
        <w:t>сенполии</w:t>
      </w:r>
      <w:proofErr w:type="spellEnd"/>
      <w:r w:rsidRPr="00D74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EE3" w:rsidRPr="00D74243" w:rsidRDefault="003E3487" w:rsidP="003E3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5DB0">
        <w:rPr>
          <w:rFonts w:ascii="Times New Roman" w:hAnsi="Times New Roman" w:cs="Times New Roman"/>
          <w:sz w:val="24"/>
          <w:szCs w:val="24"/>
        </w:rPr>
        <w:t xml:space="preserve"> </w:t>
      </w:r>
      <w:r w:rsidR="00464EE3" w:rsidRPr="00D74243">
        <w:rPr>
          <w:rFonts w:ascii="Times New Roman" w:hAnsi="Times New Roman" w:cs="Times New Roman"/>
          <w:sz w:val="24"/>
          <w:szCs w:val="24"/>
        </w:rPr>
        <w:t xml:space="preserve">Наиболее ценными растениями для озеленения помещений являются: бегонии, герань, </w:t>
      </w:r>
      <w:proofErr w:type="spellStart"/>
      <w:r w:rsidR="00464EE3" w:rsidRPr="00D74243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464EE3" w:rsidRPr="00D74243">
        <w:rPr>
          <w:rFonts w:ascii="Times New Roman" w:hAnsi="Times New Roman" w:cs="Times New Roman"/>
          <w:sz w:val="24"/>
          <w:szCs w:val="24"/>
        </w:rPr>
        <w:t>, папоротники. Они не только уничтожают микроорганизмы, но являются превосходными увлажнителями воздуха.</w:t>
      </w:r>
    </w:p>
    <w:p w:rsidR="00464EE3" w:rsidRPr="00D74243" w:rsidRDefault="00464EE3" w:rsidP="00CD5DB0">
      <w:pPr>
        <w:tabs>
          <w:tab w:val="left" w:pos="106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64EE3" w:rsidRPr="00D7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B48"/>
    <w:multiLevelType w:val="multilevel"/>
    <w:tmpl w:val="AB5EB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2552D3"/>
    <w:multiLevelType w:val="hybridMultilevel"/>
    <w:tmpl w:val="7914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1C"/>
    <w:rsid w:val="0020616F"/>
    <w:rsid w:val="002B15EB"/>
    <w:rsid w:val="002D561C"/>
    <w:rsid w:val="00381704"/>
    <w:rsid w:val="003E3487"/>
    <w:rsid w:val="00464EE3"/>
    <w:rsid w:val="004D4AA8"/>
    <w:rsid w:val="00605216"/>
    <w:rsid w:val="00816994"/>
    <w:rsid w:val="00AF667A"/>
    <w:rsid w:val="00B059C9"/>
    <w:rsid w:val="00B836FF"/>
    <w:rsid w:val="00CD5DB0"/>
    <w:rsid w:val="00D74243"/>
    <w:rsid w:val="00E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AA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AA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2010-09-01T21:23:00Z</dcterms:created>
  <dcterms:modified xsi:type="dcterms:W3CDTF">2010-09-02T00:21:00Z</dcterms:modified>
</cp:coreProperties>
</file>