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9" w:rsidRDefault="00EF11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8691"/>
            <wp:effectExtent l="0" t="0" r="0" b="0"/>
            <wp:docPr id="1" name="Рисунок 1" descr="C:\Users\Информатика\Desktop\титульные\химия без секр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титульные\химия без секрет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C0" w:rsidRPr="001D3EC0" w:rsidRDefault="001D3EC0" w:rsidP="00D330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D3EC0" w:rsidRDefault="001D3EC0" w:rsidP="001D3EC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61FD" w:rsidRPr="00CC2620" w:rsidRDefault="00BA064A" w:rsidP="00044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64A">
        <w:rPr>
          <w:rFonts w:ascii="Times New Roman" w:hAnsi="Times New Roman" w:cs="Times New Roman"/>
          <w:sz w:val="24"/>
          <w:szCs w:val="24"/>
        </w:rPr>
        <w:t>Ребенок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деятельности</w:t>
      </w:r>
      <w:r w:rsidR="00D87EE2" w:rsidRPr="00CC2620">
        <w:rPr>
          <w:rFonts w:ascii="Times New Roman" w:hAnsi="Times New Roman" w:cs="Times New Roman"/>
          <w:sz w:val="24"/>
          <w:szCs w:val="24"/>
        </w:rPr>
        <w:t xml:space="preserve"> </w:t>
      </w:r>
      <w:r w:rsidR="007C018D" w:rsidRPr="00CC26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Химия без секретов</w:t>
      </w:r>
      <w:r w:rsidR="0023514D" w:rsidRPr="00CC2620">
        <w:rPr>
          <w:rFonts w:ascii="Times New Roman" w:hAnsi="Times New Roman" w:cs="Times New Roman"/>
          <w:sz w:val="24"/>
          <w:szCs w:val="24"/>
        </w:rPr>
        <w:t xml:space="preserve">» </w:t>
      </w:r>
      <w:r w:rsidR="00D93702" w:rsidRPr="00CC2620">
        <w:rPr>
          <w:rFonts w:ascii="Times New Roman" w:hAnsi="Times New Roman" w:cs="Times New Roman"/>
          <w:sz w:val="24"/>
          <w:szCs w:val="24"/>
        </w:rPr>
        <w:t>естественно</w:t>
      </w:r>
      <w:r w:rsidR="00BC54EC" w:rsidRPr="00CC2620">
        <w:rPr>
          <w:rFonts w:ascii="Times New Roman" w:hAnsi="Times New Roman" w:cs="Times New Roman"/>
          <w:sz w:val="24"/>
          <w:szCs w:val="24"/>
        </w:rPr>
        <w:t xml:space="preserve">научной направленности </w:t>
      </w:r>
      <w:r w:rsidR="009D4818" w:rsidRPr="00CC2620">
        <w:rPr>
          <w:rFonts w:ascii="Times New Roman" w:hAnsi="Times New Roman" w:cs="Times New Roman"/>
          <w:sz w:val="24"/>
          <w:szCs w:val="24"/>
        </w:rPr>
        <w:t>с использованием оборудования центра «Точка роста»</w:t>
      </w:r>
      <w:r w:rsidR="00322B61" w:rsidRPr="00CC2620">
        <w:rPr>
          <w:rFonts w:ascii="Times New Roman" w:hAnsi="Times New Roman" w:cs="Times New Roman"/>
          <w:sz w:val="24"/>
          <w:szCs w:val="24"/>
        </w:rPr>
        <w:t xml:space="preserve"> </w:t>
      </w:r>
      <w:r w:rsidR="00BC54EC" w:rsidRPr="00CC2620">
        <w:rPr>
          <w:rFonts w:ascii="Times New Roman" w:hAnsi="Times New Roman" w:cs="Times New Roman"/>
          <w:sz w:val="24"/>
          <w:szCs w:val="24"/>
        </w:rPr>
        <w:t>ориентирована</w:t>
      </w:r>
      <w:r w:rsidR="0023514D" w:rsidRPr="00CC2620">
        <w:rPr>
          <w:rFonts w:ascii="Times New Roman" w:hAnsi="Times New Roman" w:cs="Times New Roman"/>
          <w:sz w:val="24"/>
          <w:szCs w:val="24"/>
        </w:rPr>
        <w:t xml:space="preserve"> на более глубокое изучение тем химии с практическим применением. </w:t>
      </w:r>
    </w:p>
    <w:p w:rsidR="0009565C" w:rsidRDefault="009649AE" w:rsidP="00044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620">
        <w:rPr>
          <w:rFonts w:ascii="Times New Roman" w:hAnsi="Times New Roman" w:cs="Times New Roman"/>
          <w:sz w:val="24"/>
          <w:szCs w:val="24"/>
        </w:rPr>
        <w:t>Программа  адресована  не только тем  школьникам</w:t>
      </w:r>
      <w:r w:rsidRPr="009649AE">
        <w:rPr>
          <w:rFonts w:ascii="Times New Roman" w:hAnsi="Times New Roman" w:cs="Times New Roman"/>
          <w:sz w:val="24"/>
          <w:szCs w:val="24"/>
        </w:rPr>
        <w:t>, которые любят химию и интересуются ею, но и тем, кто считает её очень сложным, скучным и бесполезным для себя школьным предметом, далёким от повседневной жизни обычного человека.</w:t>
      </w:r>
      <w:r w:rsidR="00322B61">
        <w:rPr>
          <w:rFonts w:ascii="Times New Roman" w:hAnsi="Times New Roman" w:cs="Times New Roman"/>
          <w:sz w:val="24"/>
          <w:szCs w:val="24"/>
        </w:rPr>
        <w:t xml:space="preserve"> </w:t>
      </w:r>
      <w:r w:rsidR="00EC6F98" w:rsidRPr="00EC6F98">
        <w:rPr>
          <w:rFonts w:ascii="Times New Roman" w:hAnsi="Times New Roman" w:cs="Times New Roman"/>
          <w:sz w:val="24"/>
          <w:szCs w:val="24"/>
        </w:rPr>
        <w:t xml:space="preserve">В программе заложены задачи и упражнения, которые связаны с решением конкретной бытовой проблемы из числа тех, с которыми </w:t>
      </w:r>
      <w:r w:rsidR="00EC6F98">
        <w:rPr>
          <w:rFonts w:ascii="Times New Roman" w:hAnsi="Times New Roman" w:cs="Times New Roman"/>
          <w:sz w:val="24"/>
          <w:szCs w:val="24"/>
        </w:rPr>
        <w:t>об</w:t>
      </w:r>
      <w:r w:rsidR="00EC6F98" w:rsidRPr="00EC6F98">
        <w:rPr>
          <w:rFonts w:ascii="Times New Roman" w:hAnsi="Times New Roman" w:cs="Times New Roman"/>
          <w:sz w:val="24"/>
          <w:szCs w:val="24"/>
        </w:rPr>
        <w:t>уча</w:t>
      </w:r>
      <w:r w:rsidR="00EC6F98">
        <w:rPr>
          <w:rFonts w:ascii="Times New Roman" w:hAnsi="Times New Roman" w:cs="Times New Roman"/>
          <w:sz w:val="24"/>
          <w:szCs w:val="24"/>
        </w:rPr>
        <w:t>ю</w:t>
      </w:r>
      <w:r w:rsidR="00EC6F98" w:rsidRPr="00EC6F98">
        <w:rPr>
          <w:rFonts w:ascii="Times New Roman" w:hAnsi="Times New Roman" w:cs="Times New Roman"/>
          <w:sz w:val="24"/>
          <w:szCs w:val="24"/>
        </w:rPr>
        <w:t>щиеся стал</w:t>
      </w:r>
      <w:r w:rsidR="00D87EE2">
        <w:rPr>
          <w:rFonts w:ascii="Times New Roman" w:hAnsi="Times New Roman" w:cs="Times New Roman"/>
          <w:sz w:val="24"/>
          <w:szCs w:val="24"/>
        </w:rPr>
        <w:t>киваются в повседневной жизни.</w:t>
      </w:r>
    </w:p>
    <w:p w:rsidR="001D3EC0" w:rsidRDefault="001D3EC0" w:rsidP="00044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EC0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3EC0">
        <w:rPr>
          <w:rFonts w:ascii="Times New Roman" w:hAnsi="Times New Roman" w:cs="Times New Roman"/>
          <w:sz w:val="24"/>
          <w:szCs w:val="24"/>
        </w:rPr>
        <w:t>естественнонаучная.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EC0" w:rsidRDefault="001D3EC0" w:rsidP="00044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1D3EC0">
        <w:rPr>
          <w:rFonts w:ascii="Times New Roman" w:hAnsi="Times New Roman" w:cs="Times New Roman"/>
          <w:sz w:val="24"/>
          <w:szCs w:val="24"/>
        </w:rPr>
        <w:t>учащиеся 9-10 классов.</w:t>
      </w:r>
      <w:r w:rsidR="00AE41DF">
        <w:rPr>
          <w:rFonts w:ascii="Times New Roman" w:hAnsi="Times New Roman" w:cs="Times New Roman"/>
          <w:sz w:val="24"/>
          <w:szCs w:val="24"/>
        </w:rPr>
        <w:t xml:space="preserve"> В группе от 5 до 7 человек.</w:t>
      </w:r>
    </w:p>
    <w:p w:rsidR="001D3EC0" w:rsidRDefault="001D3EC0" w:rsidP="00044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EC0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</w:t>
      </w:r>
      <w:r w:rsidRPr="001D3EC0">
        <w:rPr>
          <w:rFonts w:ascii="Times New Roman" w:hAnsi="Times New Roman" w:cs="Times New Roman"/>
          <w:sz w:val="24"/>
          <w:szCs w:val="24"/>
        </w:rPr>
        <w:t>программа рассчитана на 17 учебных часов</w:t>
      </w:r>
      <w:r>
        <w:rPr>
          <w:rFonts w:ascii="Times New Roman" w:hAnsi="Times New Roman" w:cs="Times New Roman"/>
          <w:sz w:val="24"/>
          <w:szCs w:val="24"/>
        </w:rPr>
        <w:t xml:space="preserve">, 0,5 часа в год. </w:t>
      </w:r>
    </w:p>
    <w:p w:rsidR="001D3EC0" w:rsidRDefault="001D3EC0" w:rsidP="00044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EC0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1D3EC0" w:rsidRPr="00AE41DF" w:rsidRDefault="001D3EC0" w:rsidP="00044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EC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AE41DF">
        <w:rPr>
          <w:rFonts w:ascii="Times New Roman" w:hAnsi="Times New Roman" w:cs="Times New Roman"/>
          <w:sz w:val="24"/>
          <w:szCs w:val="24"/>
        </w:rPr>
        <w:t>6 месяцев обучения</w:t>
      </w:r>
      <w:r w:rsidR="00AE41DF" w:rsidRPr="00AE41DF">
        <w:rPr>
          <w:rFonts w:ascii="Times New Roman" w:hAnsi="Times New Roman" w:cs="Times New Roman"/>
          <w:sz w:val="24"/>
          <w:szCs w:val="24"/>
        </w:rPr>
        <w:t>, 1 раз в неделю по 1 академическому часу. Академический час – 40 минут.</w:t>
      </w:r>
    </w:p>
    <w:p w:rsidR="00472EB3" w:rsidRDefault="001A609C" w:rsidP="00044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09C">
        <w:rPr>
          <w:rFonts w:ascii="Times New Roman" w:hAnsi="Times New Roman" w:cs="Times New Roman"/>
          <w:b/>
          <w:sz w:val="24"/>
          <w:szCs w:val="24"/>
        </w:rPr>
        <w:t>Цель</w:t>
      </w:r>
      <w:r w:rsidR="005157EA" w:rsidRPr="005157EA">
        <w:rPr>
          <w:rFonts w:ascii="Times New Roman" w:hAnsi="Times New Roman" w:cs="Times New Roman"/>
          <w:sz w:val="24"/>
          <w:szCs w:val="24"/>
        </w:rPr>
        <w:t>: р</w:t>
      </w:r>
      <w:r w:rsidRPr="005157EA">
        <w:rPr>
          <w:rFonts w:ascii="Times New Roman" w:hAnsi="Times New Roman" w:cs="Times New Roman"/>
          <w:sz w:val="24"/>
          <w:szCs w:val="24"/>
        </w:rPr>
        <w:t>азвитие</w:t>
      </w:r>
      <w:r w:rsidRPr="001A609C">
        <w:rPr>
          <w:rFonts w:ascii="Times New Roman" w:hAnsi="Times New Roman" w:cs="Times New Roman"/>
          <w:sz w:val="24"/>
          <w:szCs w:val="24"/>
        </w:rPr>
        <w:t xml:space="preserve"> позна</w:t>
      </w:r>
      <w:r w:rsidR="00472EB3">
        <w:rPr>
          <w:rFonts w:ascii="Times New Roman" w:hAnsi="Times New Roman" w:cs="Times New Roman"/>
          <w:sz w:val="24"/>
          <w:szCs w:val="24"/>
        </w:rPr>
        <w:t>вательной активности, творческих  способностей</w:t>
      </w:r>
      <w:r w:rsidRPr="001A609C">
        <w:rPr>
          <w:rFonts w:ascii="Times New Roman" w:hAnsi="Times New Roman" w:cs="Times New Roman"/>
          <w:sz w:val="24"/>
          <w:szCs w:val="24"/>
        </w:rPr>
        <w:t xml:space="preserve">, интереса к </w:t>
      </w:r>
      <w:r w:rsidR="00472EB3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Pr="001A609C">
        <w:rPr>
          <w:rFonts w:ascii="Times New Roman" w:hAnsi="Times New Roman" w:cs="Times New Roman"/>
          <w:sz w:val="24"/>
          <w:szCs w:val="24"/>
        </w:rPr>
        <w:t>предмет</w:t>
      </w:r>
      <w:r w:rsidR="00472EB3">
        <w:rPr>
          <w:rFonts w:ascii="Times New Roman" w:hAnsi="Times New Roman" w:cs="Times New Roman"/>
          <w:sz w:val="24"/>
          <w:szCs w:val="24"/>
        </w:rPr>
        <w:t>а</w:t>
      </w:r>
      <w:r w:rsidR="00DD0ADB">
        <w:rPr>
          <w:rFonts w:ascii="Times New Roman" w:hAnsi="Times New Roman" w:cs="Times New Roman"/>
          <w:sz w:val="24"/>
          <w:szCs w:val="24"/>
        </w:rPr>
        <w:t xml:space="preserve"> </w:t>
      </w:r>
      <w:r w:rsidR="00472EB3">
        <w:rPr>
          <w:rFonts w:ascii="Times New Roman" w:hAnsi="Times New Roman" w:cs="Times New Roman"/>
          <w:sz w:val="24"/>
          <w:szCs w:val="24"/>
        </w:rPr>
        <w:t xml:space="preserve">химия,   используя  примеры </w:t>
      </w:r>
      <w:r w:rsidR="009C2EF1">
        <w:rPr>
          <w:rFonts w:ascii="Times New Roman" w:hAnsi="Times New Roman" w:cs="Times New Roman"/>
          <w:sz w:val="24"/>
          <w:szCs w:val="24"/>
        </w:rPr>
        <w:t xml:space="preserve">веществ в </w:t>
      </w:r>
      <w:r w:rsidR="0029029B">
        <w:rPr>
          <w:rFonts w:ascii="Times New Roman" w:hAnsi="Times New Roman" w:cs="Times New Roman"/>
          <w:sz w:val="24"/>
          <w:szCs w:val="24"/>
        </w:rPr>
        <w:t>повседневной жизни каждый день.</w:t>
      </w:r>
    </w:p>
    <w:p w:rsidR="005157EA" w:rsidRDefault="001A609C" w:rsidP="00044C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1B">
        <w:rPr>
          <w:rFonts w:ascii="Times New Roman" w:hAnsi="Times New Roman" w:cs="Times New Roman"/>
          <w:b/>
          <w:sz w:val="24"/>
          <w:szCs w:val="24"/>
        </w:rPr>
        <w:t>Задачи</w:t>
      </w:r>
      <w:r w:rsidR="005157EA">
        <w:rPr>
          <w:rFonts w:ascii="Times New Roman" w:hAnsi="Times New Roman" w:cs="Times New Roman"/>
          <w:b/>
          <w:sz w:val="24"/>
          <w:szCs w:val="24"/>
        </w:rPr>
        <w:t>:</w:t>
      </w:r>
    </w:p>
    <w:p w:rsidR="00903E7E" w:rsidRPr="0080321B" w:rsidRDefault="00903E7E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Р</w:t>
      </w:r>
      <w:r w:rsidR="0080321B" w:rsidRPr="0080321B">
        <w:rPr>
          <w:rFonts w:ascii="Times New Roman" w:hAnsi="Times New Roman" w:cs="Times New Roman"/>
          <w:sz w:val="24"/>
          <w:szCs w:val="24"/>
        </w:rPr>
        <w:t>асширение  знаний</w:t>
      </w:r>
      <w:r w:rsidRPr="0080321B">
        <w:rPr>
          <w:rFonts w:ascii="Times New Roman" w:hAnsi="Times New Roman" w:cs="Times New Roman"/>
          <w:sz w:val="24"/>
          <w:szCs w:val="24"/>
        </w:rPr>
        <w:t xml:space="preserve">  о мире химических веществ, используемых  в разных сферах  быта, в повседневной жизни,  досуга </w:t>
      </w:r>
      <w:r w:rsidR="0080321B">
        <w:rPr>
          <w:rFonts w:ascii="Times New Roman" w:hAnsi="Times New Roman" w:cs="Times New Roman"/>
          <w:sz w:val="24"/>
          <w:szCs w:val="24"/>
        </w:rPr>
        <w:t xml:space="preserve"> в сохранении здоровья человека</w:t>
      </w:r>
      <w:r w:rsidR="00BB4C45">
        <w:rPr>
          <w:rFonts w:ascii="Times New Roman" w:hAnsi="Times New Roman" w:cs="Times New Roman"/>
          <w:sz w:val="24"/>
          <w:szCs w:val="24"/>
        </w:rPr>
        <w:t>.</w:t>
      </w:r>
    </w:p>
    <w:p w:rsidR="00903E7E" w:rsidRPr="0080321B" w:rsidRDefault="0080321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Расширение знаний</w:t>
      </w:r>
      <w:r w:rsidR="00903E7E" w:rsidRPr="0080321B">
        <w:rPr>
          <w:rFonts w:ascii="Times New Roman" w:hAnsi="Times New Roman" w:cs="Times New Roman"/>
          <w:sz w:val="24"/>
          <w:szCs w:val="24"/>
        </w:rPr>
        <w:t xml:space="preserve">  о</w:t>
      </w:r>
      <w:r w:rsidRPr="0080321B">
        <w:rPr>
          <w:rFonts w:ascii="Times New Roman" w:hAnsi="Times New Roman" w:cs="Times New Roman"/>
          <w:sz w:val="24"/>
          <w:szCs w:val="24"/>
        </w:rPr>
        <w:t>б</w:t>
      </w:r>
      <w:r w:rsidR="00903E7E" w:rsidRPr="0080321B">
        <w:rPr>
          <w:rFonts w:ascii="Times New Roman" w:hAnsi="Times New Roman" w:cs="Times New Roman"/>
          <w:sz w:val="24"/>
          <w:szCs w:val="24"/>
        </w:rPr>
        <w:t xml:space="preserve"> использовании химических веществ  в сохранении окружающей среды, в рациональном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 веществ, в решении проблем</w:t>
      </w:r>
      <w:r w:rsidR="00903E7E" w:rsidRPr="0080321B"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BB4C45">
        <w:rPr>
          <w:rFonts w:ascii="Times New Roman" w:hAnsi="Times New Roman" w:cs="Times New Roman"/>
          <w:sz w:val="24"/>
          <w:szCs w:val="24"/>
        </w:rPr>
        <w:t>.</w:t>
      </w:r>
    </w:p>
    <w:p w:rsidR="0080321B" w:rsidRDefault="0080321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практических навыков </w:t>
      </w:r>
      <w:r w:rsidR="00903E7E" w:rsidRPr="0080321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правильном </w:t>
      </w:r>
      <w:r w:rsidR="00BB4C45">
        <w:rPr>
          <w:rFonts w:ascii="Times New Roman" w:hAnsi="Times New Roman" w:cs="Times New Roman"/>
          <w:sz w:val="24"/>
          <w:szCs w:val="24"/>
        </w:rPr>
        <w:t>применении веществ.</w:t>
      </w:r>
    </w:p>
    <w:p w:rsidR="0080321B" w:rsidRDefault="00472EB3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Формирование практических навыков в процессе выполнения экспериментальных  работ.</w:t>
      </w:r>
    </w:p>
    <w:p w:rsidR="0080321B" w:rsidRDefault="00472EB3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Формирование умения анализировать  информ</w:t>
      </w:r>
      <w:r w:rsidR="00591574">
        <w:rPr>
          <w:rFonts w:ascii="Times New Roman" w:hAnsi="Times New Roman" w:cs="Times New Roman"/>
          <w:sz w:val="24"/>
          <w:szCs w:val="24"/>
        </w:rPr>
        <w:t xml:space="preserve">ацию о вреде  и пользе </w:t>
      </w:r>
      <w:r w:rsidR="009C2EF1">
        <w:rPr>
          <w:rFonts w:ascii="Times New Roman" w:hAnsi="Times New Roman" w:cs="Times New Roman"/>
          <w:sz w:val="24"/>
          <w:szCs w:val="24"/>
        </w:rPr>
        <w:t xml:space="preserve"> веществ, </w:t>
      </w:r>
      <w:r w:rsidRPr="0080321B">
        <w:rPr>
          <w:rFonts w:ascii="Times New Roman" w:hAnsi="Times New Roman" w:cs="Times New Roman"/>
          <w:sz w:val="24"/>
          <w:szCs w:val="24"/>
        </w:rPr>
        <w:t xml:space="preserve"> без которых жизнь людей </w:t>
      </w:r>
      <w:r w:rsidR="009C2EF1">
        <w:rPr>
          <w:rFonts w:ascii="Times New Roman" w:hAnsi="Times New Roman" w:cs="Times New Roman"/>
          <w:sz w:val="24"/>
          <w:szCs w:val="24"/>
        </w:rPr>
        <w:t xml:space="preserve">была бы </w:t>
      </w:r>
      <w:r w:rsidRPr="0080321B">
        <w:rPr>
          <w:rFonts w:ascii="Times New Roman" w:hAnsi="Times New Roman" w:cs="Times New Roman"/>
          <w:sz w:val="24"/>
          <w:szCs w:val="24"/>
        </w:rPr>
        <w:t>невозможна.</w:t>
      </w:r>
    </w:p>
    <w:p w:rsidR="0080321B" w:rsidRDefault="00472EB3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Воспитание у учащихся  умения следить за своим здоровь</w:t>
      </w:r>
      <w:r w:rsidR="00591574">
        <w:rPr>
          <w:rFonts w:ascii="Times New Roman" w:hAnsi="Times New Roman" w:cs="Times New Roman"/>
          <w:sz w:val="24"/>
          <w:szCs w:val="24"/>
        </w:rPr>
        <w:t xml:space="preserve">ем в процессе применения  </w:t>
      </w:r>
      <w:r w:rsidRPr="0080321B">
        <w:rPr>
          <w:rFonts w:ascii="Times New Roman" w:hAnsi="Times New Roman" w:cs="Times New Roman"/>
          <w:sz w:val="24"/>
          <w:szCs w:val="24"/>
        </w:rPr>
        <w:t xml:space="preserve"> средств гигиены</w:t>
      </w:r>
      <w:r w:rsidR="0080321B">
        <w:rPr>
          <w:rFonts w:ascii="Times New Roman" w:hAnsi="Times New Roman" w:cs="Times New Roman"/>
          <w:sz w:val="24"/>
          <w:szCs w:val="24"/>
        </w:rPr>
        <w:t>, санитарии</w:t>
      </w:r>
      <w:r w:rsidR="00BB4C45">
        <w:rPr>
          <w:rFonts w:ascii="Times New Roman" w:hAnsi="Times New Roman" w:cs="Times New Roman"/>
          <w:sz w:val="24"/>
          <w:szCs w:val="24"/>
        </w:rPr>
        <w:t>.</w:t>
      </w:r>
    </w:p>
    <w:p w:rsidR="0080321B" w:rsidRDefault="00472EB3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Вовлечение учащихся в исследовательскую и проектную работу.</w:t>
      </w:r>
    </w:p>
    <w:p w:rsidR="0080321B" w:rsidRDefault="00472EB3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lastRenderedPageBreak/>
        <w:t>Развитие мышления, умения выполнять операции синтеза, анализа, сравнения.</w:t>
      </w:r>
    </w:p>
    <w:p w:rsidR="0080321B" w:rsidRDefault="00472EB3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Развитие долговременной памяти.</w:t>
      </w:r>
    </w:p>
    <w:p w:rsidR="00322B61" w:rsidRPr="00322B61" w:rsidRDefault="00472EB3" w:rsidP="00044CB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21B">
        <w:rPr>
          <w:rFonts w:ascii="Times New Roman" w:hAnsi="Times New Roman" w:cs="Times New Roman"/>
          <w:sz w:val="24"/>
          <w:szCs w:val="24"/>
        </w:rPr>
        <w:t>Воспитание культуры химического эксперимента.</w:t>
      </w:r>
    </w:p>
    <w:p w:rsidR="00472EB3" w:rsidRPr="00591574" w:rsidRDefault="00CC2620" w:rsidP="00044CB1">
      <w:pPr>
        <w:tabs>
          <w:tab w:val="left" w:pos="57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E17EB" w:rsidRPr="005E17EB" w:rsidRDefault="005E17EB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EB">
        <w:rPr>
          <w:rFonts w:ascii="Times New Roman" w:hAnsi="Times New Roman" w:cs="Times New Roman"/>
          <w:sz w:val="24"/>
          <w:szCs w:val="24"/>
        </w:rPr>
        <w:t>Обучающие должны по окончании обучения:</w:t>
      </w:r>
    </w:p>
    <w:p w:rsidR="005E17EB" w:rsidRPr="005157EA" w:rsidRDefault="00BA2216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получить</w:t>
      </w:r>
      <w:r w:rsidR="005E17EB" w:rsidRPr="005157EA">
        <w:rPr>
          <w:rFonts w:ascii="Times New Roman" w:hAnsi="Times New Roman" w:cs="Times New Roman"/>
          <w:sz w:val="24"/>
          <w:szCs w:val="24"/>
        </w:rPr>
        <w:t xml:space="preserve"> представление о тех веществах, которые нас окружают, и которые человек использует каждый день;</w:t>
      </w:r>
    </w:p>
    <w:p w:rsidR="005E17EB" w:rsidRPr="005157EA" w:rsidRDefault="005E17E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уметь находить взаимосвязь между химией и другими науками: биологией, экологией</w:t>
      </w:r>
    </w:p>
    <w:p w:rsidR="005E17EB" w:rsidRPr="005157EA" w:rsidRDefault="005E17E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знать, какое влияние химические  вещества оказывают на нашу жизнь, на здоровье человека;</w:t>
      </w:r>
    </w:p>
    <w:p w:rsidR="005E17EB" w:rsidRPr="005157EA" w:rsidRDefault="005E17E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уметь самостоятельно анализировать  влияния  химических  веществ на нашу жизнь, на здоровье человека;</w:t>
      </w:r>
    </w:p>
    <w:p w:rsidR="005E17EB" w:rsidRPr="005157EA" w:rsidRDefault="005E17E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уметь анализировать достоверность данных средств массовой информации, используя свои знания из данного курса обучения;</w:t>
      </w:r>
    </w:p>
    <w:p w:rsidR="005E17EB" w:rsidRPr="005157EA" w:rsidRDefault="005E17E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уметь самостоятельно проводить элеме</w:t>
      </w:r>
      <w:r w:rsidR="00BA2216" w:rsidRPr="005157EA">
        <w:rPr>
          <w:rFonts w:ascii="Times New Roman" w:hAnsi="Times New Roman" w:cs="Times New Roman"/>
          <w:sz w:val="24"/>
          <w:szCs w:val="24"/>
        </w:rPr>
        <w:t>нтарные химические эксперименты;</w:t>
      </w:r>
    </w:p>
    <w:p w:rsidR="005E17EB" w:rsidRPr="005157EA" w:rsidRDefault="005E17E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 xml:space="preserve">уметь выбирать потребительские продукты и напитки, различные предметы быта, основываясь на своих знаниях  о пользе и вреде </w:t>
      </w:r>
      <w:r w:rsidR="00BA2216" w:rsidRPr="005157EA">
        <w:rPr>
          <w:rFonts w:ascii="Times New Roman" w:hAnsi="Times New Roman" w:cs="Times New Roman"/>
          <w:sz w:val="24"/>
          <w:szCs w:val="24"/>
        </w:rPr>
        <w:t xml:space="preserve">веществ </w:t>
      </w:r>
      <w:r w:rsidRPr="005157EA">
        <w:rPr>
          <w:rFonts w:ascii="Times New Roman" w:hAnsi="Times New Roman" w:cs="Times New Roman"/>
          <w:sz w:val="24"/>
          <w:szCs w:val="24"/>
        </w:rPr>
        <w:t>из данного курса обучения;</w:t>
      </w:r>
    </w:p>
    <w:p w:rsidR="005E17EB" w:rsidRPr="005157EA" w:rsidRDefault="005E17EB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развить самостоятельность, коммуникативные навыки</w:t>
      </w:r>
      <w:r w:rsidR="00BA2216" w:rsidRPr="005157EA">
        <w:rPr>
          <w:rFonts w:ascii="Times New Roman" w:hAnsi="Times New Roman" w:cs="Times New Roman"/>
          <w:sz w:val="24"/>
          <w:szCs w:val="24"/>
        </w:rPr>
        <w:t xml:space="preserve"> работы в парах и в группах</w:t>
      </w:r>
    </w:p>
    <w:p w:rsidR="00044CB1" w:rsidRPr="00044CB1" w:rsidRDefault="00BA2216" w:rsidP="00044CB1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7EA">
        <w:rPr>
          <w:rFonts w:ascii="Times New Roman" w:hAnsi="Times New Roman" w:cs="Times New Roman"/>
          <w:sz w:val="24"/>
          <w:szCs w:val="24"/>
        </w:rPr>
        <w:t>защитить свой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проект, реферат, компьютерную презентацию</w:t>
      </w:r>
      <w:r w:rsidR="009C2EF1">
        <w:rPr>
          <w:rFonts w:ascii="Times New Roman" w:hAnsi="Times New Roman" w:cs="Times New Roman"/>
          <w:sz w:val="24"/>
          <w:szCs w:val="24"/>
        </w:rPr>
        <w:t xml:space="preserve"> по темам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044CB1" w:rsidRDefault="00044CB1" w:rsidP="004A0F0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61" w:rsidRDefault="00CF0E0D" w:rsidP="004A0F0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A0F0E" w:rsidRPr="004A0F0E" w:rsidRDefault="004A0F0E" w:rsidP="004A0F0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FFD" w:rsidRPr="009A3FFD" w:rsidRDefault="009A3FFD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515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620">
        <w:rPr>
          <w:rFonts w:ascii="Times New Roman" w:hAnsi="Times New Roman" w:cs="Times New Roman"/>
          <w:b/>
          <w:sz w:val="24"/>
          <w:szCs w:val="24"/>
        </w:rPr>
        <w:t xml:space="preserve">Галерея химиков. </w:t>
      </w:r>
      <w:r w:rsidRPr="008A0590">
        <w:rPr>
          <w:rFonts w:ascii="Times New Roman" w:hAnsi="Times New Roman" w:cs="Times New Roman"/>
          <w:b/>
          <w:sz w:val="24"/>
          <w:szCs w:val="24"/>
        </w:rPr>
        <w:t>Значение химии в повседневной жизни</w:t>
      </w:r>
      <w:r w:rsidR="00DD0ADB">
        <w:rPr>
          <w:rFonts w:ascii="Times New Roman" w:hAnsi="Times New Roman" w:cs="Times New Roman"/>
          <w:b/>
          <w:sz w:val="24"/>
          <w:szCs w:val="24"/>
        </w:rPr>
        <w:t xml:space="preserve"> (1ч)</w:t>
      </w:r>
    </w:p>
    <w:p w:rsidR="00CC2620" w:rsidRDefault="00CC2620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химики и их открытия.</w:t>
      </w:r>
    </w:p>
    <w:p w:rsidR="009A3FFD" w:rsidRPr="009A3FFD" w:rsidRDefault="009A3FFD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>Как проводить занимательные опыты, не нарушая правила техники безопасности.</w:t>
      </w:r>
    </w:p>
    <w:p w:rsidR="009A3FFD" w:rsidRPr="009A3FFD" w:rsidRDefault="00671375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FF29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3FFD" w:rsidRPr="009A3FFD">
        <w:rPr>
          <w:rFonts w:ascii="Times New Roman" w:hAnsi="Times New Roman" w:cs="Times New Roman"/>
          <w:b/>
          <w:sz w:val="24"/>
          <w:szCs w:val="24"/>
        </w:rPr>
        <w:t xml:space="preserve">Большая </w:t>
      </w:r>
      <w:r w:rsidR="009A3FFD" w:rsidRPr="00DD0ADB">
        <w:rPr>
          <w:rFonts w:ascii="Times New Roman" w:hAnsi="Times New Roman" w:cs="Times New Roman"/>
          <w:b/>
          <w:sz w:val="24"/>
          <w:szCs w:val="24"/>
        </w:rPr>
        <w:t>стирка - древнейший химический хозяйственный процесс</w:t>
      </w:r>
      <w:r w:rsidR="00DD0ADB">
        <w:rPr>
          <w:rFonts w:ascii="Times New Roman" w:hAnsi="Times New Roman" w:cs="Times New Roman"/>
          <w:b/>
          <w:sz w:val="24"/>
          <w:szCs w:val="24"/>
        </w:rPr>
        <w:t xml:space="preserve"> (1ч)</w:t>
      </w:r>
    </w:p>
    <w:p w:rsidR="009A3FFD" w:rsidRPr="009A3FFD" w:rsidRDefault="009A3FFD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Мыла и стиральные порошки на службе у человека. Отбеливатели,  загрязнений одежды. Безопасность стирки при применении химических веществ. </w:t>
      </w:r>
    </w:p>
    <w:p w:rsidR="009A3FFD" w:rsidRPr="009A3FFD" w:rsidRDefault="00FF2932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32">
        <w:rPr>
          <w:rFonts w:ascii="Times New Roman" w:hAnsi="Times New Roman" w:cs="Times New Roman"/>
          <w:b/>
          <w:sz w:val="24"/>
          <w:szCs w:val="24"/>
        </w:rPr>
        <w:t>Тема</w:t>
      </w:r>
      <w:r w:rsidR="0067137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F29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3FFD" w:rsidRPr="009A3FFD">
        <w:rPr>
          <w:rFonts w:ascii="Times New Roman" w:hAnsi="Times New Roman" w:cs="Times New Roman"/>
          <w:b/>
          <w:sz w:val="24"/>
          <w:szCs w:val="24"/>
        </w:rPr>
        <w:t>Химия на службе красоты</w:t>
      </w:r>
      <w:r w:rsidR="00DD0ADB">
        <w:rPr>
          <w:rFonts w:ascii="Times New Roman" w:hAnsi="Times New Roman" w:cs="Times New Roman"/>
          <w:b/>
          <w:sz w:val="24"/>
          <w:szCs w:val="24"/>
        </w:rPr>
        <w:t xml:space="preserve"> (3ч)</w:t>
      </w:r>
    </w:p>
    <w:p w:rsidR="009A3FFD" w:rsidRPr="009A3FFD" w:rsidRDefault="009A3FFD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Химия волос и кожи. Химические и физические свойства кожи и волос. Фибриллярные белки – кератины. Пигмент меланин. Его значение в цвете волос. Свойства белков с точки зрения красоты. </w:t>
      </w:r>
    </w:p>
    <w:p w:rsidR="009A3FFD" w:rsidRPr="009A3FFD" w:rsidRDefault="00671375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FF2932" w:rsidRPr="00FF29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3FFD" w:rsidRPr="009A3FFD">
        <w:rPr>
          <w:rFonts w:ascii="Times New Roman" w:hAnsi="Times New Roman" w:cs="Times New Roman"/>
          <w:b/>
          <w:sz w:val="24"/>
          <w:szCs w:val="24"/>
        </w:rPr>
        <w:t>Химия нашей причёски</w:t>
      </w:r>
      <w:r w:rsidR="00DD0ADB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9A3FFD" w:rsidRPr="009A3FFD" w:rsidRDefault="009A3FFD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>Химические вещества, помогающие создать причёску и уложить волосы.</w:t>
      </w:r>
      <w:r w:rsidR="00322B61">
        <w:rPr>
          <w:rFonts w:ascii="Times New Roman" w:hAnsi="Times New Roman" w:cs="Times New Roman"/>
          <w:sz w:val="24"/>
          <w:szCs w:val="24"/>
        </w:rPr>
        <w:t xml:space="preserve"> </w:t>
      </w:r>
      <w:r w:rsidRPr="009A3FFD">
        <w:rPr>
          <w:rFonts w:ascii="Times New Roman" w:hAnsi="Times New Roman" w:cs="Times New Roman"/>
          <w:sz w:val="24"/>
          <w:szCs w:val="24"/>
        </w:rPr>
        <w:t>Химические препараты для химической завивки.</w:t>
      </w:r>
      <w:r w:rsidR="00322B61">
        <w:rPr>
          <w:rFonts w:ascii="Times New Roman" w:hAnsi="Times New Roman" w:cs="Times New Roman"/>
          <w:sz w:val="24"/>
          <w:szCs w:val="24"/>
        </w:rPr>
        <w:t xml:space="preserve"> </w:t>
      </w:r>
      <w:r w:rsidRPr="009A3FFD">
        <w:rPr>
          <w:rFonts w:ascii="Times New Roman" w:hAnsi="Times New Roman" w:cs="Times New Roman"/>
          <w:sz w:val="24"/>
          <w:szCs w:val="24"/>
        </w:rPr>
        <w:t>Нагревание как условие увеличения скорости завивки волос. Безопасность препаратов «лёгкой химии».</w:t>
      </w:r>
    </w:p>
    <w:p w:rsidR="00DD0ADB" w:rsidRDefault="00671375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FF2932" w:rsidRPr="00FF29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3FFD" w:rsidRPr="009A3FFD">
        <w:rPr>
          <w:rFonts w:ascii="Times New Roman" w:hAnsi="Times New Roman" w:cs="Times New Roman"/>
          <w:b/>
          <w:sz w:val="24"/>
          <w:szCs w:val="24"/>
        </w:rPr>
        <w:t>Окраска волос</w:t>
      </w:r>
      <w:r w:rsidR="00DD0ADB">
        <w:rPr>
          <w:rFonts w:ascii="Times New Roman" w:hAnsi="Times New Roman" w:cs="Times New Roman"/>
          <w:b/>
          <w:sz w:val="24"/>
          <w:szCs w:val="24"/>
        </w:rPr>
        <w:t xml:space="preserve"> (3 ч)</w:t>
      </w:r>
    </w:p>
    <w:p w:rsidR="009A3FFD" w:rsidRPr="009A3FFD" w:rsidRDefault="009A3FFD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lastRenderedPageBreak/>
        <w:t xml:space="preserve"> Классификация красителей. Обесцвечивающие (отбеливающие) вещества. Химические и физические красители. Красители естественного происхождения. </w:t>
      </w:r>
    </w:p>
    <w:p w:rsidR="00165F39" w:rsidRDefault="00165F39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Металлсодержащие красители. </w:t>
      </w:r>
    </w:p>
    <w:p w:rsidR="00DD0ADB" w:rsidRDefault="008A0590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71375">
        <w:rPr>
          <w:rFonts w:ascii="Times New Roman" w:hAnsi="Times New Roman" w:cs="Times New Roman"/>
          <w:b/>
          <w:sz w:val="24"/>
          <w:szCs w:val="24"/>
        </w:rPr>
        <w:t>ема 5</w:t>
      </w:r>
      <w:r w:rsidR="00FF2932" w:rsidRPr="00FF29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3FFD" w:rsidRPr="009A3FFD">
        <w:rPr>
          <w:rFonts w:ascii="Times New Roman" w:hAnsi="Times New Roman" w:cs="Times New Roman"/>
          <w:b/>
          <w:sz w:val="24"/>
          <w:szCs w:val="24"/>
        </w:rPr>
        <w:t>Химия и косметика</w:t>
      </w:r>
      <w:r w:rsidR="00DD0ADB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9A3FFD" w:rsidRPr="009A3FFD" w:rsidRDefault="009A3FFD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Декоративная косметика. Состав губной помады с точки зрения химика. Растворители для лаков. Химические вещества для пудры, помады, туши для ресниц, тональных кремов. </w:t>
      </w:r>
    </w:p>
    <w:p w:rsidR="009A3FFD" w:rsidRPr="00DD0ADB" w:rsidRDefault="00FF2932" w:rsidP="00044C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671375">
        <w:rPr>
          <w:rFonts w:ascii="Times New Roman" w:hAnsi="Times New Roman" w:cs="Times New Roman"/>
          <w:b/>
          <w:sz w:val="24"/>
          <w:szCs w:val="24"/>
        </w:rPr>
        <w:t>ма 6</w:t>
      </w:r>
      <w:r w:rsidRPr="00FF29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3FFD" w:rsidRPr="009A3FFD">
        <w:rPr>
          <w:rFonts w:ascii="Times New Roman" w:hAnsi="Times New Roman" w:cs="Times New Roman"/>
          <w:b/>
          <w:sz w:val="24"/>
          <w:szCs w:val="24"/>
        </w:rPr>
        <w:t xml:space="preserve">Уроки </w:t>
      </w:r>
      <w:proofErr w:type="spellStart"/>
      <w:r w:rsidR="009A3FFD" w:rsidRPr="009A3FFD">
        <w:rPr>
          <w:rFonts w:ascii="Times New Roman" w:hAnsi="Times New Roman" w:cs="Times New Roman"/>
          <w:b/>
          <w:sz w:val="24"/>
          <w:szCs w:val="24"/>
        </w:rPr>
        <w:t>Мойдодыра</w:t>
      </w:r>
      <w:proofErr w:type="spellEnd"/>
      <w:r w:rsidR="00DD0ADB">
        <w:rPr>
          <w:rFonts w:ascii="Times New Roman" w:hAnsi="Times New Roman" w:cs="Times New Roman"/>
          <w:sz w:val="24"/>
          <w:szCs w:val="24"/>
        </w:rPr>
        <w:t xml:space="preserve"> </w:t>
      </w:r>
      <w:r w:rsidR="00DD0ADB" w:rsidRPr="00DD0ADB">
        <w:rPr>
          <w:rFonts w:ascii="Times New Roman" w:hAnsi="Times New Roman" w:cs="Times New Roman"/>
          <w:b/>
          <w:sz w:val="24"/>
          <w:szCs w:val="24"/>
        </w:rPr>
        <w:t>(3 ч)</w:t>
      </w:r>
    </w:p>
    <w:p w:rsidR="00932BC8" w:rsidRDefault="009A3FFD" w:rsidP="00C25A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>Загрязнения кожи и волос с точки зрения химика</w:t>
      </w:r>
      <w:r w:rsidR="00322B61">
        <w:rPr>
          <w:rFonts w:ascii="Times New Roman" w:hAnsi="Times New Roman" w:cs="Times New Roman"/>
          <w:sz w:val="24"/>
          <w:szCs w:val="24"/>
        </w:rPr>
        <w:t xml:space="preserve">. </w:t>
      </w:r>
      <w:r w:rsidRPr="009A3FFD">
        <w:rPr>
          <w:rFonts w:ascii="Times New Roman" w:hAnsi="Times New Roman" w:cs="Times New Roman"/>
          <w:sz w:val="24"/>
          <w:szCs w:val="24"/>
        </w:rPr>
        <w:t xml:space="preserve">Щелочность – основная характеристика моющих средств. </w:t>
      </w:r>
      <w:proofErr w:type="spellStart"/>
      <w:r w:rsidR="009F3C07" w:rsidRPr="009F3C07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9F3C07" w:rsidRPr="009F3C07">
        <w:rPr>
          <w:rFonts w:ascii="Times New Roman" w:hAnsi="Times New Roman" w:cs="Times New Roman"/>
          <w:sz w:val="24"/>
          <w:szCs w:val="24"/>
        </w:rPr>
        <w:t xml:space="preserve"> – что он обозначает на этикетке моющих средств. </w:t>
      </w:r>
    </w:p>
    <w:p w:rsidR="004C6D38" w:rsidRDefault="00874BEE" w:rsidP="00874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560"/>
        <w:gridCol w:w="1701"/>
        <w:gridCol w:w="2693"/>
      </w:tblGrid>
      <w:tr w:rsidR="00874BEE" w:rsidTr="00DD0ADB">
        <w:tc>
          <w:tcPr>
            <w:tcW w:w="567" w:type="dxa"/>
            <w:vAlign w:val="center"/>
          </w:tcPr>
          <w:p w:rsidR="00874BEE" w:rsidRPr="00060EE4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874BEE" w:rsidRPr="00060EE4" w:rsidRDefault="00874BEE" w:rsidP="0087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Align w:val="center"/>
          </w:tcPr>
          <w:p w:rsidR="00874BEE" w:rsidRPr="00060EE4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vAlign w:val="center"/>
          </w:tcPr>
          <w:p w:rsidR="00874BEE" w:rsidRPr="00060EE4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Align w:val="center"/>
          </w:tcPr>
          <w:p w:rsidR="00874BEE" w:rsidRPr="00060EE4" w:rsidRDefault="00874BEE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874BEE" w:rsidTr="00DD0ADB">
        <w:tc>
          <w:tcPr>
            <w:tcW w:w="14459" w:type="dxa"/>
            <w:gridSpan w:val="5"/>
            <w:vAlign w:val="center"/>
          </w:tcPr>
          <w:p w:rsidR="00874BEE" w:rsidRPr="00060EE4" w:rsidRDefault="00874BEE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692643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63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692643" w:rsidRDefault="00105B98" w:rsidP="0087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химики. </w:t>
            </w:r>
            <w:r w:rsidR="00874BEE" w:rsidRPr="00692643">
              <w:rPr>
                <w:rFonts w:ascii="Times New Roman" w:hAnsi="Times New Roman" w:cs="Times New Roman"/>
                <w:sz w:val="24"/>
                <w:szCs w:val="24"/>
              </w:rPr>
              <w:t>Значение химии в повседневной жизни.</w:t>
            </w:r>
            <w:r w:rsidR="00874BE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692643" w:rsidRDefault="00874BEE" w:rsidP="004A0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692643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74BEE" w:rsidTr="00DD0ADB">
        <w:tc>
          <w:tcPr>
            <w:tcW w:w="14459" w:type="dxa"/>
            <w:gridSpan w:val="5"/>
            <w:vAlign w:val="center"/>
          </w:tcPr>
          <w:p w:rsidR="00874BEE" w:rsidRDefault="00874BEE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3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стирка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692643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692643" w:rsidRDefault="00874BEE" w:rsidP="0087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92643">
              <w:rPr>
                <w:rFonts w:ascii="Times New Roman" w:hAnsi="Times New Roman" w:cs="Times New Roman"/>
                <w:sz w:val="24"/>
                <w:szCs w:val="24"/>
              </w:rPr>
              <w:t xml:space="preserve">ревнейший химический хозяйственный процесс.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Мыло, порошок, отбеливатель, ополаскиватель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692643" w:rsidRDefault="00874BEE" w:rsidP="004A0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692643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874BEE" w:rsidTr="00DD0ADB">
        <w:tc>
          <w:tcPr>
            <w:tcW w:w="14459" w:type="dxa"/>
            <w:gridSpan w:val="5"/>
            <w:vAlign w:val="center"/>
          </w:tcPr>
          <w:p w:rsidR="00874BEE" w:rsidRPr="00692643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hAnsi="Times New Roman" w:cs="Times New Roman"/>
                <w:b/>
                <w:sz w:val="24"/>
                <w:szCs w:val="24"/>
              </w:rPr>
              <w:t>Химия на службе красоты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060EE4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060EE4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hAnsi="Times New Roman" w:cs="Times New Roman"/>
                <w:sz w:val="24"/>
                <w:szCs w:val="24"/>
              </w:rPr>
              <w:t xml:space="preserve">Химия волос и кожи. </w:t>
            </w:r>
            <w:r w:rsidR="00371A25" w:rsidRPr="00060EE4">
              <w:rPr>
                <w:rFonts w:ascii="Times New Roman" w:hAnsi="Times New Roman" w:cs="Times New Roman"/>
                <w:sz w:val="24"/>
                <w:szCs w:val="24"/>
              </w:rPr>
              <w:t>Пигмент меланин. Его значение в цвете волос.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060EE4" w:rsidRDefault="00874BEE" w:rsidP="004A0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060EE4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060EE4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060EE4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hAnsi="Times New Roman" w:cs="Times New Roman"/>
                <w:sz w:val="24"/>
                <w:szCs w:val="24"/>
              </w:rPr>
              <w:t>Фибриллярные белки – кератины.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060EE4" w:rsidRDefault="00874BEE" w:rsidP="004A0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060EE4" w:rsidRDefault="00371A25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060EE4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060EE4" w:rsidRDefault="00371A25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hAnsi="Times New Roman" w:cs="Times New Roman"/>
                <w:sz w:val="24"/>
                <w:szCs w:val="24"/>
              </w:rPr>
              <w:t>Свойства белков с точки зрения красоты.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060EE4" w:rsidRDefault="00874BEE" w:rsidP="004A0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060EE4" w:rsidRDefault="00371A25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BEE" w:rsidTr="00DD0ADB">
        <w:tc>
          <w:tcPr>
            <w:tcW w:w="14459" w:type="dxa"/>
            <w:gridSpan w:val="5"/>
            <w:vAlign w:val="center"/>
          </w:tcPr>
          <w:p w:rsidR="00874BEE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b/>
                <w:sz w:val="24"/>
                <w:szCs w:val="24"/>
              </w:rPr>
              <w:t>Химия нашей причёски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8D4BD0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8D4BD0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>Химические п</w:t>
            </w:r>
            <w:r w:rsidR="00371A25">
              <w:rPr>
                <w:rFonts w:ascii="Times New Roman" w:hAnsi="Times New Roman" w:cs="Times New Roman"/>
                <w:sz w:val="24"/>
                <w:szCs w:val="24"/>
              </w:rPr>
              <w:t>репараты для химической завивки, укладки волос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8D4BD0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8D4BD0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71A25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8D4BD0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8D4BD0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>Нагревание как условие увеличения скорости завивки волос.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8D4BD0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8D4BD0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BEE" w:rsidTr="00DD0ADB">
        <w:tc>
          <w:tcPr>
            <w:tcW w:w="14459" w:type="dxa"/>
            <w:gridSpan w:val="5"/>
            <w:vAlign w:val="center"/>
          </w:tcPr>
          <w:p w:rsidR="00874BEE" w:rsidRPr="008D4BD0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C">
              <w:rPr>
                <w:rFonts w:ascii="Times New Roman" w:hAnsi="Times New Roman" w:cs="Times New Roman"/>
                <w:b/>
                <w:sz w:val="24"/>
                <w:szCs w:val="24"/>
              </w:rPr>
              <w:t>Окраска волос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D909DC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8D4BD0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>Классификация красителей.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D909DC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D909DC" w:rsidRDefault="00874BEE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D909DC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8D4BD0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>Обесцвечивающие (отбеливающие) вещества.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D909DC" w:rsidRDefault="00874BEE" w:rsidP="004A0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D909DC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D909DC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8D4BD0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>Красители естественного происхождения.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D909DC" w:rsidRDefault="00874BEE" w:rsidP="004A0F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D909DC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BEE" w:rsidTr="00DD0ADB">
        <w:tc>
          <w:tcPr>
            <w:tcW w:w="14459" w:type="dxa"/>
            <w:gridSpan w:val="5"/>
            <w:vAlign w:val="center"/>
          </w:tcPr>
          <w:p w:rsidR="00874BEE" w:rsidRPr="00021216" w:rsidRDefault="00874BEE" w:rsidP="0087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6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косметика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021216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021216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6">
              <w:rPr>
                <w:rFonts w:ascii="Times New Roman" w:hAnsi="Times New Roman" w:cs="Times New Roman"/>
                <w:sz w:val="24"/>
                <w:szCs w:val="24"/>
              </w:rPr>
              <w:t>Декоративная косметика.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C428AF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021216" w:rsidRDefault="00874BEE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021216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021216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6">
              <w:rPr>
                <w:rFonts w:ascii="Times New Roman" w:hAnsi="Times New Roman" w:cs="Times New Roman"/>
                <w:sz w:val="24"/>
                <w:szCs w:val="24"/>
              </w:rPr>
              <w:t>Состав губной помады</w:t>
            </w:r>
            <w:r w:rsidR="00371A25">
              <w:rPr>
                <w:rFonts w:ascii="Times New Roman" w:hAnsi="Times New Roman" w:cs="Times New Roman"/>
                <w:sz w:val="24"/>
                <w:szCs w:val="24"/>
              </w:rPr>
              <w:t xml:space="preserve">, туши, пудры </w:t>
            </w:r>
            <w:r w:rsidRPr="00021216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химика.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C428AF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021216" w:rsidRDefault="00371A25" w:rsidP="00995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BEE" w:rsidTr="00DD0ADB">
        <w:tc>
          <w:tcPr>
            <w:tcW w:w="14459" w:type="dxa"/>
            <w:gridSpan w:val="5"/>
            <w:vAlign w:val="center"/>
          </w:tcPr>
          <w:p w:rsidR="00874BEE" w:rsidRPr="00874BEE" w:rsidRDefault="00874BEE" w:rsidP="0087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spellStart"/>
            <w:r w:rsidRPr="00C428AF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C428AF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C428AF" w:rsidRDefault="00371A25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4BEE" w:rsidRPr="00C428AF">
              <w:rPr>
                <w:rFonts w:ascii="Times New Roman" w:hAnsi="Times New Roman" w:cs="Times New Roman"/>
                <w:sz w:val="24"/>
                <w:szCs w:val="24"/>
              </w:rPr>
              <w:t>агрязнения кожи и волос с точки зрения химика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C428AF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C428AF" w:rsidRDefault="00874BEE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A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C428AF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C428AF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AF">
              <w:rPr>
                <w:rFonts w:ascii="Times New Roman" w:hAnsi="Times New Roman" w:cs="Times New Roman"/>
                <w:sz w:val="24"/>
                <w:szCs w:val="24"/>
              </w:rPr>
              <w:t>Щелочность – основная характеристика моющих средств.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C428AF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C428AF" w:rsidRDefault="00371A25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BEE" w:rsidTr="00DD0ADB">
        <w:tc>
          <w:tcPr>
            <w:tcW w:w="567" w:type="dxa"/>
            <w:vAlign w:val="center"/>
          </w:tcPr>
          <w:p w:rsidR="00874BEE" w:rsidRPr="00C428AF" w:rsidRDefault="00874BEE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74BEE" w:rsidRPr="00C428AF" w:rsidRDefault="00874BEE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8A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C428AF">
              <w:rPr>
                <w:rFonts w:ascii="Times New Roman" w:hAnsi="Times New Roman" w:cs="Times New Roman"/>
                <w:sz w:val="24"/>
                <w:szCs w:val="24"/>
              </w:rPr>
              <w:t xml:space="preserve"> – что он обозначает на этикетке моющих средств.</w:t>
            </w:r>
          </w:p>
        </w:tc>
        <w:tc>
          <w:tcPr>
            <w:tcW w:w="1560" w:type="dxa"/>
            <w:vAlign w:val="center"/>
          </w:tcPr>
          <w:p w:rsidR="00874BEE" w:rsidRPr="00116F03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4BEE" w:rsidRPr="00C428AF" w:rsidRDefault="00874BEE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4BEE" w:rsidRPr="00C428AF" w:rsidRDefault="00874BEE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371A25" w:rsidTr="00DD0ADB">
        <w:tc>
          <w:tcPr>
            <w:tcW w:w="567" w:type="dxa"/>
            <w:vAlign w:val="center"/>
          </w:tcPr>
          <w:p w:rsidR="00371A25" w:rsidRPr="00C428AF" w:rsidRDefault="00371A25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71A25" w:rsidRPr="009F3C07" w:rsidRDefault="00371A25" w:rsidP="005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  <w:vAlign w:val="center"/>
          </w:tcPr>
          <w:p w:rsidR="00371A25" w:rsidRPr="00116F03" w:rsidRDefault="00371A25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A25" w:rsidRPr="00C428AF" w:rsidRDefault="00371A25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1A25" w:rsidRPr="00C428AF" w:rsidRDefault="00371A25" w:rsidP="00371A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25" w:rsidTr="00DD0ADB">
        <w:tc>
          <w:tcPr>
            <w:tcW w:w="567" w:type="dxa"/>
            <w:vAlign w:val="center"/>
          </w:tcPr>
          <w:p w:rsidR="00371A25" w:rsidRPr="0098201B" w:rsidRDefault="00371A25" w:rsidP="00863406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71A25" w:rsidRPr="009F3C07" w:rsidRDefault="00371A25" w:rsidP="0037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  <w:vAlign w:val="center"/>
          </w:tcPr>
          <w:p w:rsidR="00371A25" w:rsidRPr="00116F03" w:rsidRDefault="00371A25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A25" w:rsidRPr="0098201B" w:rsidRDefault="00371A25" w:rsidP="004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71A25" w:rsidRPr="007A598F" w:rsidRDefault="00371A25" w:rsidP="009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C09" w:rsidRDefault="00757C09" w:rsidP="00757C0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B61" w:rsidRPr="00757C09" w:rsidRDefault="00322B61" w:rsidP="00757C0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FD1">
        <w:rPr>
          <w:rFonts w:ascii="Times New Roman" w:hAnsi="Times New Roman" w:cs="Times New Roman"/>
          <w:sz w:val="24"/>
          <w:szCs w:val="24"/>
        </w:rPr>
        <w:t xml:space="preserve">Программой предусмотрено выполнение </w:t>
      </w:r>
      <w:proofErr w:type="gramStart"/>
      <w:r w:rsidRPr="00272FD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исследовательских и </w:t>
      </w:r>
      <w:r w:rsidRPr="00272FD1">
        <w:rPr>
          <w:rFonts w:ascii="Times New Roman" w:hAnsi="Times New Roman" w:cs="Times New Roman"/>
          <w:sz w:val="24"/>
          <w:szCs w:val="24"/>
        </w:rPr>
        <w:t>проектных работ по предложенным темам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B61" w:rsidRPr="00932BC8" w:rsidRDefault="00322B61" w:rsidP="00757C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2BC8">
        <w:rPr>
          <w:rFonts w:ascii="Times New Roman" w:hAnsi="Times New Roman" w:cs="Times New Roman"/>
          <w:sz w:val="24"/>
          <w:szCs w:val="24"/>
          <w:u w:val="single"/>
        </w:rPr>
        <w:t xml:space="preserve">Перечень тем учебно-исследовательской и проектной деятельности </w:t>
      </w:r>
      <w:proofErr w:type="spellStart"/>
      <w:r w:rsidRPr="00932BC8">
        <w:rPr>
          <w:rFonts w:ascii="Times New Roman" w:hAnsi="Times New Roman" w:cs="Times New Roman"/>
          <w:sz w:val="24"/>
          <w:szCs w:val="24"/>
          <w:u w:val="single"/>
        </w:rPr>
        <w:t>школьниковс</w:t>
      </w:r>
      <w:proofErr w:type="spellEnd"/>
      <w:r w:rsidRPr="00932BC8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использованием оборудования центра «Точка роста»</w:t>
      </w:r>
      <w:r w:rsidR="00932B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22B61" w:rsidRPr="00CE61C3" w:rsidRDefault="00322B61" w:rsidP="0032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C3">
        <w:rPr>
          <w:rFonts w:ascii="Times New Roman" w:hAnsi="Times New Roman" w:cs="Times New Roman"/>
          <w:sz w:val="24"/>
          <w:szCs w:val="24"/>
        </w:rPr>
        <w:t>1. Изучение щелочности различных сортов мыла и моющих средств.</w:t>
      </w:r>
    </w:p>
    <w:p w:rsidR="00322B61" w:rsidRDefault="00322B61" w:rsidP="00371A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C3">
        <w:rPr>
          <w:rFonts w:ascii="Times New Roman" w:hAnsi="Times New Roman" w:cs="Times New Roman"/>
          <w:sz w:val="24"/>
          <w:szCs w:val="24"/>
        </w:rPr>
        <w:t>2. Индикаторные свойства различных растений и цветов (с определением рН</w:t>
      </w:r>
      <w:r w:rsidR="00DD0ADB">
        <w:rPr>
          <w:rFonts w:ascii="Times New Roman" w:hAnsi="Times New Roman" w:cs="Times New Roman"/>
          <w:sz w:val="24"/>
          <w:szCs w:val="24"/>
        </w:rPr>
        <w:t xml:space="preserve"> </w:t>
      </w:r>
      <w:r w:rsidRPr="00CE61C3">
        <w:rPr>
          <w:rFonts w:ascii="Times New Roman" w:hAnsi="Times New Roman" w:cs="Times New Roman"/>
          <w:sz w:val="24"/>
          <w:szCs w:val="24"/>
        </w:rPr>
        <w:t>растворов)</w:t>
      </w:r>
      <w:r w:rsidR="00371A25">
        <w:rPr>
          <w:rFonts w:ascii="Times New Roman" w:hAnsi="Times New Roman" w:cs="Times New Roman"/>
          <w:sz w:val="24"/>
          <w:szCs w:val="24"/>
        </w:rPr>
        <w:t>.</w:t>
      </w:r>
    </w:p>
    <w:p w:rsidR="00371A25" w:rsidRDefault="00371A25" w:rsidP="00371A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Изготовление мыла в домашних условиях.</w:t>
      </w:r>
    </w:p>
    <w:p w:rsidR="00371A25" w:rsidRDefault="00371A25" w:rsidP="00371A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Изготовление помады в домашних условиях.</w:t>
      </w:r>
    </w:p>
    <w:p w:rsidR="005157EA" w:rsidRPr="00757C09" w:rsidRDefault="00371A25" w:rsidP="00757C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Изготовление шампуня в домашних условиях.</w:t>
      </w:r>
    </w:p>
    <w:p w:rsidR="00322B61" w:rsidRPr="002414B6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B6">
        <w:rPr>
          <w:rFonts w:ascii="Times New Roman" w:hAnsi="Times New Roman" w:cs="Times New Roman"/>
          <w:b/>
          <w:sz w:val="24"/>
          <w:szCs w:val="24"/>
        </w:rPr>
        <w:t>Материально-техническая база центра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1D13">
        <w:rPr>
          <w:rFonts w:ascii="Times New Roman" w:hAnsi="Times New Roman" w:cs="Times New Roman"/>
          <w:sz w:val="24"/>
          <w:szCs w:val="24"/>
        </w:rPr>
        <w:t>используемая для реализации програ</w:t>
      </w:r>
      <w:r>
        <w:rPr>
          <w:rFonts w:ascii="Times New Roman" w:hAnsi="Times New Roman" w:cs="Times New Roman"/>
          <w:sz w:val="24"/>
          <w:szCs w:val="24"/>
        </w:rPr>
        <w:t>ммы дополнительного образования «</w:t>
      </w:r>
      <w:r w:rsidR="00E5393A">
        <w:rPr>
          <w:rFonts w:ascii="Times New Roman" w:hAnsi="Times New Roman" w:cs="Times New Roman"/>
          <w:sz w:val="24"/>
          <w:szCs w:val="24"/>
        </w:rPr>
        <w:t>Химия без секретов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4BEE">
        <w:rPr>
          <w:rFonts w:ascii="Times New Roman" w:hAnsi="Times New Roman" w:cs="Times New Roman"/>
          <w:sz w:val="24"/>
          <w:szCs w:val="24"/>
        </w:rPr>
        <w:t xml:space="preserve"> </w:t>
      </w:r>
      <w:r w:rsidRPr="002414B6">
        <w:rPr>
          <w:rFonts w:ascii="Times New Roman" w:hAnsi="Times New Roman" w:cs="Times New Roman"/>
          <w:sz w:val="24"/>
          <w:szCs w:val="24"/>
        </w:rPr>
        <w:t>включает в себя</w:t>
      </w:r>
    </w:p>
    <w:p w:rsidR="00322B61" w:rsidRPr="00757C09" w:rsidRDefault="00322B61" w:rsidP="00757C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7C09">
        <w:rPr>
          <w:rFonts w:ascii="Times New Roman" w:hAnsi="Times New Roman" w:cs="Times New Roman"/>
          <w:sz w:val="24"/>
          <w:szCs w:val="24"/>
          <w:u w:val="single"/>
        </w:rPr>
        <w:t>классические приборы:</w:t>
      </w:r>
    </w:p>
    <w:p w:rsidR="00322B61" w:rsidRPr="00757C0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C09">
        <w:rPr>
          <w:rFonts w:ascii="Times New Roman" w:hAnsi="Times New Roman" w:cs="Times New Roman"/>
          <w:sz w:val="24"/>
          <w:szCs w:val="24"/>
        </w:rPr>
        <w:t>прибор для демонстрации зависимости скорости реакции от различных факторов,</w:t>
      </w:r>
    </w:p>
    <w:p w:rsidR="00322B61" w:rsidRPr="00757C0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C09">
        <w:rPr>
          <w:rFonts w:ascii="Times New Roman" w:hAnsi="Times New Roman" w:cs="Times New Roman"/>
          <w:sz w:val="24"/>
          <w:szCs w:val="24"/>
        </w:rPr>
        <w:t>аппарат для проведения химических реакций,</w:t>
      </w:r>
    </w:p>
    <w:p w:rsidR="00322B61" w:rsidRPr="00757C0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C09">
        <w:rPr>
          <w:rFonts w:ascii="Times New Roman" w:hAnsi="Times New Roman" w:cs="Times New Roman"/>
          <w:sz w:val="24"/>
          <w:szCs w:val="24"/>
        </w:rPr>
        <w:t>прибор для опытов с электрическим током,</w:t>
      </w:r>
    </w:p>
    <w:p w:rsidR="00322B61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C09">
        <w:rPr>
          <w:rFonts w:ascii="Times New Roman" w:hAnsi="Times New Roman" w:cs="Times New Roman"/>
          <w:sz w:val="24"/>
          <w:szCs w:val="24"/>
        </w:rPr>
        <w:t>прибор для изучения состава воздуха и многие другие</w:t>
      </w:r>
      <w:r>
        <w:rPr>
          <w:rFonts w:ascii="Times New Roman" w:hAnsi="Times New Roman" w:cs="Times New Roman"/>
          <w:sz w:val="24"/>
          <w:szCs w:val="24"/>
        </w:rPr>
        <w:t>, а также</w:t>
      </w:r>
    </w:p>
    <w:p w:rsidR="00322B61" w:rsidRPr="00757C09" w:rsidRDefault="00322B61" w:rsidP="00757C09">
      <w:pPr>
        <w:spacing w:line="240" w:lineRule="auto"/>
        <w:contextualSpacing/>
        <w:jc w:val="both"/>
        <w:rPr>
          <w:u w:val="single"/>
        </w:rPr>
      </w:pPr>
      <w:r w:rsidRPr="00757C09">
        <w:rPr>
          <w:rFonts w:ascii="Times New Roman" w:hAnsi="Times New Roman" w:cs="Times New Roman"/>
          <w:sz w:val="24"/>
          <w:szCs w:val="24"/>
          <w:u w:val="single"/>
        </w:rPr>
        <w:t>и современные приборы:</w:t>
      </w:r>
    </w:p>
    <w:p w:rsidR="00322B61" w:rsidRPr="00265D4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D49">
        <w:rPr>
          <w:rFonts w:ascii="Times New Roman" w:hAnsi="Times New Roman" w:cs="Times New Roman"/>
          <w:sz w:val="24"/>
          <w:szCs w:val="24"/>
          <w:u w:val="single"/>
        </w:rPr>
        <w:t xml:space="preserve">цифровая (компьютерная) лаборатория (ЦЛ), программно-аппаратный комплекс, </w:t>
      </w:r>
      <w:proofErr w:type="spellStart"/>
      <w:r w:rsidRPr="00265D49">
        <w:rPr>
          <w:rFonts w:ascii="Times New Roman" w:hAnsi="Times New Roman" w:cs="Times New Roman"/>
          <w:sz w:val="24"/>
          <w:szCs w:val="24"/>
          <w:u w:val="single"/>
        </w:rPr>
        <w:t>датчиковая</w:t>
      </w:r>
      <w:proofErr w:type="spellEnd"/>
      <w:r w:rsidRPr="00265D49">
        <w:rPr>
          <w:rFonts w:ascii="Times New Roman" w:hAnsi="Times New Roman" w:cs="Times New Roman"/>
          <w:sz w:val="24"/>
          <w:szCs w:val="24"/>
          <w:u w:val="single"/>
        </w:rPr>
        <w:t xml:space="preserve"> система</w:t>
      </w:r>
      <w:r w:rsidRPr="00265D49">
        <w:rPr>
          <w:rFonts w:ascii="Times New Roman" w:hAnsi="Times New Roman" w:cs="Times New Roman"/>
          <w:sz w:val="24"/>
          <w:szCs w:val="24"/>
        </w:rPr>
        <w:t xml:space="preserve">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 ре</w:t>
      </w:r>
      <w:r>
        <w:rPr>
          <w:rFonts w:ascii="Times New Roman" w:hAnsi="Times New Roman" w:cs="Times New Roman"/>
          <w:sz w:val="24"/>
          <w:szCs w:val="24"/>
        </w:rPr>
        <w:t>гистрирующих значения различных физических величин,</w:t>
      </w:r>
    </w:p>
    <w:p w:rsidR="00322B61" w:rsidRPr="00265D4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D49">
        <w:rPr>
          <w:rFonts w:ascii="Times New Roman" w:hAnsi="Times New Roman" w:cs="Times New Roman"/>
          <w:sz w:val="24"/>
          <w:szCs w:val="24"/>
          <w:u w:val="single"/>
        </w:rPr>
        <w:t>датчик температуры платиновый</w:t>
      </w:r>
      <w:r w:rsidRPr="00265D49">
        <w:rPr>
          <w:rFonts w:ascii="Times New Roman" w:hAnsi="Times New Roman" w:cs="Times New Roman"/>
          <w:sz w:val="24"/>
          <w:szCs w:val="24"/>
        </w:rPr>
        <w:t xml:space="preserve"> – простой и надёжный датчик, предназначен для измерения температуры в водных растворах и в газовых средах. Име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265D49">
        <w:rPr>
          <w:rFonts w:ascii="Times New Roman" w:hAnsi="Times New Roman" w:cs="Times New Roman"/>
          <w:sz w:val="24"/>
          <w:szCs w:val="24"/>
        </w:rPr>
        <w:t>различный диап</w:t>
      </w:r>
      <w:r>
        <w:rPr>
          <w:rFonts w:ascii="Times New Roman" w:hAnsi="Times New Roman" w:cs="Times New Roman"/>
          <w:sz w:val="24"/>
          <w:szCs w:val="24"/>
        </w:rPr>
        <w:t>азон измерений от –40 до +180</w:t>
      </w:r>
      <w:proofErr w:type="gramStart"/>
      <w:r>
        <w:rPr>
          <w:rFonts w:ascii="Times New Roman" w:hAnsi="Times New Roman" w:cs="Times New Roman"/>
          <w:sz w:val="24"/>
          <w:szCs w:val="24"/>
        </w:rPr>
        <w:t>◦С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22B61" w:rsidRPr="00265D4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D49">
        <w:rPr>
          <w:rFonts w:ascii="Times New Roman" w:hAnsi="Times New Roman" w:cs="Times New Roman"/>
          <w:sz w:val="24"/>
          <w:szCs w:val="24"/>
          <w:u w:val="single"/>
        </w:rPr>
        <w:t xml:space="preserve">датчик температуры </w:t>
      </w:r>
      <w:proofErr w:type="spellStart"/>
      <w:r w:rsidRPr="00265D49">
        <w:rPr>
          <w:rFonts w:ascii="Times New Roman" w:hAnsi="Times New Roman" w:cs="Times New Roman"/>
          <w:sz w:val="24"/>
          <w:szCs w:val="24"/>
          <w:u w:val="single"/>
        </w:rPr>
        <w:t>термопарный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предназначен </w:t>
      </w:r>
      <w:r w:rsidRPr="00265D4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измерения температур до 900</w:t>
      </w:r>
      <w:proofErr w:type="gramStart"/>
      <w:r>
        <w:rPr>
          <w:rFonts w:ascii="Times New Roman" w:hAnsi="Times New Roman" w:cs="Times New Roman"/>
          <w:sz w:val="24"/>
          <w:szCs w:val="24"/>
        </w:rPr>
        <w:t>◦С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используется при </w:t>
      </w:r>
      <w:r w:rsidRPr="00265D49">
        <w:rPr>
          <w:rFonts w:ascii="Times New Roman" w:hAnsi="Times New Roman" w:cs="Times New Roman"/>
          <w:sz w:val="24"/>
          <w:szCs w:val="24"/>
        </w:rPr>
        <w:t>выполнении работ, св</w:t>
      </w:r>
      <w:r>
        <w:rPr>
          <w:rFonts w:ascii="Times New Roman" w:hAnsi="Times New Roman" w:cs="Times New Roman"/>
          <w:sz w:val="24"/>
          <w:szCs w:val="24"/>
        </w:rPr>
        <w:t xml:space="preserve">язанных с измерением температур </w:t>
      </w:r>
      <w:r w:rsidRPr="00265D49">
        <w:rPr>
          <w:rFonts w:ascii="Times New Roman" w:hAnsi="Times New Roman" w:cs="Times New Roman"/>
          <w:sz w:val="24"/>
          <w:szCs w:val="24"/>
        </w:rPr>
        <w:t>пламени,</w:t>
      </w:r>
      <w:r>
        <w:rPr>
          <w:rFonts w:ascii="Times New Roman" w:hAnsi="Times New Roman" w:cs="Times New Roman"/>
          <w:sz w:val="24"/>
          <w:szCs w:val="24"/>
        </w:rPr>
        <w:t xml:space="preserve"> плавления и разложения веществ,</w:t>
      </w:r>
    </w:p>
    <w:p w:rsidR="00322B61" w:rsidRPr="00D87EE2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D49">
        <w:rPr>
          <w:rFonts w:ascii="Times New Roman" w:hAnsi="Times New Roman" w:cs="Times New Roman"/>
          <w:sz w:val="24"/>
          <w:szCs w:val="24"/>
          <w:u w:val="single"/>
        </w:rPr>
        <w:t>датчик оптической плотно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сти (колориметр) – </w:t>
      </w:r>
      <w:r w:rsidRPr="00265D49">
        <w:rPr>
          <w:rFonts w:ascii="Times New Roman" w:hAnsi="Times New Roman" w:cs="Times New Roman"/>
          <w:sz w:val="24"/>
          <w:szCs w:val="24"/>
        </w:rPr>
        <w:t>предназначен для</w:t>
      </w:r>
      <w:r>
        <w:rPr>
          <w:rFonts w:ascii="Times New Roman" w:hAnsi="Times New Roman" w:cs="Times New Roman"/>
          <w:sz w:val="24"/>
          <w:szCs w:val="24"/>
        </w:rPr>
        <w:t xml:space="preserve"> измерения оптической плотности окрашенных растворов, </w:t>
      </w:r>
      <w:r w:rsidRPr="00265D49">
        <w:rPr>
          <w:rFonts w:ascii="Times New Roman" w:hAnsi="Times New Roman" w:cs="Times New Roman"/>
          <w:sz w:val="24"/>
          <w:szCs w:val="24"/>
        </w:rPr>
        <w:t>определении концентрации о</w:t>
      </w:r>
      <w:r>
        <w:rPr>
          <w:rFonts w:ascii="Times New Roman" w:hAnsi="Times New Roman" w:cs="Times New Roman"/>
          <w:sz w:val="24"/>
          <w:szCs w:val="24"/>
        </w:rPr>
        <w:t>крашенных ионов или соединений,</w:t>
      </w:r>
    </w:p>
    <w:p w:rsidR="00322B61" w:rsidRPr="00265D4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D49">
        <w:rPr>
          <w:rFonts w:ascii="Times New Roman" w:hAnsi="Times New Roman" w:cs="Times New Roman"/>
          <w:sz w:val="24"/>
          <w:szCs w:val="24"/>
          <w:u w:val="single"/>
        </w:rPr>
        <w:lastRenderedPageBreak/>
        <w:t>датчик рН</w:t>
      </w:r>
      <w:r w:rsidRPr="00265D49">
        <w:rPr>
          <w:rFonts w:ascii="Times New Roman" w:hAnsi="Times New Roman" w:cs="Times New Roman"/>
          <w:sz w:val="24"/>
          <w:szCs w:val="24"/>
        </w:rPr>
        <w:t xml:space="preserve"> предназначен для измерения водородного показателя (рН)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2B61" w:rsidRPr="00265D49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D49">
        <w:rPr>
          <w:rFonts w:ascii="Times New Roman" w:hAnsi="Times New Roman" w:cs="Times New Roman"/>
          <w:sz w:val="24"/>
          <w:szCs w:val="24"/>
          <w:u w:val="single"/>
        </w:rPr>
        <w:t>датчик электропроводности</w:t>
      </w:r>
      <w:r w:rsidRPr="00265D49">
        <w:rPr>
          <w:rFonts w:ascii="Times New Roman" w:hAnsi="Times New Roman" w:cs="Times New Roman"/>
          <w:sz w:val="24"/>
          <w:szCs w:val="24"/>
        </w:rPr>
        <w:t xml:space="preserve"> предназначен для измерения удельной электропроводности жидкостей, в том числе и водных растворов веществ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2B61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D49">
        <w:rPr>
          <w:rFonts w:ascii="Times New Roman" w:hAnsi="Times New Roman" w:cs="Times New Roman"/>
          <w:sz w:val="24"/>
          <w:szCs w:val="24"/>
          <w:u w:val="single"/>
        </w:rPr>
        <w:t xml:space="preserve">датчик </w:t>
      </w:r>
      <w:proofErr w:type="gramStart"/>
      <w:r w:rsidRPr="00265D49">
        <w:rPr>
          <w:rFonts w:ascii="Times New Roman" w:hAnsi="Times New Roman" w:cs="Times New Roman"/>
          <w:sz w:val="24"/>
          <w:szCs w:val="24"/>
          <w:u w:val="single"/>
        </w:rPr>
        <w:t>хлорид-ионов</w:t>
      </w:r>
      <w:proofErr w:type="gramEnd"/>
      <w:r w:rsidRPr="00265D49">
        <w:rPr>
          <w:rFonts w:ascii="Times New Roman" w:hAnsi="Times New Roman" w:cs="Times New Roman"/>
          <w:sz w:val="24"/>
          <w:szCs w:val="24"/>
        </w:rPr>
        <w:t xml:space="preserve"> используется для количественного определения содержания ионов хлора в водных растворах, почве, продуктах 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2B61" w:rsidRPr="008C668F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8F">
        <w:rPr>
          <w:rFonts w:ascii="Times New Roman" w:hAnsi="Times New Roman" w:cs="Times New Roman"/>
          <w:sz w:val="24"/>
          <w:szCs w:val="24"/>
          <w:u w:val="single"/>
        </w:rPr>
        <w:t>датчик нитрат-ионов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</w:t>
      </w:r>
      <w:r w:rsidRPr="008C668F">
        <w:rPr>
          <w:rFonts w:ascii="Times New Roman" w:hAnsi="Times New Roman" w:cs="Times New Roman"/>
          <w:sz w:val="24"/>
          <w:szCs w:val="24"/>
        </w:rPr>
        <w:t>количественного определения нитратов в различных о</w:t>
      </w:r>
      <w:r>
        <w:rPr>
          <w:rFonts w:ascii="Times New Roman" w:hAnsi="Times New Roman" w:cs="Times New Roman"/>
          <w:sz w:val="24"/>
          <w:szCs w:val="24"/>
        </w:rPr>
        <w:t xml:space="preserve">бъектах окружающей среды: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C66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668F">
        <w:rPr>
          <w:rFonts w:ascii="Times New Roman" w:hAnsi="Times New Roman" w:cs="Times New Roman"/>
          <w:sz w:val="24"/>
          <w:szCs w:val="24"/>
        </w:rPr>
        <w:t>вощах</w:t>
      </w:r>
      <w:proofErr w:type="spellEnd"/>
      <w:r w:rsidRPr="008C668F">
        <w:rPr>
          <w:rFonts w:ascii="Times New Roman" w:hAnsi="Times New Roman" w:cs="Times New Roman"/>
          <w:sz w:val="24"/>
          <w:szCs w:val="24"/>
        </w:rPr>
        <w:t>, фруктах, колбасных изделиях и т. д.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2B61" w:rsidRPr="008C668F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8F">
        <w:rPr>
          <w:rFonts w:ascii="Times New Roman" w:hAnsi="Times New Roman" w:cs="Times New Roman"/>
          <w:sz w:val="24"/>
          <w:szCs w:val="24"/>
          <w:u w:val="single"/>
        </w:rPr>
        <w:t>микроскоп цифровой</w:t>
      </w:r>
      <w:r w:rsidRPr="008C668F">
        <w:rPr>
          <w:rFonts w:ascii="Times New Roman" w:hAnsi="Times New Roman" w:cs="Times New Roman"/>
          <w:sz w:val="24"/>
          <w:szCs w:val="24"/>
        </w:rPr>
        <w:t xml:space="preserve"> предназначен для изучения ф</w:t>
      </w:r>
      <w:r>
        <w:rPr>
          <w:rFonts w:ascii="Times New Roman" w:hAnsi="Times New Roman" w:cs="Times New Roman"/>
          <w:sz w:val="24"/>
          <w:szCs w:val="24"/>
        </w:rPr>
        <w:t>ормы кристаллов и наблюдения за ростом кристаллов,</w:t>
      </w:r>
    </w:p>
    <w:p w:rsidR="00322B61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8F">
        <w:rPr>
          <w:rFonts w:ascii="Times New Roman" w:hAnsi="Times New Roman" w:cs="Times New Roman"/>
          <w:sz w:val="24"/>
          <w:szCs w:val="24"/>
          <w:u w:val="single"/>
        </w:rPr>
        <w:t>аппарат для проведения химических реакций (АПХР)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получения </w:t>
      </w:r>
      <w:r w:rsidRPr="008C668F">
        <w:rPr>
          <w:rFonts w:ascii="Times New Roman" w:hAnsi="Times New Roman" w:cs="Times New Roman"/>
          <w:sz w:val="24"/>
          <w:szCs w:val="24"/>
        </w:rPr>
        <w:t>и демонст</w:t>
      </w:r>
      <w:r>
        <w:rPr>
          <w:rFonts w:ascii="Times New Roman" w:hAnsi="Times New Roman" w:cs="Times New Roman"/>
          <w:sz w:val="24"/>
          <w:szCs w:val="24"/>
        </w:rPr>
        <w:t>рации свойств токсичных паров и газов (хлора, сероводорода),</w:t>
      </w:r>
    </w:p>
    <w:p w:rsidR="00322B61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431">
        <w:rPr>
          <w:rFonts w:ascii="Times New Roman" w:hAnsi="Times New Roman" w:cs="Times New Roman"/>
          <w:sz w:val="24"/>
          <w:szCs w:val="24"/>
          <w:u w:val="single"/>
        </w:rPr>
        <w:t>пипетка-дозатор</w:t>
      </w:r>
      <w:r w:rsidRPr="007B5431">
        <w:rPr>
          <w:rFonts w:ascii="Times New Roman" w:hAnsi="Times New Roman" w:cs="Times New Roman"/>
          <w:sz w:val="24"/>
          <w:szCs w:val="24"/>
        </w:rPr>
        <w:t xml:space="preserve"> — приспособление, используемое в лаборатории для отмеривани</w:t>
      </w:r>
      <w:r>
        <w:rPr>
          <w:rFonts w:ascii="Times New Roman" w:hAnsi="Times New Roman" w:cs="Times New Roman"/>
          <w:sz w:val="24"/>
          <w:szCs w:val="24"/>
        </w:rPr>
        <w:t>я определённого объёма жидкости,</w:t>
      </w:r>
    </w:p>
    <w:p w:rsidR="00322B61" w:rsidRPr="006A7C53" w:rsidRDefault="00322B61" w:rsidP="00757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FA2">
        <w:rPr>
          <w:rFonts w:ascii="Times New Roman" w:hAnsi="Times New Roman" w:cs="Times New Roman"/>
          <w:sz w:val="24"/>
          <w:szCs w:val="24"/>
          <w:u w:val="single"/>
        </w:rPr>
        <w:t>прибор для получения газов</w:t>
      </w:r>
      <w:r w:rsidRPr="008D3FA2">
        <w:rPr>
          <w:rFonts w:ascii="Times New Roman" w:hAnsi="Times New Roman" w:cs="Times New Roman"/>
          <w:sz w:val="24"/>
          <w:szCs w:val="24"/>
        </w:rPr>
        <w:t xml:space="preserve"> используется дл</w:t>
      </w:r>
      <w:r>
        <w:rPr>
          <w:rFonts w:ascii="Times New Roman" w:hAnsi="Times New Roman" w:cs="Times New Roman"/>
          <w:sz w:val="24"/>
          <w:szCs w:val="24"/>
        </w:rPr>
        <w:t xml:space="preserve">я получения небольших количеств </w:t>
      </w:r>
      <w:r w:rsidRPr="008D3FA2">
        <w:rPr>
          <w:rFonts w:ascii="Times New Roman" w:hAnsi="Times New Roman" w:cs="Times New Roman"/>
          <w:sz w:val="24"/>
          <w:szCs w:val="24"/>
        </w:rPr>
        <w:t>газов: водорода, кислорода (из перокс</w:t>
      </w:r>
      <w:r>
        <w:rPr>
          <w:rFonts w:ascii="Times New Roman" w:hAnsi="Times New Roman" w:cs="Times New Roman"/>
          <w:sz w:val="24"/>
          <w:szCs w:val="24"/>
        </w:rPr>
        <w:t>ида водорода), углекислого газа,</w:t>
      </w:r>
      <w:r w:rsidR="0076380B">
        <w:rPr>
          <w:rFonts w:ascii="Times New Roman" w:hAnsi="Times New Roman" w:cs="Times New Roman"/>
          <w:sz w:val="24"/>
          <w:szCs w:val="24"/>
        </w:rPr>
        <w:t xml:space="preserve"> </w:t>
      </w:r>
      <w:r w:rsidRPr="008D3FA2">
        <w:rPr>
          <w:rFonts w:ascii="Times New Roman" w:hAnsi="Times New Roman" w:cs="Times New Roman"/>
          <w:sz w:val="24"/>
          <w:szCs w:val="24"/>
          <w:u w:val="single"/>
        </w:rPr>
        <w:t>баня комбинированная</w:t>
      </w:r>
      <w:r w:rsidRPr="008D3FA2"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r>
        <w:rPr>
          <w:rFonts w:ascii="Times New Roman" w:hAnsi="Times New Roman" w:cs="Times New Roman"/>
          <w:sz w:val="24"/>
          <w:szCs w:val="24"/>
        </w:rPr>
        <w:t xml:space="preserve">нагрева стеклянных и фарфоровых </w:t>
      </w:r>
      <w:r w:rsidRPr="008D3FA2">
        <w:rPr>
          <w:rFonts w:ascii="Times New Roman" w:hAnsi="Times New Roman" w:cs="Times New Roman"/>
          <w:sz w:val="24"/>
          <w:szCs w:val="24"/>
        </w:rPr>
        <w:t>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761" w:rsidRPr="00094DA8" w:rsidRDefault="00CF1761" w:rsidP="00757C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DA8"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:rsidR="00A94EDC" w:rsidRPr="00A94EDC" w:rsidRDefault="00A94EDC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EDC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A94EDC">
        <w:rPr>
          <w:rFonts w:ascii="Times New Roman" w:hAnsi="Times New Roman" w:cs="Times New Roman"/>
          <w:sz w:val="24"/>
          <w:szCs w:val="24"/>
        </w:rPr>
        <w:t xml:space="preserve"> Л.Ю. Полезная химия: задачи и истории /  Л.Ю. </w:t>
      </w:r>
      <w:proofErr w:type="spellStart"/>
      <w:r w:rsidRPr="00A94EDC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A94EDC"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 w:rsidRPr="00A94EDC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A94EDC">
        <w:rPr>
          <w:rFonts w:ascii="Times New Roman" w:hAnsi="Times New Roman" w:cs="Times New Roman"/>
          <w:sz w:val="24"/>
          <w:szCs w:val="24"/>
        </w:rPr>
        <w:t>.- М.: Дрофа, 2008. – 187с.</w:t>
      </w:r>
    </w:p>
    <w:p w:rsidR="00747AC7" w:rsidRPr="00747AC7" w:rsidRDefault="00747AC7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биохимия. 10-11 классы: элективный курс/ авт.-сост.  В.А. Храмов.- Волгоград: Учитель, 2007. -97с.</w:t>
      </w:r>
    </w:p>
    <w:p w:rsidR="003142EE" w:rsidRDefault="00DE4C30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EE">
        <w:rPr>
          <w:rFonts w:ascii="Times New Roman" w:hAnsi="Times New Roman" w:cs="Times New Roman"/>
          <w:sz w:val="24"/>
          <w:szCs w:val="24"/>
        </w:rPr>
        <w:t xml:space="preserve">Артемова О.В. Промышленная деятельность человека и здоровье. Программа </w:t>
      </w:r>
      <w:proofErr w:type="spellStart"/>
      <w:r w:rsidRPr="003142EE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3142EE">
        <w:rPr>
          <w:rFonts w:ascii="Times New Roman" w:hAnsi="Times New Roman" w:cs="Times New Roman"/>
          <w:sz w:val="24"/>
          <w:szCs w:val="24"/>
        </w:rPr>
        <w:t xml:space="preserve"> элективного курса по химии и биологии, 10 класс</w:t>
      </w:r>
      <w:r w:rsidR="000C7CF4">
        <w:rPr>
          <w:rFonts w:ascii="Times New Roman" w:hAnsi="Times New Roman" w:cs="Times New Roman"/>
          <w:sz w:val="24"/>
          <w:szCs w:val="24"/>
        </w:rPr>
        <w:t xml:space="preserve"> / Химия.</w:t>
      </w:r>
      <w:r w:rsidRPr="003142EE">
        <w:rPr>
          <w:rFonts w:ascii="Times New Roman" w:hAnsi="Times New Roman" w:cs="Times New Roman"/>
          <w:sz w:val="24"/>
          <w:szCs w:val="24"/>
        </w:rPr>
        <w:t xml:space="preserve"> Учебно-методический журнал для учителей химии и естествознания №11 (862)</w:t>
      </w:r>
      <w:r w:rsidR="00CF1761" w:rsidRPr="003142EE">
        <w:rPr>
          <w:rFonts w:ascii="Times New Roman" w:hAnsi="Times New Roman" w:cs="Times New Roman"/>
          <w:sz w:val="24"/>
          <w:szCs w:val="24"/>
        </w:rPr>
        <w:t xml:space="preserve">. - М.: </w:t>
      </w:r>
      <w:r w:rsidRPr="003142EE">
        <w:rPr>
          <w:rFonts w:ascii="Times New Roman" w:hAnsi="Times New Roman" w:cs="Times New Roman"/>
          <w:sz w:val="24"/>
          <w:szCs w:val="24"/>
        </w:rPr>
        <w:t xml:space="preserve">изд. дом Первое сентября, 2014. </w:t>
      </w:r>
      <w:r w:rsidR="003142EE">
        <w:rPr>
          <w:rFonts w:ascii="Times New Roman" w:hAnsi="Times New Roman" w:cs="Times New Roman"/>
          <w:sz w:val="24"/>
          <w:szCs w:val="24"/>
        </w:rPr>
        <w:t>–стр. 27-30.</w:t>
      </w:r>
    </w:p>
    <w:p w:rsidR="00262199" w:rsidRDefault="00262199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99">
        <w:rPr>
          <w:rFonts w:ascii="Times New Roman" w:hAnsi="Times New Roman" w:cs="Times New Roman"/>
          <w:sz w:val="24"/>
          <w:szCs w:val="24"/>
        </w:rPr>
        <w:t>Менделеева Е.А.  Химическая лаборатория на кухонном столе / Потенциал. Химия.  Биология.  Медицина. Журнал для старшеклассников и учителей, август 2011 (08). –М.: ООО «Азбука-2000»,2011. – стр. 63-70.</w:t>
      </w:r>
    </w:p>
    <w:p w:rsidR="00360B5C" w:rsidRPr="00360B5C" w:rsidRDefault="00360B5C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5C">
        <w:rPr>
          <w:rFonts w:ascii="Times New Roman" w:hAnsi="Times New Roman" w:cs="Times New Roman"/>
          <w:sz w:val="24"/>
          <w:szCs w:val="24"/>
        </w:rPr>
        <w:t>Пичугина  Г.В. Повторяем химию на примерах повседневной жизни. Сборник заданий для старшеклассников и абитуриентов с ответами и решениями. - М.: «</w:t>
      </w:r>
      <w:proofErr w:type="spellStart"/>
      <w:r w:rsidRPr="00360B5C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360B5C">
        <w:rPr>
          <w:rFonts w:ascii="Times New Roman" w:hAnsi="Times New Roman" w:cs="Times New Roman"/>
          <w:sz w:val="24"/>
          <w:szCs w:val="24"/>
        </w:rPr>
        <w:t>», 1999.- 136 с.</w:t>
      </w:r>
    </w:p>
    <w:p w:rsidR="003142EE" w:rsidRDefault="003142EE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EE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>раммы элективных курсов: Химия. 6-9</w:t>
      </w:r>
      <w:r w:rsidRPr="003142EE">
        <w:rPr>
          <w:rFonts w:ascii="Times New Roman" w:hAnsi="Times New Roman" w:cs="Times New Roman"/>
          <w:sz w:val="24"/>
          <w:szCs w:val="24"/>
        </w:rPr>
        <w:t xml:space="preserve"> классы. </w:t>
      </w:r>
      <w:proofErr w:type="spellStart"/>
      <w:r w:rsidRPr="003142EE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обучение. М.: Дрофа, 2008</w:t>
      </w:r>
      <w:r w:rsidRPr="003142EE">
        <w:rPr>
          <w:rFonts w:ascii="Times New Roman" w:hAnsi="Times New Roman" w:cs="Times New Roman"/>
          <w:sz w:val="24"/>
          <w:szCs w:val="24"/>
        </w:rPr>
        <w:t>.</w:t>
      </w:r>
    </w:p>
    <w:p w:rsidR="00360B5C" w:rsidRPr="00360B5C" w:rsidRDefault="00360B5C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5C">
        <w:rPr>
          <w:rFonts w:ascii="Times New Roman" w:hAnsi="Times New Roman" w:cs="Times New Roman"/>
          <w:sz w:val="24"/>
          <w:szCs w:val="24"/>
        </w:rPr>
        <w:t>Программы элективных курсов: Химия. 10-11 классы. Профильное обучение. М.: Дрофа, 2006.</w:t>
      </w:r>
    </w:p>
    <w:p w:rsidR="003142EE" w:rsidRDefault="003142EE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урок. М.: Педагогический поиск, 2008-2011.</w:t>
      </w:r>
    </w:p>
    <w:p w:rsidR="00D07C6D" w:rsidRDefault="00CA546D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в нашей жизни. </w:t>
      </w:r>
      <w:r w:rsidR="00D07C6D" w:rsidRPr="00D07C6D">
        <w:rPr>
          <w:rFonts w:ascii="Times New Roman" w:hAnsi="Times New Roman" w:cs="Times New Roman"/>
          <w:sz w:val="24"/>
          <w:szCs w:val="24"/>
        </w:rPr>
        <w:t xml:space="preserve"> Источник:  </w:t>
      </w:r>
      <w:hyperlink r:id="rId10" w:history="1">
        <w:r w:rsidR="00D07C6D" w:rsidRPr="00D07C6D">
          <w:rPr>
            <w:rStyle w:val="a7"/>
            <w:rFonts w:ascii="Times New Roman" w:hAnsi="Times New Roman" w:cs="Times New Roman"/>
            <w:sz w:val="24"/>
            <w:szCs w:val="24"/>
          </w:rPr>
          <w:t>https://ru.wikipedia.org/wiki/</w:t>
        </w:r>
      </w:hyperlink>
    </w:p>
    <w:p w:rsidR="00D07C6D" w:rsidRDefault="00D07C6D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C6D">
        <w:rPr>
          <w:rFonts w:ascii="Times New Roman" w:hAnsi="Times New Roman" w:cs="Times New Roman"/>
          <w:sz w:val="24"/>
          <w:szCs w:val="24"/>
        </w:rPr>
        <w:t>Химия в повседневной жизни человека - роль, значение и воздействие на организм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46D" w:rsidRPr="00CA546D" w:rsidRDefault="00D07C6D" w:rsidP="00757C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C6D">
        <w:rPr>
          <w:rFonts w:ascii="Times New Roman" w:hAnsi="Times New Roman" w:cs="Times New Roman"/>
          <w:sz w:val="24"/>
          <w:szCs w:val="24"/>
        </w:rPr>
        <w:t xml:space="preserve">Источник:  </w:t>
      </w:r>
      <w:hyperlink r:id="rId11" w:history="1">
        <w:r w:rsidR="00CA546D" w:rsidRPr="00861E77">
          <w:rPr>
            <w:rStyle w:val="a7"/>
            <w:rFonts w:ascii="Times New Roman" w:hAnsi="Times New Roman" w:cs="Times New Roman"/>
            <w:sz w:val="24"/>
            <w:szCs w:val="24"/>
          </w:rPr>
          <w:t>https://nauka.club/khimiya/khimiya-v-zhizni-cheloveka.html</w:t>
        </w:r>
      </w:hyperlink>
    </w:p>
    <w:p w:rsidR="00CA546D" w:rsidRPr="00CA546D" w:rsidRDefault="00CA546D" w:rsidP="00757C09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6D">
        <w:rPr>
          <w:rFonts w:ascii="Times New Roman" w:hAnsi="Times New Roman" w:cs="Times New Roman"/>
          <w:sz w:val="24"/>
          <w:szCs w:val="24"/>
        </w:rPr>
        <w:t xml:space="preserve">Химия на службе человека. Источник: </w:t>
      </w:r>
      <w:hyperlink r:id="rId12" w:history="1">
        <w:r w:rsidRPr="00CA546D">
          <w:rPr>
            <w:rStyle w:val="a7"/>
            <w:rFonts w:ascii="Times New Roman" w:hAnsi="Times New Roman" w:cs="Times New Roman"/>
            <w:sz w:val="24"/>
            <w:szCs w:val="24"/>
          </w:rPr>
          <w:t>http://fcior.edu.ru/card/</w:t>
        </w:r>
      </w:hyperlink>
    </w:p>
    <w:p w:rsidR="0059344C" w:rsidRPr="006A5AB4" w:rsidRDefault="00A94EDC" w:rsidP="00757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4EDC">
        <w:rPr>
          <w:rFonts w:ascii="Times New Roman" w:hAnsi="Times New Roman" w:cs="Times New Roman"/>
          <w:b/>
          <w:sz w:val="24"/>
          <w:szCs w:val="24"/>
        </w:rPr>
        <w:t>:</w:t>
      </w:r>
    </w:p>
    <w:p w:rsidR="0059344C" w:rsidRDefault="00A94EDC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DC">
        <w:rPr>
          <w:rFonts w:ascii="Times New Roman" w:hAnsi="Times New Roman" w:cs="Times New Roman"/>
          <w:sz w:val="24"/>
          <w:szCs w:val="24"/>
        </w:rPr>
        <w:t xml:space="preserve">Занимательные задачи по химии </w:t>
      </w:r>
      <w:r w:rsidR="00F73952">
        <w:rPr>
          <w:rFonts w:ascii="Times New Roman" w:hAnsi="Times New Roman" w:cs="Times New Roman"/>
          <w:sz w:val="24"/>
          <w:szCs w:val="24"/>
        </w:rPr>
        <w:t xml:space="preserve">/ Сборник. </w:t>
      </w:r>
      <w:r w:rsidRPr="00A94EDC">
        <w:rPr>
          <w:rFonts w:ascii="Times New Roman" w:hAnsi="Times New Roman" w:cs="Times New Roman"/>
          <w:sz w:val="24"/>
          <w:szCs w:val="24"/>
        </w:rPr>
        <w:t>Под ред. Н.Е. Дерябиной. – М.:ИПО «У Никитских ворот»,</w:t>
      </w:r>
      <w:r>
        <w:rPr>
          <w:rFonts w:ascii="Times New Roman" w:hAnsi="Times New Roman" w:cs="Times New Roman"/>
          <w:sz w:val="24"/>
          <w:szCs w:val="24"/>
        </w:rPr>
        <w:t xml:space="preserve"> 2010.</w:t>
      </w:r>
      <w:r w:rsidRPr="00A94EDC">
        <w:rPr>
          <w:rFonts w:ascii="Times New Roman" w:hAnsi="Times New Roman" w:cs="Times New Roman"/>
          <w:sz w:val="24"/>
          <w:szCs w:val="24"/>
        </w:rPr>
        <w:t xml:space="preserve"> -48с.</w:t>
      </w:r>
    </w:p>
    <w:p w:rsidR="00262199" w:rsidRDefault="00262199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99">
        <w:rPr>
          <w:rFonts w:ascii="Times New Roman" w:hAnsi="Times New Roman" w:cs="Times New Roman"/>
          <w:sz w:val="24"/>
          <w:szCs w:val="24"/>
        </w:rPr>
        <w:t>Менделеева Е.А.  Химическая лаборатория на кухонном столе / Потенциал. Химия.  Биология.  Медицина. Журнал для старшеклассников и учителей, август 2011 (08). –М.: ООО «Азбука-2000»,2011. – стр. 63-70.</w:t>
      </w:r>
    </w:p>
    <w:p w:rsidR="00F73952" w:rsidRDefault="00F73952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Малышкина В. Занимательная химия.  / Серия «Нескучный учебник»./</w:t>
      </w:r>
      <w:proofErr w:type="gramStart"/>
      <w:r>
        <w:rPr>
          <w:rFonts w:ascii="Times New Roman" w:hAnsi="Times New Roman" w:cs="Times New Roman"/>
          <w:sz w:val="24"/>
          <w:szCs w:val="24"/>
        </w:rPr>
        <w:t>С-П</w:t>
      </w:r>
      <w:proofErr w:type="gramEnd"/>
      <w:r>
        <w:rPr>
          <w:rFonts w:ascii="Times New Roman" w:hAnsi="Times New Roman" w:cs="Times New Roman"/>
          <w:sz w:val="24"/>
          <w:szCs w:val="24"/>
        </w:rPr>
        <w:t>, «Тритон», 1998. - 576с.</w:t>
      </w:r>
    </w:p>
    <w:p w:rsidR="00A07C74" w:rsidRPr="00A07C74" w:rsidRDefault="00A07C74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74">
        <w:rPr>
          <w:rFonts w:ascii="Times New Roman" w:hAnsi="Times New Roman" w:cs="Times New Roman"/>
          <w:sz w:val="24"/>
          <w:szCs w:val="24"/>
        </w:rPr>
        <w:t>Морозова Н.И.</w:t>
      </w:r>
      <w:r>
        <w:rPr>
          <w:rFonts w:ascii="Times New Roman" w:hAnsi="Times New Roman" w:cs="Times New Roman"/>
          <w:sz w:val="24"/>
          <w:szCs w:val="24"/>
        </w:rPr>
        <w:t xml:space="preserve">  Неорганическая радуга – голубой и синий</w:t>
      </w:r>
      <w:r w:rsidRPr="00A07C74">
        <w:rPr>
          <w:rFonts w:ascii="Times New Roman" w:hAnsi="Times New Roman" w:cs="Times New Roman"/>
          <w:sz w:val="24"/>
          <w:szCs w:val="24"/>
        </w:rPr>
        <w:t xml:space="preserve"> / Потенциал. Химия.  Биология.  Медицина. Журнал для старшеклассников и учителей, </w:t>
      </w:r>
      <w:r>
        <w:rPr>
          <w:rFonts w:ascii="Times New Roman" w:hAnsi="Times New Roman" w:cs="Times New Roman"/>
          <w:sz w:val="24"/>
          <w:szCs w:val="24"/>
        </w:rPr>
        <w:t>декабрь 2011 (12</w:t>
      </w:r>
      <w:r w:rsidRPr="00A07C74">
        <w:rPr>
          <w:rFonts w:ascii="Times New Roman" w:hAnsi="Times New Roman" w:cs="Times New Roman"/>
          <w:sz w:val="24"/>
          <w:szCs w:val="24"/>
        </w:rPr>
        <w:t>). –М.: О</w:t>
      </w:r>
      <w:r>
        <w:rPr>
          <w:rFonts w:ascii="Times New Roman" w:hAnsi="Times New Roman" w:cs="Times New Roman"/>
          <w:sz w:val="24"/>
          <w:szCs w:val="24"/>
        </w:rPr>
        <w:t>ОО «Азбука-2000», 2011. – стр. 3-10</w:t>
      </w:r>
      <w:r w:rsidRPr="00A07C74">
        <w:rPr>
          <w:rFonts w:ascii="Times New Roman" w:hAnsi="Times New Roman" w:cs="Times New Roman"/>
          <w:sz w:val="24"/>
          <w:szCs w:val="24"/>
        </w:rPr>
        <w:t>.</w:t>
      </w:r>
    </w:p>
    <w:p w:rsidR="00A07C74" w:rsidRPr="00A07C74" w:rsidRDefault="00A07C74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74">
        <w:rPr>
          <w:rFonts w:ascii="Times New Roman" w:hAnsi="Times New Roman" w:cs="Times New Roman"/>
          <w:sz w:val="24"/>
          <w:szCs w:val="24"/>
        </w:rPr>
        <w:t xml:space="preserve">Морозова Н.И.  </w:t>
      </w:r>
      <w:r>
        <w:rPr>
          <w:rFonts w:ascii="Times New Roman" w:hAnsi="Times New Roman" w:cs="Times New Roman"/>
          <w:sz w:val="24"/>
          <w:szCs w:val="24"/>
        </w:rPr>
        <w:t>Неорганическая радуга – жёлтый</w:t>
      </w:r>
      <w:r w:rsidRPr="00A07C74">
        <w:rPr>
          <w:rFonts w:ascii="Times New Roman" w:hAnsi="Times New Roman" w:cs="Times New Roman"/>
          <w:sz w:val="24"/>
          <w:szCs w:val="24"/>
        </w:rPr>
        <w:t xml:space="preserve"> / Потенциал. Химия.  Биология.  Медицина. Журнал для старшеклассн</w:t>
      </w:r>
      <w:r>
        <w:rPr>
          <w:rFonts w:ascii="Times New Roman" w:hAnsi="Times New Roman" w:cs="Times New Roman"/>
          <w:sz w:val="24"/>
          <w:szCs w:val="24"/>
        </w:rPr>
        <w:t>иков и учителей, октябрь 2011 (10</w:t>
      </w:r>
      <w:r w:rsidRPr="00A07C74">
        <w:rPr>
          <w:rFonts w:ascii="Times New Roman" w:hAnsi="Times New Roman" w:cs="Times New Roman"/>
          <w:sz w:val="24"/>
          <w:szCs w:val="24"/>
        </w:rPr>
        <w:t>). –М.: ОО</w:t>
      </w:r>
      <w:r>
        <w:rPr>
          <w:rFonts w:ascii="Times New Roman" w:hAnsi="Times New Roman" w:cs="Times New Roman"/>
          <w:sz w:val="24"/>
          <w:szCs w:val="24"/>
        </w:rPr>
        <w:t>О «Азбука-2000», 2011. – стр. 13-23</w:t>
      </w:r>
      <w:r w:rsidRPr="00A07C74">
        <w:rPr>
          <w:rFonts w:ascii="Times New Roman" w:hAnsi="Times New Roman" w:cs="Times New Roman"/>
          <w:sz w:val="24"/>
          <w:szCs w:val="24"/>
        </w:rPr>
        <w:t>.</w:t>
      </w:r>
    </w:p>
    <w:p w:rsidR="00A07C74" w:rsidRPr="00A07C74" w:rsidRDefault="00A07C74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74">
        <w:rPr>
          <w:rFonts w:ascii="Times New Roman" w:hAnsi="Times New Roman" w:cs="Times New Roman"/>
          <w:sz w:val="24"/>
          <w:szCs w:val="24"/>
        </w:rPr>
        <w:t>Морозова Н.И.</w:t>
      </w:r>
      <w:r>
        <w:rPr>
          <w:rFonts w:ascii="Times New Roman" w:hAnsi="Times New Roman" w:cs="Times New Roman"/>
          <w:sz w:val="24"/>
          <w:szCs w:val="24"/>
        </w:rPr>
        <w:t xml:space="preserve">  Неорганическая радуга – зелёный</w:t>
      </w:r>
      <w:r w:rsidRPr="00A07C74">
        <w:rPr>
          <w:rFonts w:ascii="Times New Roman" w:hAnsi="Times New Roman" w:cs="Times New Roman"/>
          <w:sz w:val="24"/>
          <w:szCs w:val="24"/>
        </w:rPr>
        <w:t xml:space="preserve"> / Потенциал. Химия.  Биология.  Медицина. Журнал для </w:t>
      </w:r>
      <w:r>
        <w:rPr>
          <w:rFonts w:ascii="Times New Roman" w:hAnsi="Times New Roman" w:cs="Times New Roman"/>
          <w:sz w:val="24"/>
          <w:szCs w:val="24"/>
        </w:rPr>
        <w:t>старшеклассников и учителей, ноябрь 2011 (11</w:t>
      </w:r>
      <w:r w:rsidRPr="00A07C74">
        <w:rPr>
          <w:rFonts w:ascii="Times New Roman" w:hAnsi="Times New Roman" w:cs="Times New Roman"/>
          <w:sz w:val="24"/>
          <w:szCs w:val="24"/>
        </w:rPr>
        <w:t>). –М.: ООО «</w:t>
      </w:r>
      <w:r>
        <w:rPr>
          <w:rFonts w:ascii="Times New Roman" w:hAnsi="Times New Roman" w:cs="Times New Roman"/>
          <w:sz w:val="24"/>
          <w:szCs w:val="24"/>
        </w:rPr>
        <w:t>Азбука-2000», 2011. – стр. 10 -20</w:t>
      </w:r>
      <w:r w:rsidRPr="00A07C74">
        <w:rPr>
          <w:rFonts w:ascii="Times New Roman" w:hAnsi="Times New Roman" w:cs="Times New Roman"/>
          <w:sz w:val="24"/>
          <w:szCs w:val="24"/>
        </w:rPr>
        <w:t>.</w:t>
      </w:r>
    </w:p>
    <w:p w:rsidR="00262199" w:rsidRPr="00262199" w:rsidRDefault="00262199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Н.И.Неорганическая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радуга – красный </w:t>
      </w:r>
      <w:r w:rsidRPr="00262199">
        <w:rPr>
          <w:rFonts w:ascii="Times New Roman" w:hAnsi="Times New Roman" w:cs="Times New Roman"/>
          <w:sz w:val="24"/>
          <w:szCs w:val="24"/>
        </w:rPr>
        <w:t>/ Потенциал. Химия.  Биология.  Медицина. Журнал для старшеклассников и учителей, август 2011 (08). –М.: ООО «Азбука-2000»,2011</w:t>
      </w:r>
      <w:r>
        <w:rPr>
          <w:rFonts w:ascii="Times New Roman" w:hAnsi="Times New Roman" w:cs="Times New Roman"/>
          <w:sz w:val="24"/>
          <w:szCs w:val="24"/>
        </w:rPr>
        <w:t>. – стр. 16-23.</w:t>
      </w:r>
    </w:p>
    <w:p w:rsidR="00433419" w:rsidRPr="00433419" w:rsidRDefault="00262199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99">
        <w:rPr>
          <w:rFonts w:ascii="Times New Roman" w:hAnsi="Times New Roman" w:cs="Times New Roman"/>
          <w:sz w:val="24"/>
          <w:szCs w:val="24"/>
        </w:rPr>
        <w:t xml:space="preserve">Морозова Н.И. </w:t>
      </w:r>
      <w:r>
        <w:rPr>
          <w:rFonts w:ascii="Times New Roman" w:hAnsi="Times New Roman" w:cs="Times New Roman"/>
          <w:sz w:val="24"/>
          <w:szCs w:val="24"/>
        </w:rPr>
        <w:t xml:space="preserve"> Неорганическая радуга – оранжевый</w:t>
      </w:r>
      <w:r w:rsidRPr="00262199">
        <w:rPr>
          <w:rFonts w:ascii="Times New Roman" w:hAnsi="Times New Roman" w:cs="Times New Roman"/>
          <w:sz w:val="24"/>
          <w:szCs w:val="24"/>
        </w:rPr>
        <w:t xml:space="preserve"> / Потенциал. Химия.  Биология.  Медицина. Журнал для старшеклассн</w:t>
      </w:r>
      <w:r w:rsidR="00A07C74">
        <w:rPr>
          <w:rFonts w:ascii="Times New Roman" w:hAnsi="Times New Roman" w:cs="Times New Roman"/>
          <w:sz w:val="24"/>
          <w:szCs w:val="24"/>
        </w:rPr>
        <w:t xml:space="preserve">иков и учителей, сентябрь </w:t>
      </w:r>
      <w:r>
        <w:rPr>
          <w:rFonts w:ascii="Times New Roman" w:hAnsi="Times New Roman" w:cs="Times New Roman"/>
          <w:sz w:val="24"/>
          <w:szCs w:val="24"/>
        </w:rPr>
        <w:t>2011 (09</w:t>
      </w:r>
      <w:r w:rsidRPr="00262199">
        <w:rPr>
          <w:rFonts w:ascii="Times New Roman" w:hAnsi="Times New Roman" w:cs="Times New Roman"/>
          <w:sz w:val="24"/>
          <w:szCs w:val="24"/>
        </w:rPr>
        <w:t>). –М.: ОО</w:t>
      </w:r>
      <w:r w:rsidR="00A07C74">
        <w:rPr>
          <w:rFonts w:ascii="Times New Roman" w:hAnsi="Times New Roman" w:cs="Times New Roman"/>
          <w:sz w:val="24"/>
          <w:szCs w:val="24"/>
        </w:rPr>
        <w:t>О «Азбука-2000», 2011. – стр. 15-21</w:t>
      </w:r>
      <w:r w:rsidRPr="00262199">
        <w:rPr>
          <w:rFonts w:ascii="Times New Roman" w:hAnsi="Times New Roman" w:cs="Times New Roman"/>
          <w:sz w:val="24"/>
          <w:szCs w:val="24"/>
        </w:rPr>
        <w:t>.</w:t>
      </w:r>
    </w:p>
    <w:p w:rsidR="0065682E" w:rsidRDefault="0065682E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2E">
        <w:rPr>
          <w:rFonts w:ascii="Times New Roman" w:hAnsi="Times New Roman" w:cs="Times New Roman"/>
          <w:sz w:val="24"/>
          <w:szCs w:val="24"/>
        </w:rPr>
        <w:t>Химия в повседневной жизни человека - роль, значение и воздействие на организм</w:t>
      </w:r>
    </w:p>
    <w:p w:rsidR="000C3990" w:rsidRDefault="000C3990" w:rsidP="00757C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</w:t>
      </w:r>
      <w:hyperlink r:id="rId13" w:history="1">
        <w:r w:rsidR="00433419" w:rsidRPr="0065682E">
          <w:rPr>
            <w:rStyle w:val="a7"/>
            <w:rFonts w:ascii="Times New Roman" w:hAnsi="Times New Roman" w:cs="Times New Roman"/>
            <w:sz w:val="24"/>
            <w:szCs w:val="24"/>
          </w:rPr>
          <w:t>https://nauka.club/khimiya/khimiya-v-zhizni-cheloveka.html</w:t>
        </w:r>
      </w:hyperlink>
    </w:p>
    <w:p w:rsidR="000C3990" w:rsidRDefault="00D07C6D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на службе человека. </w:t>
      </w:r>
      <w:r w:rsidR="000C3990" w:rsidRPr="000C3990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4" w:history="1">
        <w:r w:rsidR="000C3990" w:rsidRPr="000C3990">
          <w:rPr>
            <w:rStyle w:val="a7"/>
            <w:rFonts w:ascii="Times New Roman" w:hAnsi="Times New Roman" w:cs="Times New Roman"/>
            <w:sz w:val="24"/>
            <w:szCs w:val="24"/>
          </w:rPr>
          <w:t>http://fcior.edu.ru/card/1362/ponyatie-o-skorosti-himicheskih-reakciy-temperatura-koncentraciya-katalizatory.html</w:t>
        </w:r>
      </w:hyperlink>
    </w:p>
    <w:p w:rsidR="00187F39" w:rsidRDefault="00187F39" w:rsidP="00757C0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нашей жизни.</w:t>
      </w:r>
      <w:r w:rsidRPr="00187F39">
        <w:rPr>
          <w:rFonts w:ascii="Times New Roman" w:hAnsi="Times New Roman" w:cs="Times New Roman"/>
          <w:sz w:val="24"/>
          <w:szCs w:val="24"/>
        </w:rPr>
        <w:t xml:space="preserve"> Источник:  </w:t>
      </w:r>
      <w:hyperlink r:id="rId15" w:history="1">
        <w:r w:rsidRPr="00861E77">
          <w:rPr>
            <w:rStyle w:val="a7"/>
            <w:rFonts w:ascii="Times New Roman" w:hAnsi="Times New Roman" w:cs="Times New Roman"/>
            <w:sz w:val="24"/>
            <w:szCs w:val="24"/>
          </w:rPr>
          <w:t>https://ru.wikipedia.org/wiki/</w:t>
        </w:r>
      </w:hyperlink>
    </w:p>
    <w:p w:rsidR="00187F39" w:rsidRPr="00187F39" w:rsidRDefault="00187F39" w:rsidP="00757C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39" w:rsidRPr="000C3990" w:rsidRDefault="00187F39" w:rsidP="006256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1761" w:rsidRPr="00FD1951" w:rsidRDefault="00CF1761">
      <w:pPr>
        <w:rPr>
          <w:rFonts w:ascii="Times New Roman" w:hAnsi="Times New Roman" w:cs="Times New Roman"/>
          <w:sz w:val="24"/>
          <w:szCs w:val="24"/>
        </w:rPr>
      </w:pPr>
    </w:p>
    <w:sectPr w:rsidR="00CF1761" w:rsidRPr="00FD1951" w:rsidSect="00DD0ADB">
      <w:footerReference w:type="default" r:id="rId16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B7" w:rsidRDefault="00D815B7" w:rsidP="0062564C">
      <w:pPr>
        <w:spacing w:after="0" w:line="240" w:lineRule="auto"/>
      </w:pPr>
      <w:r>
        <w:separator/>
      </w:r>
    </w:p>
  </w:endnote>
  <w:endnote w:type="continuationSeparator" w:id="0">
    <w:p w:rsidR="00D815B7" w:rsidRDefault="00D815B7" w:rsidP="0062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228621"/>
      <w:docPartObj>
        <w:docPartGallery w:val="Page Numbers (Bottom of Page)"/>
        <w:docPartUnique/>
      </w:docPartObj>
    </w:sdtPr>
    <w:sdtEndPr/>
    <w:sdtContent>
      <w:p w:rsidR="00322B61" w:rsidRDefault="00D815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B61" w:rsidRDefault="00322B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B7" w:rsidRDefault="00D815B7" w:rsidP="0062564C">
      <w:pPr>
        <w:spacing w:after="0" w:line="240" w:lineRule="auto"/>
      </w:pPr>
      <w:r>
        <w:separator/>
      </w:r>
    </w:p>
  </w:footnote>
  <w:footnote w:type="continuationSeparator" w:id="0">
    <w:p w:rsidR="00D815B7" w:rsidRDefault="00D815B7" w:rsidP="0062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165"/>
    <w:multiLevelType w:val="hybridMultilevel"/>
    <w:tmpl w:val="EE0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7E89"/>
    <w:multiLevelType w:val="hybridMultilevel"/>
    <w:tmpl w:val="7104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A7D"/>
    <w:multiLevelType w:val="hybridMultilevel"/>
    <w:tmpl w:val="C74EB806"/>
    <w:lvl w:ilvl="0" w:tplc="D7508F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E6E14"/>
    <w:multiLevelType w:val="hybridMultilevel"/>
    <w:tmpl w:val="A0AED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367AF"/>
    <w:multiLevelType w:val="hybridMultilevel"/>
    <w:tmpl w:val="02F607EA"/>
    <w:lvl w:ilvl="0" w:tplc="B80C24D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D4790"/>
    <w:multiLevelType w:val="hybridMultilevel"/>
    <w:tmpl w:val="4C84F604"/>
    <w:lvl w:ilvl="0" w:tplc="10C830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8717CE"/>
    <w:multiLevelType w:val="hybridMultilevel"/>
    <w:tmpl w:val="A7DE5D22"/>
    <w:lvl w:ilvl="0" w:tplc="32E86BF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1FD4"/>
    <w:multiLevelType w:val="hybridMultilevel"/>
    <w:tmpl w:val="9218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425A6"/>
    <w:multiLevelType w:val="hybridMultilevel"/>
    <w:tmpl w:val="1F88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C0ED7"/>
    <w:multiLevelType w:val="hybridMultilevel"/>
    <w:tmpl w:val="DCFC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C75A3"/>
    <w:multiLevelType w:val="hybridMultilevel"/>
    <w:tmpl w:val="347CF1F2"/>
    <w:lvl w:ilvl="0" w:tplc="6D46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07103"/>
    <w:multiLevelType w:val="hybridMultilevel"/>
    <w:tmpl w:val="A7C0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D438B"/>
    <w:multiLevelType w:val="hybridMultilevel"/>
    <w:tmpl w:val="212A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25A3A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2520D"/>
    <w:multiLevelType w:val="hybridMultilevel"/>
    <w:tmpl w:val="822C708A"/>
    <w:lvl w:ilvl="0" w:tplc="653632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6685B"/>
    <w:multiLevelType w:val="hybridMultilevel"/>
    <w:tmpl w:val="541E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7566A"/>
    <w:multiLevelType w:val="hybridMultilevel"/>
    <w:tmpl w:val="EE3C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43D89"/>
    <w:multiLevelType w:val="hybridMultilevel"/>
    <w:tmpl w:val="F3AE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F5FAA"/>
    <w:multiLevelType w:val="hybridMultilevel"/>
    <w:tmpl w:val="61FC9336"/>
    <w:lvl w:ilvl="0" w:tplc="8354AF4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55143"/>
    <w:multiLevelType w:val="hybridMultilevel"/>
    <w:tmpl w:val="99087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A2426"/>
    <w:multiLevelType w:val="hybridMultilevel"/>
    <w:tmpl w:val="E7AC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F6BDB"/>
    <w:multiLevelType w:val="hybridMultilevel"/>
    <w:tmpl w:val="0E90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F5EB5"/>
    <w:multiLevelType w:val="hybridMultilevel"/>
    <w:tmpl w:val="711C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C7C85"/>
    <w:multiLevelType w:val="hybridMultilevel"/>
    <w:tmpl w:val="81EC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60493"/>
    <w:multiLevelType w:val="hybridMultilevel"/>
    <w:tmpl w:val="113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41400"/>
    <w:multiLevelType w:val="hybridMultilevel"/>
    <w:tmpl w:val="1CBC99EE"/>
    <w:lvl w:ilvl="0" w:tplc="2E40A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D7561"/>
    <w:multiLevelType w:val="hybridMultilevel"/>
    <w:tmpl w:val="C942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167C5"/>
    <w:multiLevelType w:val="hybridMultilevel"/>
    <w:tmpl w:val="7426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A2EC9"/>
    <w:multiLevelType w:val="hybridMultilevel"/>
    <w:tmpl w:val="0852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32503"/>
    <w:multiLevelType w:val="hybridMultilevel"/>
    <w:tmpl w:val="34A28AF6"/>
    <w:lvl w:ilvl="0" w:tplc="53CC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A60F0"/>
    <w:multiLevelType w:val="hybridMultilevel"/>
    <w:tmpl w:val="262C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27446"/>
    <w:multiLevelType w:val="hybridMultilevel"/>
    <w:tmpl w:val="0A64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C39F3"/>
    <w:multiLevelType w:val="hybridMultilevel"/>
    <w:tmpl w:val="C3B8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95AE6"/>
    <w:multiLevelType w:val="hybridMultilevel"/>
    <w:tmpl w:val="63B6C674"/>
    <w:lvl w:ilvl="0" w:tplc="279E66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2"/>
  </w:num>
  <w:num w:numId="4">
    <w:abstractNumId w:val="17"/>
  </w:num>
  <w:num w:numId="5">
    <w:abstractNumId w:val="12"/>
  </w:num>
  <w:num w:numId="6">
    <w:abstractNumId w:val="2"/>
  </w:num>
  <w:num w:numId="7">
    <w:abstractNumId w:val="11"/>
  </w:num>
  <w:num w:numId="8">
    <w:abstractNumId w:val="20"/>
  </w:num>
  <w:num w:numId="9">
    <w:abstractNumId w:val="22"/>
  </w:num>
  <w:num w:numId="10">
    <w:abstractNumId w:val="13"/>
  </w:num>
  <w:num w:numId="11">
    <w:abstractNumId w:val="3"/>
  </w:num>
  <w:num w:numId="12">
    <w:abstractNumId w:val="14"/>
  </w:num>
  <w:num w:numId="13">
    <w:abstractNumId w:val="26"/>
  </w:num>
  <w:num w:numId="14">
    <w:abstractNumId w:val="8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0"/>
  </w:num>
  <w:num w:numId="20">
    <w:abstractNumId w:val="9"/>
  </w:num>
  <w:num w:numId="21">
    <w:abstractNumId w:val="21"/>
  </w:num>
  <w:num w:numId="22">
    <w:abstractNumId w:val="27"/>
  </w:num>
  <w:num w:numId="23">
    <w:abstractNumId w:val="29"/>
  </w:num>
  <w:num w:numId="24">
    <w:abstractNumId w:val="25"/>
  </w:num>
  <w:num w:numId="25">
    <w:abstractNumId w:val="6"/>
  </w:num>
  <w:num w:numId="26">
    <w:abstractNumId w:val="28"/>
  </w:num>
  <w:num w:numId="27">
    <w:abstractNumId w:val="31"/>
  </w:num>
  <w:num w:numId="28">
    <w:abstractNumId w:val="23"/>
  </w:num>
  <w:num w:numId="29">
    <w:abstractNumId w:val="10"/>
  </w:num>
  <w:num w:numId="30">
    <w:abstractNumId w:val="24"/>
  </w:num>
  <w:num w:numId="31">
    <w:abstractNumId w:val="19"/>
  </w:num>
  <w:num w:numId="32">
    <w:abstractNumId w:val="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EE4"/>
    <w:rsid w:val="00000FB6"/>
    <w:rsid w:val="000102A3"/>
    <w:rsid w:val="000110A4"/>
    <w:rsid w:val="000159B0"/>
    <w:rsid w:val="00021216"/>
    <w:rsid w:val="00022BF9"/>
    <w:rsid w:val="000410A9"/>
    <w:rsid w:val="0004212B"/>
    <w:rsid w:val="00044CB1"/>
    <w:rsid w:val="00047D78"/>
    <w:rsid w:val="00060EE4"/>
    <w:rsid w:val="00071074"/>
    <w:rsid w:val="00077244"/>
    <w:rsid w:val="00080FDF"/>
    <w:rsid w:val="00081043"/>
    <w:rsid w:val="0009035A"/>
    <w:rsid w:val="00094DA8"/>
    <w:rsid w:val="0009565C"/>
    <w:rsid w:val="000A2FD3"/>
    <w:rsid w:val="000B7DA0"/>
    <w:rsid w:val="000C3990"/>
    <w:rsid w:val="000C7CF4"/>
    <w:rsid w:val="000F1E14"/>
    <w:rsid w:val="001003C5"/>
    <w:rsid w:val="001021A0"/>
    <w:rsid w:val="00104F89"/>
    <w:rsid w:val="00105B98"/>
    <w:rsid w:val="001161FD"/>
    <w:rsid w:val="00116F03"/>
    <w:rsid w:val="001175C0"/>
    <w:rsid w:val="00122C44"/>
    <w:rsid w:val="00124F09"/>
    <w:rsid w:val="00145EC8"/>
    <w:rsid w:val="001524BE"/>
    <w:rsid w:val="00154477"/>
    <w:rsid w:val="00160010"/>
    <w:rsid w:val="00165EC7"/>
    <w:rsid w:val="00165F39"/>
    <w:rsid w:val="0016794B"/>
    <w:rsid w:val="001716A2"/>
    <w:rsid w:val="001758CD"/>
    <w:rsid w:val="0017756D"/>
    <w:rsid w:val="001775A2"/>
    <w:rsid w:val="0018470B"/>
    <w:rsid w:val="00184EE1"/>
    <w:rsid w:val="00187F39"/>
    <w:rsid w:val="001A1B63"/>
    <w:rsid w:val="001A3A62"/>
    <w:rsid w:val="001A4882"/>
    <w:rsid w:val="001A609C"/>
    <w:rsid w:val="001B0721"/>
    <w:rsid w:val="001B1349"/>
    <w:rsid w:val="001B13F0"/>
    <w:rsid w:val="001B7734"/>
    <w:rsid w:val="001C1F0B"/>
    <w:rsid w:val="001C200A"/>
    <w:rsid w:val="001D1269"/>
    <w:rsid w:val="001D3EC0"/>
    <w:rsid w:val="001D764C"/>
    <w:rsid w:val="001E3CB8"/>
    <w:rsid w:val="001F125B"/>
    <w:rsid w:val="001F5675"/>
    <w:rsid w:val="001F717F"/>
    <w:rsid w:val="002035A0"/>
    <w:rsid w:val="0020584B"/>
    <w:rsid w:val="00211C07"/>
    <w:rsid w:val="00215DF2"/>
    <w:rsid w:val="00222E51"/>
    <w:rsid w:val="00227A44"/>
    <w:rsid w:val="00233A04"/>
    <w:rsid w:val="00234F24"/>
    <w:rsid w:val="0023514D"/>
    <w:rsid w:val="00235FD3"/>
    <w:rsid w:val="002414B6"/>
    <w:rsid w:val="00242D5F"/>
    <w:rsid w:val="002508BD"/>
    <w:rsid w:val="00262199"/>
    <w:rsid w:val="00265D49"/>
    <w:rsid w:val="00270DA4"/>
    <w:rsid w:val="00272FD1"/>
    <w:rsid w:val="00277E37"/>
    <w:rsid w:val="00287009"/>
    <w:rsid w:val="0029029B"/>
    <w:rsid w:val="0029769D"/>
    <w:rsid w:val="002C633A"/>
    <w:rsid w:val="002C7C1C"/>
    <w:rsid w:val="002E01F8"/>
    <w:rsid w:val="002F48C9"/>
    <w:rsid w:val="003010EA"/>
    <w:rsid w:val="00311B9E"/>
    <w:rsid w:val="003142EE"/>
    <w:rsid w:val="00316979"/>
    <w:rsid w:val="00317269"/>
    <w:rsid w:val="00322B61"/>
    <w:rsid w:val="003326D5"/>
    <w:rsid w:val="00334B85"/>
    <w:rsid w:val="003354F2"/>
    <w:rsid w:val="0033579C"/>
    <w:rsid w:val="003368AC"/>
    <w:rsid w:val="0034431A"/>
    <w:rsid w:val="00346CF1"/>
    <w:rsid w:val="003555B8"/>
    <w:rsid w:val="003556A1"/>
    <w:rsid w:val="00355D18"/>
    <w:rsid w:val="00360B5C"/>
    <w:rsid w:val="0036491E"/>
    <w:rsid w:val="00371A25"/>
    <w:rsid w:val="00375425"/>
    <w:rsid w:val="00391641"/>
    <w:rsid w:val="003932A8"/>
    <w:rsid w:val="003A5991"/>
    <w:rsid w:val="003B16CF"/>
    <w:rsid w:val="003B4A08"/>
    <w:rsid w:val="003B73DE"/>
    <w:rsid w:val="003B7DAF"/>
    <w:rsid w:val="003C03D7"/>
    <w:rsid w:val="003C0EE4"/>
    <w:rsid w:val="003C34A4"/>
    <w:rsid w:val="003D0E5D"/>
    <w:rsid w:val="003D106E"/>
    <w:rsid w:val="003E1C89"/>
    <w:rsid w:val="003F3484"/>
    <w:rsid w:val="0041522B"/>
    <w:rsid w:val="00433419"/>
    <w:rsid w:val="00440D2B"/>
    <w:rsid w:val="004448A0"/>
    <w:rsid w:val="00444CE5"/>
    <w:rsid w:val="004469ED"/>
    <w:rsid w:val="00446C0A"/>
    <w:rsid w:val="00450E95"/>
    <w:rsid w:val="00456A4F"/>
    <w:rsid w:val="00472EB3"/>
    <w:rsid w:val="00491C21"/>
    <w:rsid w:val="004A0F0E"/>
    <w:rsid w:val="004B3274"/>
    <w:rsid w:val="004B701E"/>
    <w:rsid w:val="004C0E0B"/>
    <w:rsid w:val="004C3AE0"/>
    <w:rsid w:val="004C6D38"/>
    <w:rsid w:val="004D1DDB"/>
    <w:rsid w:val="004D4D6F"/>
    <w:rsid w:val="004D595C"/>
    <w:rsid w:val="004F2AC6"/>
    <w:rsid w:val="004F2D52"/>
    <w:rsid w:val="00502BC9"/>
    <w:rsid w:val="00513055"/>
    <w:rsid w:val="005157EA"/>
    <w:rsid w:val="00515F37"/>
    <w:rsid w:val="00546835"/>
    <w:rsid w:val="0055423D"/>
    <w:rsid w:val="00560D21"/>
    <w:rsid w:val="0056383F"/>
    <w:rsid w:val="00564247"/>
    <w:rsid w:val="0056497F"/>
    <w:rsid w:val="005777B5"/>
    <w:rsid w:val="00580DE9"/>
    <w:rsid w:val="005859B3"/>
    <w:rsid w:val="00591574"/>
    <w:rsid w:val="005927FD"/>
    <w:rsid w:val="0059344C"/>
    <w:rsid w:val="00593743"/>
    <w:rsid w:val="005B355C"/>
    <w:rsid w:val="005C0651"/>
    <w:rsid w:val="005D66A1"/>
    <w:rsid w:val="005E0FB4"/>
    <w:rsid w:val="005E17EB"/>
    <w:rsid w:val="005E3CA2"/>
    <w:rsid w:val="005F5097"/>
    <w:rsid w:val="00611F7E"/>
    <w:rsid w:val="00617BDD"/>
    <w:rsid w:val="00621741"/>
    <w:rsid w:val="0062564C"/>
    <w:rsid w:val="00630B92"/>
    <w:rsid w:val="0063161A"/>
    <w:rsid w:val="00632CD7"/>
    <w:rsid w:val="00633CD4"/>
    <w:rsid w:val="006403B3"/>
    <w:rsid w:val="00651B42"/>
    <w:rsid w:val="00654DB7"/>
    <w:rsid w:val="0065682E"/>
    <w:rsid w:val="00657D39"/>
    <w:rsid w:val="00661D13"/>
    <w:rsid w:val="00663881"/>
    <w:rsid w:val="00667927"/>
    <w:rsid w:val="00671330"/>
    <w:rsid w:val="00671375"/>
    <w:rsid w:val="0067326B"/>
    <w:rsid w:val="00676BC2"/>
    <w:rsid w:val="00691E0E"/>
    <w:rsid w:val="00692643"/>
    <w:rsid w:val="00692E9C"/>
    <w:rsid w:val="00695803"/>
    <w:rsid w:val="006A5AB4"/>
    <w:rsid w:val="006A7C53"/>
    <w:rsid w:val="006C4793"/>
    <w:rsid w:val="006D6D75"/>
    <w:rsid w:val="00707E3A"/>
    <w:rsid w:val="00746E09"/>
    <w:rsid w:val="00747AC7"/>
    <w:rsid w:val="00757535"/>
    <w:rsid w:val="00757C09"/>
    <w:rsid w:val="00761585"/>
    <w:rsid w:val="0076380B"/>
    <w:rsid w:val="00765F88"/>
    <w:rsid w:val="00767865"/>
    <w:rsid w:val="00770E20"/>
    <w:rsid w:val="007730A0"/>
    <w:rsid w:val="00791B08"/>
    <w:rsid w:val="00792F4E"/>
    <w:rsid w:val="007A598F"/>
    <w:rsid w:val="007B1830"/>
    <w:rsid w:val="007B4E1A"/>
    <w:rsid w:val="007B4F40"/>
    <w:rsid w:val="007B5431"/>
    <w:rsid w:val="007C018D"/>
    <w:rsid w:val="007C235F"/>
    <w:rsid w:val="007C5282"/>
    <w:rsid w:val="007C7A99"/>
    <w:rsid w:val="007C7E5A"/>
    <w:rsid w:val="007D0333"/>
    <w:rsid w:val="007D27AD"/>
    <w:rsid w:val="007D4868"/>
    <w:rsid w:val="007E1DEE"/>
    <w:rsid w:val="007E1F10"/>
    <w:rsid w:val="007F148E"/>
    <w:rsid w:val="007F4FCF"/>
    <w:rsid w:val="007F5BDE"/>
    <w:rsid w:val="0080321B"/>
    <w:rsid w:val="00817D7B"/>
    <w:rsid w:val="00821236"/>
    <w:rsid w:val="00822AE3"/>
    <w:rsid w:val="0082438E"/>
    <w:rsid w:val="008252DE"/>
    <w:rsid w:val="00844F08"/>
    <w:rsid w:val="00853596"/>
    <w:rsid w:val="00863406"/>
    <w:rsid w:val="0086471C"/>
    <w:rsid w:val="00864F34"/>
    <w:rsid w:val="00874BEE"/>
    <w:rsid w:val="00887135"/>
    <w:rsid w:val="0089036B"/>
    <w:rsid w:val="00896E7F"/>
    <w:rsid w:val="008A0590"/>
    <w:rsid w:val="008A1B01"/>
    <w:rsid w:val="008A6002"/>
    <w:rsid w:val="008B45C9"/>
    <w:rsid w:val="008B6AFC"/>
    <w:rsid w:val="008B7013"/>
    <w:rsid w:val="008C668F"/>
    <w:rsid w:val="008D3FA2"/>
    <w:rsid w:val="008D4BD0"/>
    <w:rsid w:val="008D61A3"/>
    <w:rsid w:val="008E37D8"/>
    <w:rsid w:val="008E3ECA"/>
    <w:rsid w:val="008F037F"/>
    <w:rsid w:val="008F14CF"/>
    <w:rsid w:val="00903E13"/>
    <w:rsid w:val="00903E7E"/>
    <w:rsid w:val="00914867"/>
    <w:rsid w:val="00922E37"/>
    <w:rsid w:val="00932BC8"/>
    <w:rsid w:val="00946F6D"/>
    <w:rsid w:val="00963D91"/>
    <w:rsid w:val="009649AE"/>
    <w:rsid w:val="00965A32"/>
    <w:rsid w:val="00965A54"/>
    <w:rsid w:val="00976886"/>
    <w:rsid w:val="0098201B"/>
    <w:rsid w:val="009A2CA6"/>
    <w:rsid w:val="009A3FFD"/>
    <w:rsid w:val="009B27C7"/>
    <w:rsid w:val="009B72A7"/>
    <w:rsid w:val="009C2EF1"/>
    <w:rsid w:val="009C31D3"/>
    <w:rsid w:val="009C62E8"/>
    <w:rsid w:val="009D4818"/>
    <w:rsid w:val="009D524A"/>
    <w:rsid w:val="009D6233"/>
    <w:rsid w:val="009E6860"/>
    <w:rsid w:val="009F2D00"/>
    <w:rsid w:val="009F3C07"/>
    <w:rsid w:val="009F6E23"/>
    <w:rsid w:val="00A00274"/>
    <w:rsid w:val="00A017A3"/>
    <w:rsid w:val="00A07C74"/>
    <w:rsid w:val="00A1072D"/>
    <w:rsid w:val="00A235FE"/>
    <w:rsid w:val="00A370E8"/>
    <w:rsid w:val="00A4258A"/>
    <w:rsid w:val="00A42B3A"/>
    <w:rsid w:val="00A43D3C"/>
    <w:rsid w:val="00A44573"/>
    <w:rsid w:val="00A51EE8"/>
    <w:rsid w:val="00A709A5"/>
    <w:rsid w:val="00A71874"/>
    <w:rsid w:val="00A72ABF"/>
    <w:rsid w:val="00A73BF4"/>
    <w:rsid w:val="00A745A0"/>
    <w:rsid w:val="00A81BF7"/>
    <w:rsid w:val="00A924BC"/>
    <w:rsid w:val="00A93819"/>
    <w:rsid w:val="00A94EDC"/>
    <w:rsid w:val="00A95604"/>
    <w:rsid w:val="00AA0231"/>
    <w:rsid w:val="00AA2879"/>
    <w:rsid w:val="00AB4492"/>
    <w:rsid w:val="00AD1802"/>
    <w:rsid w:val="00AD2838"/>
    <w:rsid w:val="00AD31A0"/>
    <w:rsid w:val="00AD5897"/>
    <w:rsid w:val="00AE41DF"/>
    <w:rsid w:val="00AE4C5E"/>
    <w:rsid w:val="00AF0EBA"/>
    <w:rsid w:val="00B04521"/>
    <w:rsid w:val="00B069A5"/>
    <w:rsid w:val="00B1085E"/>
    <w:rsid w:val="00B14D9E"/>
    <w:rsid w:val="00B2358A"/>
    <w:rsid w:val="00B33F8F"/>
    <w:rsid w:val="00B3580E"/>
    <w:rsid w:val="00B42D49"/>
    <w:rsid w:val="00B447BF"/>
    <w:rsid w:val="00B469B5"/>
    <w:rsid w:val="00B46E71"/>
    <w:rsid w:val="00B47B4F"/>
    <w:rsid w:val="00B61763"/>
    <w:rsid w:val="00B6411A"/>
    <w:rsid w:val="00B66F15"/>
    <w:rsid w:val="00B72313"/>
    <w:rsid w:val="00B73685"/>
    <w:rsid w:val="00B74664"/>
    <w:rsid w:val="00BA064A"/>
    <w:rsid w:val="00BA15FE"/>
    <w:rsid w:val="00BA2216"/>
    <w:rsid w:val="00BA6322"/>
    <w:rsid w:val="00BB3007"/>
    <w:rsid w:val="00BB4C45"/>
    <w:rsid w:val="00BB542E"/>
    <w:rsid w:val="00BB5B47"/>
    <w:rsid w:val="00BC1E6A"/>
    <w:rsid w:val="00BC2CB4"/>
    <w:rsid w:val="00BC54EC"/>
    <w:rsid w:val="00BE0B82"/>
    <w:rsid w:val="00BE2332"/>
    <w:rsid w:val="00BE23C7"/>
    <w:rsid w:val="00BF2507"/>
    <w:rsid w:val="00BF310D"/>
    <w:rsid w:val="00C07EE1"/>
    <w:rsid w:val="00C10985"/>
    <w:rsid w:val="00C14EBC"/>
    <w:rsid w:val="00C16889"/>
    <w:rsid w:val="00C217AD"/>
    <w:rsid w:val="00C248EC"/>
    <w:rsid w:val="00C25AC7"/>
    <w:rsid w:val="00C26EB9"/>
    <w:rsid w:val="00C31393"/>
    <w:rsid w:val="00C36DD5"/>
    <w:rsid w:val="00C414D4"/>
    <w:rsid w:val="00C428AF"/>
    <w:rsid w:val="00C47588"/>
    <w:rsid w:val="00C555A6"/>
    <w:rsid w:val="00C62E79"/>
    <w:rsid w:val="00C6629E"/>
    <w:rsid w:val="00C761FB"/>
    <w:rsid w:val="00C77E4E"/>
    <w:rsid w:val="00C85C46"/>
    <w:rsid w:val="00CA546D"/>
    <w:rsid w:val="00CB243E"/>
    <w:rsid w:val="00CC2620"/>
    <w:rsid w:val="00CC43D0"/>
    <w:rsid w:val="00CD6608"/>
    <w:rsid w:val="00CE3374"/>
    <w:rsid w:val="00CE61C3"/>
    <w:rsid w:val="00CE6641"/>
    <w:rsid w:val="00CF0E0D"/>
    <w:rsid w:val="00CF1761"/>
    <w:rsid w:val="00CF2BE7"/>
    <w:rsid w:val="00CF47DD"/>
    <w:rsid w:val="00D00628"/>
    <w:rsid w:val="00D00A54"/>
    <w:rsid w:val="00D04AF7"/>
    <w:rsid w:val="00D07C6D"/>
    <w:rsid w:val="00D2250A"/>
    <w:rsid w:val="00D24DDE"/>
    <w:rsid w:val="00D318A2"/>
    <w:rsid w:val="00D33022"/>
    <w:rsid w:val="00D35CC2"/>
    <w:rsid w:val="00D5712B"/>
    <w:rsid w:val="00D616CD"/>
    <w:rsid w:val="00D74867"/>
    <w:rsid w:val="00D815B7"/>
    <w:rsid w:val="00D84E29"/>
    <w:rsid w:val="00D87EE2"/>
    <w:rsid w:val="00D9093B"/>
    <w:rsid w:val="00D909DC"/>
    <w:rsid w:val="00D93702"/>
    <w:rsid w:val="00DA09A7"/>
    <w:rsid w:val="00DA32FB"/>
    <w:rsid w:val="00DA4211"/>
    <w:rsid w:val="00DC0EED"/>
    <w:rsid w:val="00DC4293"/>
    <w:rsid w:val="00DD025D"/>
    <w:rsid w:val="00DD0ADB"/>
    <w:rsid w:val="00DD2169"/>
    <w:rsid w:val="00DD36CF"/>
    <w:rsid w:val="00DE03CF"/>
    <w:rsid w:val="00DE4C30"/>
    <w:rsid w:val="00E02CFA"/>
    <w:rsid w:val="00E2656A"/>
    <w:rsid w:val="00E5393A"/>
    <w:rsid w:val="00E63529"/>
    <w:rsid w:val="00E63C30"/>
    <w:rsid w:val="00E63D8A"/>
    <w:rsid w:val="00E704A1"/>
    <w:rsid w:val="00E85F5A"/>
    <w:rsid w:val="00E90A0D"/>
    <w:rsid w:val="00EB10B0"/>
    <w:rsid w:val="00EC23D9"/>
    <w:rsid w:val="00EC25BA"/>
    <w:rsid w:val="00EC5C6C"/>
    <w:rsid w:val="00EC6F98"/>
    <w:rsid w:val="00ED3B1B"/>
    <w:rsid w:val="00ED3D73"/>
    <w:rsid w:val="00EE7692"/>
    <w:rsid w:val="00EF1119"/>
    <w:rsid w:val="00EF1411"/>
    <w:rsid w:val="00EF2CBD"/>
    <w:rsid w:val="00EF6ACF"/>
    <w:rsid w:val="00F013B5"/>
    <w:rsid w:val="00F13586"/>
    <w:rsid w:val="00F305D6"/>
    <w:rsid w:val="00F33201"/>
    <w:rsid w:val="00F35C84"/>
    <w:rsid w:val="00F4339F"/>
    <w:rsid w:val="00F434BD"/>
    <w:rsid w:val="00F45062"/>
    <w:rsid w:val="00F4521D"/>
    <w:rsid w:val="00F47360"/>
    <w:rsid w:val="00F62BCC"/>
    <w:rsid w:val="00F7008A"/>
    <w:rsid w:val="00F7171C"/>
    <w:rsid w:val="00F73952"/>
    <w:rsid w:val="00F81500"/>
    <w:rsid w:val="00F87E7E"/>
    <w:rsid w:val="00F911F9"/>
    <w:rsid w:val="00FB1730"/>
    <w:rsid w:val="00FB1FB3"/>
    <w:rsid w:val="00FC6DED"/>
    <w:rsid w:val="00FC6EDB"/>
    <w:rsid w:val="00FD1951"/>
    <w:rsid w:val="00FD3AC7"/>
    <w:rsid w:val="00FD54C1"/>
    <w:rsid w:val="00FE0891"/>
    <w:rsid w:val="00FE21DD"/>
    <w:rsid w:val="00FE2F60"/>
    <w:rsid w:val="00FE5268"/>
    <w:rsid w:val="00FF2932"/>
    <w:rsid w:val="00FF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0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4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2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64C"/>
  </w:style>
  <w:style w:type="paragraph" w:styleId="aa">
    <w:name w:val="footer"/>
    <w:basedOn w:val="a"/>
    <w:link w:val="ab"/>
    <w:uiPriority w:val="99"/>
    <w:unhideWhenUsed/>
    <w:rsid w:val="0062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64C"/>
  </w:style>
  <w:style w:type="paragraph" w:customStyle="1" w:styleId="Default">
    <w:name w:val="Default"/>
    <w:rsid w:val="00932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0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4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2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64C"/>
  </w:style>
  <w:style w:type="paragraph" w:styleId="aa">
    <w:name w:val="footer"/>
    <w:basedOn w:val="a"/>
    <w:link w:val="ab"/>
    <w:uiPriority w:val="99"/>
    <w:unhideWhenUsed/>
    <w:rsid w:val="0062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uka.club/khimiya/khimiya-v-zhizni-chelovek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car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uka.club/khimiya/khimiya-v-zhizni-chelovek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" TargetMode="External"/><Relationship Id="rId10" Type="http://schemas.openxmlformats.org/officeDocument/2006/relationships/hyperlink" Target="https://ru.wikipedia.org/wik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fcior.edu.ru/card/1362/ponyatie-o-skorosti-himicheskih-reakciy-temperatura-koncentraciya-katalizat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D90-94FC-4991-8934-D48D4CF4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Информатика</cp:lastModifiedBy>
  <cp:revision>24</cp:revision>
  <dcterms:created xsi:type="dcterms:W3CDTF">2021-11-28T19:51:00Z</dcterms:created>
  <dcterms:modified xsi:type="dcterms:W3CDTF">2024-03-05T06:43:00Z</dcterms:modified>
</cp:coreProperties>
</file>