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4936" w:rsidRDefault="00974936" w:rsidP="00014FE4">
      <w:pPr>
        <w:spacing w:after="0" w:line="240" w:lineRule="auto"/>
        <w:jc w:val="center"/>
        <w:rPr>
          <w:rFonts w:ascii="Times New Roman" w:hAnsi="Times New Roman" w:cs="Times New Roman"/>
          <w:b/>
          <w:sz w:val="24"/>
          <w:szCs w:val="24"/>
        </w:rPr>
      </w:pPr>
      <w:r>
        <w:rPr>
          <w:rFonts w:ascii="Times New Roman" w:hAnsi="Times New Roman" w:cs="Times New Roman"/>
          <w:b/>
          <w:noProof/>
          <w:sz w:val="24"/>
          <w:szCs w:val="24"/>
          <w:lang w:eastAsia="ru-RU"/>
        </w:rPr>
        <w:drawing>
          <wp:inline distT="0" distB="0" distL="0" distR="0">
            <wp:extent cx="7165823" cy="9058155"/>
            <wp:effectExtent l="971550" t="0" r="949477" b="0"/>
            <wp:docPr id="1" name="Рисунок 1" descr="C:\Users\user\Documents\Scanned Documents\Рисуно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cuments\Scanned Documents\Рисунок.jpg"/>
                    <pic:cNvPicPr>
                      <a:picLocks noChangeAspect="1" noChangeArrowheads="1"/>
                    </pic:cNvPicPr>
                  </pic:nvPicPr>
                  <pic:blipFill>
                    <a:blip r:embed="rId6"/>
                    <a:srcRect/>
                    <a:stretch>
                      <a:fillRect/>
                    </a:stretch>
                  </pic:blipFill>
                  <pic:spPr bwMode="auto">
                    <a:xfrm rot="16200000">
                      <a:off x="0" y="0"/>
                      <a:ext cx="7162066" cy="9053406"/>
                    </a:xfrm>
                    <a:prstGeom prst="rect">
                      <a:avLst/>
                    </a:prstGeom>
                    <a:noFill/>
                    <a:ln w="9525">
                      <a:noFill/>
                      <a:miter lim="800000"/>
                      <a:headEnd/>
                      <a:tailEnd/>
                    </a:ln>
                  </pic:spPr>
                </pic:pic>
              </a:graphicData>
            </a:graphic>
          </wp:inline>
        </w:drawing>
      </w:r>
    </w:p>
    <w:p w:rsidR="00974936" w:rsidRDefault="00974936" w:rsidP="00014FE4">
      <w:pPr>
        <w:spacing w:after="0" w:line="240" w:lineRule="auto"/>
        <w:jc w:val="center"/>
        <w:rPr>
          <w:rFonts w:ascii="Times New Roman" w:hAnsi="Times New Roman" w:cs="Times New Roman"/>
          <w:b/>
          <w:sz w:val="24"/>
          <w:szCs w:val="24"/>
        </w:rPr>
      </w:pPr>
    </w:p>
    <w:p w:rsidR="00974936" w:rsidRPr="009B26A8" w:rsidRDefault="00974936" w:rsidP="00014FE4">
      <w:pPr>
        <w:spacing w:after="0" w:line="240" w:lineRule="auto"/>
        <w:jc w:val="center"/>
        <w:rPr>
          <w:rFonts w:ascii="Times New Roman" w:hAnsi="Times New Roman" w:cs="Times New Roman"/>
          <w:b/>
          <w:sz w:val="24"/>
          <w:szCs w:val="24"/>
        </w:rPr>
      </w:pPr>
    </w:p>
    <w:p w:rsidR="00C2197F" w:rsidRDefault="00EB6323" w:rsidP="00014FE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Пояснительная записка</w:t>
      </w:r>
    </w:p>
    <w:p w:rsidR="00EB6323" w:rsidRPr="009B26A8" w:rsidRDefault="00EB6323" w:rsidP="00014FE4">
      <w:pPr>
        <w:spacing w:after="0" w:line="240" w:lineRule="auto"/>
        <w:jc w:val="center"/>
        <w:rPr>
          <w:rFonts w:ascii="Times New Roman" w:hAnsi="Times New Roman" w:cs="Times New Roman"/>
          <w:b/>
          <w:sz w:val="24"/>
          <w:szCs w:val="24"/>
        </w:rPr>
      </w:pPr>
    </w:p>
    <w:p w:rsidR="00014FE4" w:rsidRDefault="00014FE4" w:rsidP="004428AC">
      <w:pPr>
        <w:spacing w:after="0" w:line="360" w:lineRule="auto"/>
        <w:ind w:firstLine="737"/>
        <w:jc w:val="both"/>
        <w:rPr>
          <w:rFonts w:ascii="Times New Roman" w:hAnsi="Times New Roman" w:cs="Times New Roman"/>
          <w:sz w:val="24"/>
          <w:szCs w:val="24"/>
        </w:rPr>
      </w:pPr>
      <w:r w:rsidRPr="009B26A8">
        <w:rPr>
          <w:rFonts w:ascii="Times New Roman" w:hAnsi="Times New Roman" w:cs="Times New Roman"/>
          <w:sz w:val="24"/>
          <w:szCs w:val="24"/>
        </w:rPr>
        <w:t xml:space="preserve">      Программа </w:t>
      </w:r>
      <w:r w:rsidR="00443341" w:rsidRPr="009B26A8">
        <w:rPr>
          <w:rFonts w:ascii="Times New Roman" w:hAnsi="Times New Roman" w:cs="Times New Roman"/>
          <w:sz w:val="24"/>
          <w:szCs w:val="24"/>
        </w:rPr>
        <w:t xml:space="preserve">элективного курса </w:t>
      </w:r>
      <w:r w:rsidRPr="009B26A8">
        <w:rPr>
          <w:rFonts w:ascii="Times New Roman" w:hAnsi="Times New Roman" w:cs="Times New Roman"/>
          <w:sz w:val="24"/>
          <w:szCs w:val="24"/>
        </w:rPr>
        <w:t>«Как прожить до ста лет» предназначена для учащихся 9 классов, желающих углубить и расширить свои знания по курсам биологии</w:t>
      </w:r>
      <w:r w:rsidR="000B2DD9" w:rsidRPr="009B26A8">
        <w:rPr>
          <w:rFonts w:ascii="Times New Roman" w:hAnsi="Times New Roman" w:cs="Times New Roman"/>
          <w:sz w:val="24"/>
          <w:szCs w:val="24"/>
        </w:rPr>
        <w:t>, химии</w:t>
      </w:r>
      <w:r w:rsidR="008344D5">
        <w:rPr>
          <w:rFonts w:ascii="Times New Roman" w:hAnsi="Times New Roman" w:cs="Times New Roman"/>
          <w:sz w:val="24"/>
          <w:szCs w:val="24"/>
        </w:rPr>
        <w:t>, медицины, физиологии, гигиены.</w:t>
      </w:r>
    </w:p>
    <w:p w:rsidR="004D044B" w:rsidRPr="009B26A8" w:rsidRDefault="004D044B" w:rsidP="004D044B">
      <w:pPr>
        <w:spacing w:after="0" w:line="360" w:lineRule="auto"/>
        <w:ind w:firstLine="737"/>
        <w:jc w:val="both"/>
        <w:rPr>
          <w:rFonts w:ascii="Times New Roman" w:hAnsi="Times New Roman" w:cs="Times New Roman"/>
          <w:sz w:val="24"/>
          <w:szCs w:val="24"/>
        </w:rPr>
      </w:pPr>
      <w:proofErr w:type="gramStart"/>
      <w:r w:rsidRPr="009B26A8">
        <w:rPr>
          <w:rFonts w:ascii="Times New Roman" w:hAnsi="Times New Roman" w:cs="Times New Roman"/>
          <w:sz w:val="24"/>
          <w:szCs w:val="24"/>
        </w:rPr>
        <w:t>В состав клетки организма человека входят органические (белковые молекулы, жиры, углеводы, нуклеиновые кислоты, витамины) и неорганические соединения (калий, кальций, углерод, фосфор, сера и др.).</w:t>
      </w:r>
      <w:proofErr w:type="gramEnd"/>
      <w:r w:rsidRPr="009B26A8">
        <w:rPr>
          <w:rFonts w:ascii="Times New Roman" w:hAnsi="Times New Roman" w:cs="Times New Roman"/>
          <w:sz w:val="24"/>
          <w:szCs w:val="24"/>
        </w:rPr>
        <w:t xml:space="preserve">  Они играют очень важную роль в процессе развития и росте организма. Как не навредить себе диетами, насколько важно потребление белков, жиров и углеводов, минеральных веществ потребляемых с пищей молодым растущим организмом, обо всем этом расскажет элективный курс «Как прожить до ста лет».</w:t>
      </w:r>
    </w:p>
    <w:p w:rsidR="001C38C9" w:rsidRPr="001C38C9" w:rsidRDefault="001C38C9" w:rsidP="004428AC">
      <w:pPr>
        <w:spacing w:after="0" w:line="360" w:lineRule="auto"/>
        <w:ind w:firstLine="737"/>
        <w:jc w:val="both"/>
        <w:rPr>
          <w:rFonts w:ascii="Times New Roman" w:hAnsi="Times New Roman" w:cs="Times New Roman"/>
          <w:sz w:val="24"/>
          <w:szCs w:val="24"/>
        </w:rPr>
      </w:pPr>
      <w:r w:rsidRPr="001C38C9">
        <w:rPr>
          <w:rFonts w:ascii="Times New Roman" w:hAnsi="Times New Roman" w:cs="Times New Roman"/>
          <w:sz w:val="24"/>
          <w:szCs w:val="24"/>
        </w:rPr>
        <w:t xml:space="preserve">Для прохождения данного курса будет </w:t>
      </w:r>
      <w:proofErr w:type="gramStart"/>
      <w:r w:rsidRPr="001C38C9">
        <w:rPr>
          <w:rFonts w:ascii="Times New Roman" w:hAnsi="Times New Roman" w:cs="Times New Roman"/>
          <w:sz w:val="24"/>
          <w:szCs w:val="24"/>
        </w:rPr>
        <w:t>внедрятся</w:t>
      </w:r>
      <w:proofErr w:type="gramEnd"/>
      <w:r w:rsidRPr="001C38C9">
        <w:rPr>
          <w:rFonts w:ascii="Times New Roman" w:hAnsi="Times New Roman" w:cs="Times New Roman"/>
          <w:sz w:val="24"/>
          <w:szCs w:val="24"/>
        </w:rPr>
        <w:t xml:space="preserve"> оборудование «Школьный </w:t>
      </w:r>
      <w:proofErr w:type="spellStart"/>
      <w:r w:rsidRPr="001C38C9">
        <w:rPr>
          <w:rFonts w:ascii="Times New Roman" w:hAnsi="Times New Roman" w:cs="Times New Roman"/>
          <w:sz w:val="24"/>
          <w:szCs w:val="24"/>
        </w:rPr>
        <w:t>кванториум</w:t>
      </w:r>
      <w:proofErr w:type="spellEnd"/>
      <w:r w:rsidRPr="001C38C9">
        <w:rPr>
          <w:rFonts w:ascii="Times New Roman" w:hAnsi="Times New Roman" w:cs="Times New Roman"/>
          <w:sz w:val="24"/>
          <w:szCs w:val="24"/>
        </w:rPr>
        <w:t xml:space="preserve">», который позволит качественно изменить процесс обучения биологии. У учащихся появляется возможность количественных наблюдений и опытов для получения достоверной информации о биологических процессах и объектах. На основе полученных экспериментальных данных обучаемые смогут самостоятельно делать выводы, обобщать результаты, выявлять закономерности, что способствует повышению мотивации обучения школьников. Разрастается поле взаимодействия ученика и учителя, которое распространяется за стены школы в реальный и виртуальный социум. Использование учебного оборудования становится средством обеспечения этого взаимодействия, тем более в условиях обучения предмету на углублённом уровне, предполагаемом </w:t>
      </w:r>
      <w:proofErr w:type="spellStart"/>
      <w:r w:rsidRPr="001C38C9">
        <w:rPr>
          <w:rFonts w:ascii="Times New Roman" w:hAnsi="Times New Roman" w:cs="Times New Roman"/>
          <w:sz w:val="24"/>
          <w:szCs w:val="24"/>
        </w:rPr>
        <w:t>профилизацией</w:t>
      </w:r>
      <w:proofErr w:type="spellEnd"/>
      <w:r w:rsidRPr="001C38C9">
        <w:rPr>
          <w:rFonts w:ascii="Times New Roman" w:hAnsi="Times New Roman" w:cs="Times New Roman"/>
          <w:sz w:val="24"/>
          <w:szCs w:val="24"/>
        </w:rPr>
        <w:t xml:space="preserve"> обучения.</w:t>
      </w:r>
    </w:p>
    <w:p w:rsidR="00F90BA4" w:rsidRPr="009B26A8" w:rsidRDefault="00F90BA4" w:rsidP="00F90BA4">
      <w:pPr>
        <w:spacing w:after="0" w:line="360" w:lineRule="auto"/>
        <w:ind w:firstLine="709"/>
        <w:jc w:val="both"/>
        <w:rPr>
          <w:rFonts w:ascii="Times New Roman" w:hAnsi="Times New Roman" w:cs="Times New Roman"/>
          <w:sz w:val="24"/>
          <w:szCs w:val="24"/>
        </w:rPr>
      </w:pPr>
      <w:r w:rsidRPr="009B26A8">
        <w:rPr>
          <w:rFonts w:ascii="Times New Roman" w:hAnsi="Times New Roman" w:cs="Times New Roman"/>
          <w:b/>
          <w:sz w:val="24"/>
          <w:szCs w:val="24"/>
        </w:rPr>
        <w:t>Цель курса</w:t>
      </w:r>
      <w:r w:rsidRPr="009B26A8">
        <w:rPr>
          <w:rFonts w:ascii="Times New Roman" w:hAnsi="Times New Roman" w:cs="Times New Roman"/>
          <w:sz w:val="24"/>
          <w:szCs w:val="24"/>
        </w:rPr>
        <w:t xml:space="preserve"> формирование  представлений о таких профессиях как врач, повар, эколог, химик-лаборант через  интеграцию предметов, что позволит развить познавательный интерес учащихся не только к школьному предмету биологии, химии; но и медицине, биохимии.</w:t>
      </w:r>
    </w:p>
    <w:p w:rsidR="00F90BA4" w:rsidRPr="009B26A8" w:rsidRDefault="00F90BA4" w:rsidP="00F90BA4">
      <w:pPr>
        <w:spacing w:after="0" w:line="360" w:lineRule="auto"/>
        <w:ind w:firstLine="709"/>
        <w:jc w:val="both"/>
        <w:rPr>
          <w:rFonts w:ascii="Times New Roman" w:hAnsi="Times New Roman" w:cs="Times New Roman"/>
          <w:b/>
          <w:sz w:val="24"/>
          <w:szCs w:val="24"/>
        </w:rPr>
      </w:pPr>
      <w:r w:rsidRPr="009B26A8">
        <w:rPr>
          <w:rFonts w:ascii="Times New Roman" w:hAnsi="Times New Roman" w:cs="Times New Roman"/>
          <w:b/>
          <w:sz w:val="24"/>
          <w:szCs w:val="24"/>
        </w:rPr>
        <w:t>Задачи:</w:t>
      </w:r>
    </w:p>
    <w:p w:rsidR="00F90BA4" w:rsidRPr="009B26A8" w:rsidRDefault="00F90BA4" w:rsidP="00F90BA4">
      <w:pPr>
        <w:spacing w:after="0" w:line="360" w:lineRule="auto"/>
        <w:jc w:val="both"/>
        <w:rPr>
          <w:rFonts w:ascii="Times New Roman" w:hAnsi="Times New Roman" w:cs="Times New Roman"/>
          <w:sz w:val="24"/>
          <w:szCs w:val="24"/>
        </w:rPr>
      </w:pPr>
      <w:r w:rsidRPr="009B26A8">
        <w:rPr>
          <w:rFonts w:ascii="Times New Roman" w:hAnsi="Times New Roman" w:cs="Times New Roman"/>
          <w:sz w:val="24"/>
          <w:szCs w:val="24"/>
        </w:rPr>
        <w:t>1. Научить использовать знания по химии и биологии в повседневной жизни.</w:t>
      </w:r>
    </w:p>
    <w:p w:rsidR="00F90BA4" w:rsidRPr="009B26A8" w:rsidRDefault="00F90BA4" w:rsidP="00F90BA4">
      <w:pPr>
        <w:spacing w:after="0" w:line="360" w:lineRule="auto"/>
        <w:jc w:val="both"/>
        <w:rPr>
          <w:rFonts w:ascii="Times New Roman" w:hAnsi="Times New Roman" w:cs="Times New Roman"/>
          <w:sz w:val="24"/>
          <w:szCs w:val="24"/>
        </w:rPr>
      </w:pPr>
      <w:r w:rsidRPr="009B26A8">
        <w:rPr>
          <w:rFonts w:ascii="Times New Roman" w:hAnsi="Times New Roman" w:cs="Times New Roman"/>
          <w:sz w:val="24"/>
          <w:szCs w:val="24"/>
        </w:rPr>
        <w:t>2. Ориентировать на выбор естественнонаучного профиля.</w:t>
      </w:r>
    </w:p>
    <w:p w:rsidR="00F90BA4" w:rsidRPr="009B26A8" w:rsidRDefault="00F90BA4" w:rsidP="00F90BA4">
      <w:pPr>
        <w:spacing w:after="0" w:line="360" w:lineRule="auto"/>
        <w:jc w:val="both"/>
        <w:rPr>
          <w:rFonts w:ascii="Times New Roman" w:hAnsi="Times New Roman" w:cs="Times New Roman"/>
          <w:sz w:val="24"/>
          <w:szCs w:val="24"/>
        </w:rPr>
      </w:pPr>
      <w:r w:rsidRPr="009B26A8">
        <w:rPr>
          <w:rFonts w:ascii="Times New Roman" w:hAnsi="Times New Roman" w:cs="Times New Roman"/>
          <w:sz w:val="24"/>
          <w:szCs w:val="24"/>
        </w:rPr>
        <w:t>3. Формировать способность к самоопределению.</w:t>
      </w:r>
    </w:p>
    <w:p w:rsidR="00F90BA4" w:rsidRPr="009B26A8" w:rsidRDefault="00F90BA4" w:rsidP="00F90BA4">
      <w:pPr>
        <w:spacing w:after="0" w:line="360" w:lineRule="auto"/>
        <w:jc w:val="both"/>
        <w:rPr>
          <w:rFonts w:ascii="Times New Roman" w:hAnsi="Times New Roman" w:cs="Times New Roman"/>
          <w:sz w:val="24"/>
          <w:szCs w:val="24"/>
        </w:rPr>
      </w:pPr>
      <w:r w:rsidRPr="009B26A8">
        <w:rPr>
          <w:rFonts w:ascii="Times New Roman" w:hAnsi="Times New Roman" w:cs="Times New Roman"/>
          <w:sz w:val="24"/>
          <w:szCs w:val="24"/>
        </w:rPr>
        <w:t>4. Развитие мышления, речи посредством выполнения творческих заданий и проектов.</w:t>
      </w:r>
    </w:p>
    <w:p w:rsidR="00F90BA4" w:rsidRPr="00F90BA4" w:rsidRDefault="00F90BA4" w:rsidP="00F90BA4">
      <w:pPr>
        <w:spacing w:after="0" w:line="360" w:lineRule="auto"/>
        <w:jc w:val="both"/>
        <w:rPr>
          <w:rFonts w:ascii="Times New Roman" w:hAnsi="Times New Roman" w:cs="Times New Roman"/>
          <w:sz w:val="24"/>
          <w:szCs w:val="24"/>
        </w:rPr>
      </w:pPr>
      <w:r w:rsidRPr="009B26A8">
        <w:rPr>
          <w:rFonts w:ascii="Times New Roman" w:hAnsi="Times New Roman" w:cs="Times New Roman"/>
          <w:sz w:val="24"/>
          <w:szCs w:val="24"/>
        </w:rPr>
        <w:t>5. Расширить кругозор учащихся о принципах здорового образа жизни.</w:t>
      </w:r>
    </w:p>
    <w:p w:rsidR="00F90BA4" w:rsidRPr="009B26A8" w:rsidRDefault="00F90BA4" w:rsidP="00F90BA4">
      <w:pPr>
        <w:spacing w:after="0" w:line="360" w:lineRule="auto"/>
        <w:ind w:firstLine="737"/>
        <w:jc w:val="both"/>
        <w:rPr>
          <w:rFonts w:ascii="Times New Roman" w:hAnsi="Times New Roman" w:cs="Times New Roman"/>
          <w:sz w:val="24"/>
          <w:szCs w:val="24"/>
        </w:rPr>
      </w:pPr>
      <w:r w:rsidRPr="009B26A8">
        <w:rPr>
          <w:rFonts w:ascii="Times New Roman" w:hAnsi="Times New Roman" w:cs="Times New Roman"/>
          <w:sz w:val="24"/>
          <w:szCs w:val="24"/>
        </w:rPr>
        <w:t>Учащиеся в процессе изучения курса приобретут умения осознанно и правильно относиться к своему здоровью, получат знания о химическом составе пищи, основных принципах здорового питания, научатся ориентироваться в мире разнообразных продуктов питания, овладеют техникой проведения химического и биологического эксперимента.</w:t>
      </w:r>
    </w:p>
    <w:p w:rsidR="00F90BA4" w:rsidRPr="00F90BA4" w:rsidRDefault="00F90BA4" w:rsidP="00F90BA4">
      <w:pPr>
        <w:spacing w:after="0" w:line="360" w:lineRule="auto"/>
        <w:ind w:firstLine="709"/>
        <w:jc w:val="both"/>
        <w:rPr>
          <w:rFonts w:ascii="Times New Roman" w:hAnsi="Times New Roman" w:cs="Times New Roman"/>
          <w:sz w:val="24"/>
          <w:szCs w:val="24"/>
        </w:rPr>
      </w:pPr>
      <w:r w:rsidRPr="009B26A8">
        <w:rPr>
          <w:rFonts w:ascii="Times New Roman" w:hAnsi="Times New Roman" w:cs="Times New Roman"/>
          <w:sz w:val="24"/>
          <w:szCs w:val="24"/>
        </w:rPr>
        <w:t>Программа курса помимо традиционной формы проведения занятий предусматривает многообразие самостоятельных работ учащихся.</w:t>
      </w:r>
    </w:p>
    <w:p w:rsidR="00EB6323" w:rsidRDefault="00EB6323" w:rsidP="00181678">
      <w:pPr>
        <w:pStyle w:val="Default"/>
        <w:spacing w:line="360" w:lineRule="auto"/>
      </w:pPr>
    </w:p>
    <w:p w:rsidR="004D044B" w:rsidRPr="00181678" w:rsidRDefault="004D044B" w:rsidP="00181678">
      <w:pPr>
        <w:pStyle w:val="Default"/>
        <w:spacing w:line="360" w:lineRule="auto"/>
      </w:pPr>
      <w:r w:rsidRPr="00181678">
        <w:t xml:space="preserve">Программа обеспечивает достижение учениками личностных, </w:t>
      </w:r>
      <w:proofErr w:type="spellStart"/>
      <w:r w:rsidRPr="00181678">
        <w:t>метапредметных</w:t>
      </w:r>
      <w:proofErr w:type="spellEnd"/>
      <w:r w:rsidRPr="00181678">
        <w:t xml:space="preserve"> и предметных результатов. </w:t>
      </w:r>
    </w:p>
    <w:p w:rsidR="004D044B" w:rsidRPr="00E427B0" w:rsidRDefault="004D044B" w:rsidP="00181678">
      <w:pPr>
        <w:pStyle w:val="Default"/>
        <w:spacing w:line="360" w:lineRule="auto"/>
        <w:rPr>
          <w:u w:val="single"/>
        </w:rPr>
      </w:pPr>
      <w:r w:rsidRPr="00E427B0">
        <w:rPr>
          <w:iCs/>
          <w:u w:val="single"/>
        </w:rPr>
        <w:t xml:space="preserve">Личностные результаты </w:t>
      </w:r>
    </w:p>
    <w:p w:rsidR="004D044B" w:rsidRPr="00181678" w:rsidRDefault="004D044B" w:rsidP="00181678">
      <w:pPr>
        <w:pStyle w:val="Default"/>
        <w:spacing w:after="33" w:line="360" w:lineRule="auto"/>
      </w:pPr>
      <w:r w:rsidRPr="00181678">
        <w:t xml:space="preserve"> постепенно выстраивать собственное целостное мировоззрение: осознавать современное многообразие типов мировоззрения, общественных, религиозных, атеистических, культурных традиций, которые определяют разные объяснения происходящего в мире; </w:t>
      </w:r>
    </w:p>
    <w:p w:rsidR="004D044B" w:rsidRPr="00181678" w:rsidRDefault="004D044B" w:rsidP="00181678">
      <w:pPr>
        <w:pStyle w:val="Default"/>
        <w:spacing w:after="33" w:line="360" w:lineRule="auto"/>
      </w:pPr>
      <w:r w:rsidRPr="00181678">
        <w:t xml:space="preserve"> учиться </w:t>
      </w:r>
      <w:proofErr w:type="gramStart"/>
      <w:r w:rsidRPr="00181678">
        <w:t>самостоятельно</w:t>
      </w:r>
      <w:proofErr w:type="gramEnd"/>
      <w:r w:rsidRPr="00181678">
        <w:t xml:space="preserve"> противостоять ситуациям, провоцирующим на поступки, которые угрожают безопасности и здоровью; </w:t>
      </w:r>
    </w:p>
    <w:p w:rsidR="004D044B" w:rsidRPr="00181678" w:rsidRDefault="004D044B" w:rsidP="00181678">
      <w:pPr>
        <w:pStyle w:val="Default"/>
        <w:spacing w:after="33" w:line="360" w:lineRule="auto"/>
      </w:pPr>
      <w:r w:rsidRPr="00181678">
        <w:t xml:space="preserve"> выбирать поступки, нацеленные на сохранение и бережное отношение к природе, особенно живой, избегая противоположных поступков, постепенно учась и осваивая стратегию рационального природопользования; </w:t>
      </w:r>
    </w:p>
    <w:p w:rsidR="004D044B" w:rsidRPr="00181678" w:rsidRDefault="004D044B" w:rsidP="00181678">
      <w:pPr>
        <w:pStyle w:val="Default"/>
        <w:spacing w:after="33" w:line="360" w:lineRule="auto"/>
      </w:pPr>
      <w:r w:rsidRPr="00181678">
        <w:t xml:space="preserve"> учиться убеждать других людей в необходимости овладения стратегией рационального природопользования; </w:t>
      </w:r>
    </w:p>
    <w:p w:rsidR="004D044B" w:rsidRPr="00181678" w:rsidRDefault="004D044B" w:rsidP="00181678">
      <w:pPr>
        <w:pStyle w:val="Default"/>
        <w:spacing w:after="33" w:line="360" w:lineRule="auto"/>
      </w:pPr>
      <w:r w:rsidRPr="00181678">
        <w:t> использовать экологическое мышление для выбора стратегии собственного поведения в качестве</w:t>
      </w:r>
      <w:r w:rsidR="00F90BA4">
        <w:t xml:space="preserve"> одной из ценностных установок.</w:t>
      </w:r>
    </w:p>
    <w:p w:rsidR="00181678" w:rsidRPr="00181678" w:rsidRDefault="00181678" w:rsidP="00181678">
      <w:pPr>
        <w:pStyle w:val="Default"/>
        <w:spacing w:line="360" w:lineRule="auto"/>
      </w:pPr>
      <w:proofErr w:type="spellStart"/>
      <w:r w:rsidRPr="00E427B0">
        <w:rPr>
          <w:u w:val="single"/>
        </w:rPr>
        <w:t>Метапредметными</w:t>
      </w:r>
      <w:proofErr w:type="spellEnd"/>
      <w:r w:rsidRPr="00E427B0">
        <w:rPr>
          <w:u w:val="single"/>
        </w:rPr>
        <w:t xml:space="preserve"> результатами</w:t>
      </w:r>
      <w:r w:rsidRPr="00181678">
        <w:t xml:space="preserve"> изучения курса является формирование универсальных учебных действий (УУД). </w:t>
      </w:r>
    </w:p>
    <w:p w:rsidR="00181678" w:rsidRPr="00181678" w:rsidRDefault="00181678" w:rsidP="00181678">
      <w:pPr>
        <w:pStyle w:val="Default"/>
        <w:spacing w:line="360" w:lineRule="auto"/>
      </w:pPr>
      <w:r w:rsidRPr="00181678">
        <w:rPr>
          <w:i/>
          <w:iCs/>
        </w:rPr>
        <w:t xml:space="preserve">Регулятивные УУД: </w:t>
      </w:r>
    </w:p>
    <w:p w:rsidR="00181678" w:rsidRPr="00181678" w:rsidRDefault="00181678" w:rsidP="00181678">
      <w:pPr>
        <w:pStyle w:val="Default"/>
        <w:spacing w:line="360" w:lineRule="auto"/>
      </w:pPr>
      <w:r w:rsidRPr="00181678">
        <w:rPr>
          <w:rFonts w:ascii="Arial" w:hAnsi="Arial" w:cs="Arial"/>
        </w:rPr>
        <w:t xml:space="preserve">• </w:t>
      </w:r>
      <w:r w:rsidRPr="00181678">
        <w:t xml:space="preserve">самостоятельно обнаруживать и формулировать проблему в классной и индивидуальной учебной деятельности; </w:t>
      </w:r>
    </w:p>
    <w:p w:rsidR="00181678" w:rsidRPr="00181678" w:rsidRDefault="00181678" w:rsidP="00181678">
      <w:pPr>
        <w:pStyle w:val="Default"/>
        <w:spacing w:line="360" w:lineRule="auto"/>
      </w:pPr>
      <w:r w:rsidRPr="00181678">
        <w:rPr>
          <w:rFonts w:ascii="Arial" w:hAnsi="Arial" w:cs="Arial"/>
        </w:rPr>
        <w:t xml:space="preserve">• </w:t>
      </w:r>
      <w:r w:rsidRPr="00181678">
        <w:t xml:space="preserve">выдвигать версии решения проблемы, осознавать конечный результат, выбирать из </w:t>
      </w:r>
      <w:proofErr w:type="gramStart"/>
      <w:r w:rsidRPr="00181678">
        <w:t>предложенных</w:t>
      </w:r>
      <w:proofErr w:type="gramEnd"/>
      <w:r w:rsidRPr="00181678">
        <w:t xml:space="preserve"> и искать самостоятельно средства достижения цели; </w:t>
      </w:r>
    </w:p>
    <w:p w:rsidR="00181678" w:rsidRPr="00181678" w:rsidRDefault="00181678" w:rsidP="00181678">
      <w:pPr>
        <w:pStyle w:val="Default"/>
        <w:spacing w:line="360" w:lineRule="auto"/>
      </w:pPr>
      <w:r w:rsidRPr="00181678">
        <w:rPr>
          <w:rFonts w:ascii="Arial" w:hAnsi="Arial" w:cs="Arial"/>
        </w:rPr>
        <w:t xml:space="preserve">• </w:t>
      </w:r>
      <w:r w:rsidRPr="00181678">
        <w:t xml:space="preserve">составлять (индивидуально или в группе) план решения проблемы (выполнения проекта); </w:t>
      </w:r>
    </w:p>
    <w:p w:rsidR="00181678" w:rsidRPr="00181678" w:rsidRDefault="00181678" w:rsidP="00181678">
      <w:pPr>
        <w:pStyle w:val="Default"/>
        <w:spacing w:line="360" w:lineRule="auto"/>
      </w:pPr>
      <w:r w:rsidRPr="00181678">
        <w:rPr>
          <w:rFonts w:ascii="Arial" w:hAnsi="Arial" w:cs="Arial"/>
        </w:rPr>
        <w:t xml:space="preserve">• </w:t>
      </w:r>
      <w:r w:rsidRPr="00181678">
        <w:t xml:space="preserve">подбирать к каждой проблеме (задаче) адекватную ей теоретическую модель; </w:t>
      </w:r>
    </w:p>
    <w:p w:rsidR="00181678" w:rsidRPr="00181678" w:rsidRDefault="00181678" w:rsidP="00181678">
      <w:pPr>
        <w:pStyle w:val="Default"/>
        <w:spacing w:line="360" w:lineRule="auto"/>
      </w:pPr>
      <w:r w:rsidRPr="00181678">
        <w:rPr>
          <w:rFonts w:ascii="Arial" w:hAnsi="Arial" w:cs="Arial"/>
        </w:rPr>
        <w:t xml:space="preserve">• </w:t>
      </w:r>
      <w:r w:rsidRPr="00181678">
        <w:t xml:space="preserve">работая по предложенному и самостоятельно составленному плану, использовать наряду с </w:t>
      </w:r>
      <w:proofErr w:type="gramStart"/>
      <w:r w:rsidRPr="00181678">
        <w:t>основными</w:t>
      </w:r>
      <w:proofErr w:type="gramEnd"/>
      <w:r w:rsidRPr="00181678">
        <w:t xml:space="preserve"> и дополнительные средства (справочная литература, сложные приборы, компьютер); </w:t>
      </w:r>
    </w:p>
    <w:p w:rsidR="00181678" w:rsidRPr="00181678" w:rsidRDefault="00181678" w:rsidP="00181678">
      <w:pPr>
        <w:pStyle w:val="Default"/>
        <w:spacing w:line="360" w:lineRule="auto"/>
      </w:pPr>
      <w:r w:rsidRPr="00181678">
        <w:rPr>
          <w:rFonts w:ascii="Arial" w:hAnsi="Arial" w:cs="Arial"/>
        </w:rPr>
        <w:t xml:space="preserve">• </w:t>
      </w:r>
      <w:r w:rsidRPr="00181678">
        <w:t xml:space="preserve">свободно пользоваться выработанными критериями оценки и самооценки, исходя из цели и имеющихся критериев, различая результат и способы действий. </w:t>
      </w:r>
    </w:p>
    <w:p w:rsidR="004D044B" w:rsidRPr="00181678" w:rsidRDefault="00181678" w:rsidP="00181678">
      <w:pPr>
        <w:spacing w:after="0" w:line="360" w:lineRule="auto"/>
        <w:jc w:val="both"/>
        <w:rPr>
          <w:rFonts w:ascii="Times New Roman" w:hAnsi="Times New Roman" w:cs="Times New Roman"/>
          <w:b/>
          <w:sz w:val="24"/>
          <w:szCs w:val="24"/>
        </w:rPr>
      </w:pPr>
      <w:r w:rsidRPr="00181678">
        <w:rPr>
          <w:i/>
          <w:iCs/>
          <w:sz w:val="24"/>
          <w:szCs w:val="24"/>
        </w:rPr>
        <w:t>Познавательные УУД:</w:t>
      </w:r>
    </w:p>
    <w:p w:rsidR="00181678" w:rsidRPr="00181678" w:rsidRDefault="00181678" w:rsidP="00181678">
      <w:pPr>
        <w:pStyle w:val="Default"/>
        <w:spacing w:line="360" w:lineRule="auto"/>
      </w:pPr>
      <w:r w:rsidRPr="00181678">
        <w:t xml:space="preserve">анализировать, сравнивать, классифицировать и обобщать понятия: </w:t>
      </w:r>
    </w:p>
    <w:p w:rsidR="00181678" w:rsidRPr="00181678" w:rsidRDefault="00181678" w:rsidP="00181678">
      <w:pPr>
        <w:pStyle w:val="Default"/>
        <w:spacing w:line="360" w:lineRule="auto"/>
      </w:pPr>
      <w:r w:rsidRPr="00181678">
        <w:rPr>
          <w:rFonts w:ascii="Arial" w:hAnsi="Arial" w:cs="Arial"/>
        </w:rPr>
        <w:t xml:space="preserve">• </w:t>
      </w:r>
      <w:r w:rsidRPr="00181678">
        <w:t xml:space="preserve">строить </w:t>
      </w:r>
      <w:proofErr w:type="gramStart"/>
      <w:r w:rsidRPr="00181678">
        <w:t>логическое рассуждение</w:t>
      </w:r>
      <w:proofErr w:type="gramEnd"/>
      <w:r w:rsidRPr="00181678">
        <w:t xml:space="preserve">, включающее установление причинно-следственных связей; </w:t>
      </w:r>
    </w:p>
    <w:p w:rsidR="00181678" w:rsidRPr="00181678" w:rsidRDefault="00181678" w:rsidP="00181678">
      <w:pPr>
        <w:pStyle w:val="Default"/>
        <w:spacing w:line="360" w:lineRule="auto"/>
      </w:pPr>
      <w:r w:rsidRPr="00181678">
        <w:rPr>
          <w:rFonts w:ascii="Arial" w:hAnsi="Arial" w:cs="Arial"/>
        </w:rPr>
        <w:t xml:space="preserve">• </w:t>
      </w:r>
      <w:r w:rsidRPr="00181678">
        <w:t xml:space="preserve">создавать модели с выделением существенных характеристик объекта, преобразовывать модели с целью выявления общих законов, определяющих данную предметную область; </w:t>
      </w:r>
    </w:p>
    <w:p w:rsidR="00EB6323" w:rsidRDefault="00EB6323" w:rsidP="00181678">
      <w:pPr>
        <w:pStyle w:val="Default"/>
        <w:spacing w:line="360" w:lineRule="auto"/>
        <w:rPr>
          <w:rFonts w:ascii="Arial" w:hAnsi="Arial" w:cs="Arial"/>
        </w:rPr>
      </w:pPr>
    </w:p>
    <w:p w:rsidR="00181678" w:rsidRPr="00181678" w:rsidRDefault="00181678" w:rsidP="00181678">
      <w:pPr>
        <w:pStyle w:val="Default"/>
        <w:spacing w:line="360" w:lineRule="auto"/>
      </w:pPr>
      <w:r w:rsidRPr="00181678">
        <w:rPr>
          <w:rFonts w:ascii="Arial" w:hAnsi="Arial" w:cs="Arial"/>
        </w:rPr>
        <w:t xml:space="preserve">• </w:t>
      </w:r>
      <w:r w:rsidRPr="00181678">
        <w:t xml:space="preserve">преобразовывать информацию из одного вида в другой и выбирать удобную для себя форму фиксации и представления информации; </w:t>
      </w:r>
    </w:p>
    <w:p w:rsidR="00181678" w:rsidRPr="00181678" w:rsidRDefault="00181678" w:rsidP="00181678">
      <w:pPr>
        <w:pStyle w:val="Default"/>
        <w:spacing w:line="360" w:lineRule="auto"/>
      </w:pPr>
      <w:r w:rsidRPr="00181678">
        <w:rPr>
          <w:rFonts w:ascii="Arial" w:hAnsi="Arial" w:cs="Arial"/>
        </w:rPr>
        <w:t xml:space="preserve">• </w:t>
      </w:r>
      <w:r w:rsidRPr="00181678">
        <w:t xml:space="preserve">самому создавать источники информации разного типа и для разных аудиторий, соблюдать информационную гигиену и правила информационной безопасности. </w:t>
      </w:r>
    </w:p>
    <w:p w:rsidR="00181678" w:rsidRPr="00181678" w:rsidRDefault="00181678" w:rsidP="00181678">
      <w:pPr>
        <w:pStyle w:val="Default"/>
        <w:spacing w:line="360" w:lineRule="auto"/>
      </w:pPr>
      <w:r w:rsidRPr="00181678">
        <w:rPr>
          <w:i/>
          <w:iCs/>
        </w:rPr>
        <w:t xml:space="preserve">Коммуникативные УУД: </w:t>
      </w:r>
    </w:p>
    <w:p w:rsidR="00181678" w:rsidRPr="00181678" w:rsidRDefault="00181678" w:rsidP="00181678">
      <w:pPr>
        <w:pStyle w:val="Default"/>
        <w:spacing w:line="360" w:lineRule="auto"/>
      </w:pPr>
      <w:r w:rsidRPr="00181678">
        <w:rPr>
          <w:rFonts w:ascii="Arial" w:hAnsi="Arial" w:cs="Arial"/>
        </w:rPr>
        <w:t xml:space="preserve">• </w:t>
      </w:r>
      <w:r w:rsidRPr="00181678">
        <w:t xml:space="preserve">отстаивая свою точку зрения, приводить аргументы, подтверждая их фактами; </w:t>
      </w:r>
    </w:p>
    <w:p w:rsidR="00181678" w:rsidRPr="00181678" w:rsidRDefault="00181678" w:rsidP="00181678">
      <w:pPr>
        <w:pStyle w:val="Default"/>
        <w:spacing w:line="360" w:lineRule="auto"/>
      </w:pPr>
      <w:r w:rsidRPr="00181678">
        <w:rPr>
          <w:rFonts w:ascii="Arial" w:hAnsi="Arial" w:cs="Arial"/>
        </w:rPr>
        <w:t xml:space="preserve">• </w:t>
      </w:r>
      <w:r w:rsidRPr="00181678">
        <w:t xml:space="preserve">в дискуссии уметь выдвинуть контраргументы, перефразировать свою мысль (владение механизмом эквивалентных замен); </w:t>
      </w:r>
    </w:p>
    <w:p w:rsidR="00181678" w:rsidRPr="00181678" w:rsidRDefault="00181678" w:rsidP="00181678">
      <w:pPr>
        <w:pStyle w:val="Default"/>
        <w:spacing w:line="360" w:lineRule="auto"/>
      </w:pPr>
      <w:r w:rsidRPr="00181678">
        <w:rPr>
          <w:rFonts w:ascii="Arial" w:hAnsi="Arial" w:cs="Arial"/>
        </w:rPr>
        <w:t xml:space="preserve">• </w:t>
      </w:r>
      <w:r w:rsidRPr="00181678">
        <w:t xml:space="preserve">учиться </w:t>
      </w:r>
      <w:proofErr w:type="gramStart"/>
      <w:r w:rsidRPr="00181678">
        <w:t>критично</w:t>
      </w:r>
      <w:proofErr w:type="gramEnd"/>
      <w:r w:rsidRPr="00181678">
        <w:t xml:space="preserve"> относиться к своему мнению, с достоинством признавать ошибочность своего мнения (если оно таково) и корректировать его; </w:t>
      </w:r>
    </w:p>
    <w:p w:rsidR="004D044B" w:rsidRPr="00181678" w:rsidRDefault="00181678" w:rsidP="00181678">
      <w:pPr>
        <w:spacing w:after="0" w:line="360" w:lineRule="auto"/>
        <w:jc w:val="both"/>
        <w:rPr>
          <w:rFonts w:ascii="Times New Roman" w:hAnsi="Times New Roman" w:cs="Times New Roman"/>
          <w:sz w:val="24"/>
          <w:szCs w:val="24"/>
        </w:rPr>
      </w:pPr>
      <w:r w:rsidRPr="00181678">
        <w:rPr>
          <w:rFonts w:ascii="Times New Roman" w:hAnsi="Times New Roman" w:cs="Times New Roman"/>
          <w:sz w:val="24"/>
          <w:szCs w:val="24"/>
        </w:rPr>
        <w:t>• уметь взглянуть на ситуацию с иной позиции и договариваться с людьми иных позиций.</w:t>
      </w:r>
    </w:p>
    <w:p w:rsidR="00181678" w:rsidRPr="00E427B0" w:rsidRDefault="00181678" w:rsidP="00181678">
      <w:pPr>
        <w:pStyle w:val="Default"/>
        <w:spacing w:line="360" w:lineRule="auto"/>
        <w:rPr>
          <w:u w:val="single"/>
        </w:rPr>
      </w:pPr>
      <w:r w:rsidRPr="00E427B0">
        <w:rPr>
          <w:u w:val="single"/>
        </w:rPr>
        <w:t xml:space="preserve">Предметные результаты обучения: </w:t>
      </w:r>
    </w:p>
    <w:p w:rsidR="00181678" w:rsidRPr="00181678" w:rsidRDefault="00181678" w:rsidP="00E427B0">
      <w:pPr>
        <w:pStyle w:val="Default"/>
        <w:numPr>
          <w:ilvl w:val="0"/>
          <w:numId w:val="3"/>
        </w:numPr>
        <w:spacing w:after="49" w:line="360" w:lineRule="auto"/>
      </w:pPr>
      <w:r w:rsidRPr="00181678">
        <w:t xml:space="preserve">объяснять некоторые наблюдаемые процессы, проходящие в собственном организме; </w:t>
      </w:r>
    </w:p>
    <w:p w:rsidR="009E68F9" w:rsidRDefault="00181678" w:rsidP="009E68F9">
      <w:pPr>
        <w:pStyle w:val="Default"/>
        <w:numPr>
          <w:ilvl w:val="0"/>
          <w:numId w:val="3"/>
        </w:numPr>
        <w:spacing w:after="49" w:line="360" w:lineRule="auto"/>
      </w:pPr>
      <w:r w:rsidRPr="00181678">
        <w:t xml:space="preserve">объяснять, почему физический труд и спорт благотворно влияют на организм; </w:t>
      </w:r>
    </w:p>
    <w:p w:rsidR="00E427B0" w:rsidRDefault="00E427B0" w:rsidP="009E68F9">
      <w:pPr>
        <w:pStyle w:val="Default"/>
        <w:numPr>
          <w:ilvl w:val="0"/>
          <w:numId w:val="3"/>
        </w:numPr>
        <w:spacing w:after="49" w:line="360" w:lineRule="auto"/>
      </w:pPr>
      <w:r>
        <w:t>характеризовать показатели здоровья;</w:t>
      </w:r>
      <w:r w:rsidR="009E68F9" w:rsidRPr="00181678">
        <w:t xml:space="preserve">называть основные правила здорового образа жизни, факторы, сохраняющие и разрушающие здоровье; влияние окружающей среды на здоровье человека; </w:t>
      </w:r>
    </w:p>
    <w:p w:rsidR="00E427B0" w:rsidRDefault="00E427B0" w:rsidP="00E427B0">
      <w:pPr>
        <w:pStyle w:val="Default"/>
        <w:numPr>
          <w:ilvl w:val="0"/>
          <w:numId w:val="3"/>
        </w:numPr>
        <w:spacing w:after="49" w:line="360" w:lineRule="auto"/>
      </w:pPr>
      <w:r>
        <w:t>знать химический состав потребляемой пищи;</w:t>
      </w:r>
    </w:p>
    <w:p w:rsidR="00E427B0" w:rsidRDefault="009E68F9" w:rsidP="00E427B0">
      <w:pPr>
        <w:pStyle w:val="Default"/>
        <w:numPr>
          <w:ilvl w:val="0"/>
          <w:numId w:val="3"/>
        </w:numPr>
        <w:spacing w:after="49" w:line="360" w:lineRule="auto"/>
      </w:pPr>
      <w:r>
        <w:t>объяснять влияние пищевых добавок на организм человека;</w:t>
      </w:r>
    </w:p>
    <w:p w:rsidR="009E68F9" w:rsidRDefault="009E68F9" w:rsidP="009E68F9">
      <w:pPr>
        <w:pStyle w:val="Default"/>
        <w:numPr>
          <w:ilvl w:val="0"/>
          <w:numId w:val="3"/>
        </w:numPr>
        <w:spacing w:after="49" w:line="360" w:lineRule="auto"/>
      </w:pPr>
      <w:r>
        <w:t>объяснять, что происходит в организме человека во время пассивной диеты;</w:t>
      </w:r>
    </w:p>
    <w:p w:rsidR="009E68F9" w:rsidRDefault="00181678" w:rsidP="009E68F9">
      <w:pPr>
        <w:pStyle w:val="Default"/>
        <w:numPr>
          <w:ilvl w:val="0"/>
          <w:numId w:val="3"/>
        </w:numPr>
        <w:spacing w:after="49" w:line="360" w:lineRule="auto"/>
      </w:pPr>
      <w:r w:rsidRPr="00181678">
        <w:t xml:space="preserve">выявлять причины нарушения осанки и развития плоскостопия; </w:t>
      </w:r>
    </w:p>
    <w:p w:rsidR="009E68F9" w:rsidRDefault="00181678" w:rsidP="00F90BA4">
      <w:pPr>
        <w:pStyle w:val="Default"/>
        <w:numPr>
          <w:ilvl w:val="0"/>
          <w:numId w:val="3"/>
        </w:numPr>
        <w:spacing w:after="49" w:line="360" w:lineRule="auto"/>
      </w:pPr>
      <w:r w:rsidRPr="00181678">
        <w:t xml:space="preserve">применять свои знания для составления режима дня, труда и отдыха, правил рационального питания, поведения, гигиены; </w:t>
      </w:r>
    </w:p>
    <w:p w:rsidR="00181678" w:rsidRDefault="00181678" w:rsidP="00F90BA4">
      <w:pPr>
        <w:pStyle w:val="Default"/>
        <w:numPr>
          <w:ilvl w:val="0"/>
          <w:numId w:val="3"/>
        </w:numPr>
        <w:spacing w:after="49" w:line="360" w:lineRule="auto"/>
      </w:pPr>
      <w:r w:rsidRPr="00181678">
        <w:t>называть симптомы некоторых распространенных болезней</w:t>
      </w:r>
      <w:r w:rsidR="005E6206">
        <w:t>.</w:t>
      </w:r>
    </w:p>
    <w:p w:rsidR="00F45702" w:rsidRPr="009B26A8" w:rsidRDefault="00F45702" w:rsidP="00F45702">
      <w:pPr>
        <w:spacing w:after="0" w:line="360" w:lineRule="auto"/>
        <w:jc w:val="both"/>
        <w:rPr>
          <w:rFonts w:ascii="Times New Roman" w:hAnsi="Times New Roman" w:cs="Times New Roman"/>
          <w:b/>
          <w:sz w:val="24"/>
          <w:szCs w:val="24"/>
        </w:rPr>
      </w:pPr>
      <w:r w:rsidRPr="009B26A8">
        <w:rPr>
          <w:rFonts w:ascii="Times New Roman" w:hAnsi="Times New Roman" w:cs="Times New Roman"/>
          <w:b/>
          <w:sz w:val="24"/>
          <w:szCs w:val="24"/>
        </w:rPr>
        <w:t>По окончании элективного курса учащиеся должны уметь:</w:t>
      </w:r>
    </w:p>
    <w:p w:rsidR="00F45702" w:rsidRPr="009B26A8" w:rsidRDefault="00F45702" w:rsidP="00F45702">
      <w:pPr>
        <w:pStyle w:val="a3"/>
        <w:numPr>
          <w:ilvl w:val="0"/>
          <w:numId w:val="2"/>
        </w:numPr>
        <w:spacing w:after="0" w:line="360" w:lineRule="auto"/>
        <w:jc w:val="both"/>
        <w:rPr>
          <w:rFonts w:ascii="Times New Roman" w:hAnsi="Times New Roman" w:cs="Times New Roman"/>
          <w:sz w:val="24"/>
          <w:szCs w:val="24"/>
        </w:rPr>
      </w:pPr>
      <w:r w:rsidRPr="009B26A8">
        <w:rPr>
          <w:rFonts w:ascii="Times New Roman" w:hAnsi="Times New Roman" w:cs="Times New Roman"/>
          <w:sz w:val="24"/>
          <w:szCs w:val="24"/>
        </w:rPr>
        <w:t>Делать антропометрические замеры своего тела</w:t>
      </w:r>
    </w:p>
    <w:p w:rsidR="00F45702" w:rsidRPr="009B26A8" w:rsidRDefault="00F45702" w:rsidP="00F45702">
      <w:pPr>
        <w:pStyle w:val="a3"/>
        <w:numPr>
          <w:ilvl w:val="0"/>
          <w:numId w:val="2"/>
        </w:numPr>
        <w:spacing w:after="0" w:line="360" w:lineRule="auto"/>
        <w:jc w:val="both"/>
        <w:rPr>
          <w:rFonts w:ascii="Times New Roman" w:hAnsi="Times New Roman" w:cs="Times New Roman"/>
          <w:sz w:val="24"/>
          <w:szCs w:val="24"/>
        </w:rPr>
      </w:pPr>
      <w:r w:rsidRPr="009B26A8">
        <w:rPr>
          <w:rFonts w:ascii="Times New Roman" w:hAnsi="Times New Roman" w:cs="Times New Roman"/>
          <w:sz w:val="24"/>
          <w:szCs w:val="24"/>
        </w:rPr>
        <w:t>Определять тип своего телосложения</w:t>
      </w:r>
    </w:p>
    <w:p w:rsidR="00F45702" w:rsidRPr="009B26A8" w:rsidRDefault="00F45702" w:rsidP="00F45702">
      <w:pPr>
        <w:pStyle w:val="a3"/>
        <w:numPr>
          <w:ilvl w:val="0"/>
          <w:numId w:val="2"/>
        </w:numPr>
        <w:spacing w:after="0" w:line="360" w:lineRule="auto"/>
        <w:jc w:val="both"/>
        <w:rPr>
          <w:rFonts w:ascii="Times New Roman" w:hAnsi="Times New Roman" w:cs="Times New Roman"/>
          <w:sz w:val="24"/>
          <w:szCs w:val="24"/>
        </w:rPr>
      </w:pPr>
      <w:r w:rsidRPr="009B26A8">
        <w:rPr>
          <w:rFonts w:ascii="Times New Roman" w:hAnsi="Times New Roman" w:cs="Times New Roman"/>
          <w:sz w:val="24"/>
          <w:szCs w:val="24"/>
        </w:rPr>
        <w:t>Рассчитывать калорийность рациона питания</w:t>
      </w:r>
    </w:p>
    <w:p w:rsidR="00F45702" w:rsidRPr="009B26A8" w:rsidRDefault="00F45702" w:rsidP="00F45702">
      <w:pPr>
        <w:pStyle w:val="a3"/>
        <w:numPr>
          <w:ilvl w:val="0"/>
          <w:numId w:val="2"/>
        </w:numPr>
        <w:spacing w:after="0" w:line="360" w:lineRule="auto"/>
        <w:jc w:val="both"/>
        <w:rPr>
          <w:rFonts w:ascii="Times New Roman" w:hAnsi="Times New Roman" w:cs="Times New Roman"/>
          <w:sz w:val="24"/>
          <w:szCs w:val="24"/>
        </w:rPr>
      </w:pPr>
      <w:r w:rsidRPr="009B26A8">
        <w:rPr>
          <w:rFonts w:ascii="Times New Roman" w:hAnsi="Times New Roman" w:cs="Times New Roman"/>
          <w:sz w:val="24"/>
          <w:szCs w:val="24"/>
        </w:rPr>
        <w:t>Ориентироваться в мире разнообразных продуктов питания</w:t>
      </w:r>
    </w:p>
    <w:p w:rsidR="00EB6323" w:rsidRDefault="00EB6323" w:rsidP="00EB6323">
      <w:pPr>
        <w:pStyle w:val="a3"/>
        <w:spacing w:after="0" w:line="360" w:lineRule="auto"/>
        <w:jc w:val="both"/>
        <w:rPr>
          <w:rFonts w:ascii="Times New Roman" w:hAnsi="Times New Roman" w:cs="Times New Roman"/>
          <w:sz w:val="24"/>
          <w:szCs w:val="24"/>
        </w:rPr>
      </w:pPr>
    </w:p>
    <w:p w:rsidR="00F45702" w:rsidRPr="009B26A8" w:rsidRDefault="00F45702" w:rsidP="00F45702">
      <w:pPr>
        <w:pStyle w:val="a3"/>
        <w:numPr>
          <w:ilvl w:val="0"/>
          <w:numId w:val="2"/>
        </w:numPr>
        <w:spacing w:after="0" w:line="360" w:lineRule="auto"/>
        <w:jc w:val="both"/>
        <w:rPr>
          <w:rFonts w:ascii="Times New Roman" w:hAnsi="Times New Roman" w:cs="Times New Roman"/>
          <w:sz w:val="24"/>
          <w:szCs w:val="24"/>
        </w:rPr>
      </w:pPr>
      <w:r w:rsidRPr="009B26A8">
        <w:rPr>
          <w:rFonts w:ascii="Times New Roman" w:hAnsi="Times New Roman" w:cs="Times New Roman"/>
          <w:sz w:val="24"/>
          <w:szCs w:val="24"/>
        </w:rPr>
        <w:t>Проводить биологический и химический эксперимент</w:t>
      </w:r>
    </w:p>
    <w:p w:rsidR="00F45702" w:rsidRPr="00F90BA4" w:rsidRDefault="00F45702" w:rsidP="00F45702">
      <w:pPr>
        <w:pStyle w:val="a3"/>
        <w:numPr>
          <w:ilvl w:val="0"/>
          <w:numId w:val="2"/>
        </w:numPr>
        <w:spacing w:after="0" w:line="360" w:lineRule="auto"/>
        <w:jc w:val="both"/>
        <w:rPr>
          <w:rFonts w:ascii="Times New Roman" w:hAnsi="Times New Roman" w:cs="Times New Roman"/>
          <w:sz w:val="24"/>
          <w:szCs w:val="24"/>
        </w:rPr>
      </w:pPr>
      <w:r w:rsidRPr="009B26A8">
        <w:rPr>
          <w:rFonts w:ascii="Times New Roman" w:hAnsi="Times New Roman" w:cs="Times New Roman"/>
          <w:sz w:val="24"/>
          <w:szCs w:val="24"/>
        </w:rPr>
        <w:t>Осознанно и правильно относиться к своему здоровью</w:t>
      </w:r>
      <w:r>
        <w:rPr>
          <w:rFonts w:ascii="Times New Roman" w:hAnsi="Times New Roman" w:cs="Times New Roman"/>
          <w:sz w:val="24"/>
          <w:szCs w:val="24"/>
        </w:rPr>
        <w:t>.</w:t>
      </w:r>
    </w:p>
    <w:p w:rsidR="00EB6323" w:rsidRDefault="00EB6323" w:rsidP="004428AC">
      <w:pPr>
        <w:spacing w:after="0" w:line="360" w:lineRule="auto"/>
        <w:ind w:firstLine="737"/>
        <w:jc w:val="both"/>
        <w:rPr>
          <w:rFonts w:ascii="Times New Roman" w:hAnsi="Times New Roman" w:cs="Times New Roman"/>
          <w:sz w:val="24"/>
          <w:szCs w:val="24"/>
        </w:rPr>
      </w:pPr>
    </w:p>
    <w:p w:rsidR="00D8780E" w:rsidRPr="009B26A8" w:rsidRDefault="00D8780E" w:rsidP="004428AC">
      <w:pPr>
        <w:spacing w:after="0" w:line="360" w:lineRule="auto"/>
        <w:ind w:firstLine="737"/>
        <w:jc w:val="both"/>
        <w:rPr>
          <w:rFonts w:ascii="Times New Roman" w:hAnsi="Times New Roman" w:cs="Times New Roman"/>
          <w:sz w:val="24"/>
          <w:szCs w:val="24"/>
        </w:rPr>
      </w:pPr>
      <w:r w:rsidRPr="009B26A8">
        <w:rPr>
          <w:rFonts w:ascii="Times New Roman" w:hAnsi="Times New Roman" w:cs="Times New Roman"/>
          <w:sz w:val="24"/>
          <w:szCs w:val="24"/>
        </w:rPr>
        <w:t xml:space="preserve">Курс носит практико-ориентированный </w:t>
      </w:r>
      <w:proofErr w:type="spellStart"/>
      <w:r w:rsidRPr="009B26A8">
        <w:rPr>
          <w:rFonts w:ascii="Times New Roman" w:hAnsi="Times New Roman" w:cs="Times New Roman"/>
          <w:sz w:val="24"/>
          <w:szCs w:val="24"/>
        </w:rPr>
        <w:t>характер</w:t>
      </w:r>
      <w:proofErr w:type="gramStart"/>
      <w:r w:rsidRPr="009B26A8">
        <w:rPr>
          <w:rFonts w:ascii="Times New Roman" w:hAnsi="Times New Roman" w:cs="Times New Roman"/>
          <w:sz w:val="24"/>
          <w:szCs w:val="24"/>
        </w:rPr>
        <w:t>.</w:t>
      </w:r>
      <w:r w:rsidR="00260636" w:rsidRPr="009B26A8">
        <w:rPr>
          <w:rFonts w:ascii="Times New Roman" w:hAnsi="Times New Roman" w:cs="Times New Roman"/>
          <w:sz w:val="24"/>
          <w:szCs w:val="24"/>
        </w:rPr>
        <w:t>П</w:t>
      </w:r>
      <w:proofErr w:type="gramEnd"/>
      <w:r w:rsidR="00260636" w:rsidRPr="009B26A8">
        <w:rPr>
          <w:rFonts w:ascii="Times New Roman" w:hAnsi="Times New Roman" w:cs="Times New Roman"/>
          <w:sz w:val="24"/>
          <w:szCs w:val="24"/>
        </w:rPr>
        <w:t>ри</w:t>
      </w:r>
      <w:proofErr w:type="spellEnd"/>
      <w:r w:rsidR="00260636" w:rsidRPr="009B26A8">
        <w:rPr>
          <w:rFonts w:ascii="Times New Roman" w:hAnsi="Times New Roman" w:cs="Times New Roman"/>
          <w:sz w:val="24"/>
          <w:szCs w:val="24"/>
        </w:rPr>
        <w:t xml:space="preserve"> составлении программы использовалось методическое пособие «</w:t>
      </w:r>
      <w:proofErr w:type="spellStart"/>
      <w:r w:rsidR="00260636" w:rsidRPr="009B26A8">
        <w:rPr>
          <w:rFonts w:ascii="Times New Roman" w:hAnsi="Times New Roman" w:cs="Times New Roman"/>
          <w:sz w:val="24"/>
          <w:szCs w:val="24"/>
        </w:rPr>
        <w:t>Электив</w:t>
      </w:r>
      <w:proofErr w:type="spellEnd"/>
      <w:r w:rsidR="00260636" w:rsidRPr="009B26A8">
        <w:rPr>
          <w:rFonts w:ascii="Times New Roman" w:hAnsi="Times New Roman" w:cs="Times New Roman"/>
          <w:sz w:val="24"/>
          <w:szCs w:val="24"/>
        </w:rPr>
        <w:t xml:space="preserve"> 9: Физика. Химия. Биология</w:t>
      </w:r>
      <w:proofErr w:type="gramStart"/>
      <w:r w:rsidR="00260636" w:rsidRPr="009B26A8">
        <w:rPr>
          <w:rFonts w:ascii="Times New Roman" w:hAnsi="Times New Roman" w:cs="Times New Roman"/>
          <w:sz w:val="24"/>
          <w:szCs w:val="24"/>
        </w:rPr>
        <w:t xml:space="preserve">.: </w:t>
      </w:r>
      <w:proofErr w:type="gramEnd"/>
      <w:r w:rsidR="00260636" w:rsidRPr="009B26A8">
        <w:rPr>
          <w:rFonts w:ascii="Times New Roman" w:hAnsi="Times New Roman" w:cs="Times New Roman"/>
          <w:sz w:val="24"/>
          <w:szCs w:val="24"/>
        </w:rPr>
        <w:t>Конструктор элективных курсов (</w:t>
      </w:r>
      <w:proofErr w:type="spellStart"/>
      <w:r w:rsidR="00260636" w:rsidRPr="009B26A8">
        <w:rPr>
          <w:rFonts w:ascii="Times New Roman" w:hAnsi="Times New Roman" w:cs="Times New Roman"/>
          <w:sz w:val="24"/>
          <w:szCs w:val="24"/>
        </w:rPr>
        <w:t>Межпредметных</w:t>
      </w:r>
      <w:proofErr w:type="spellEnd"/>
      <w:r w:rsidR="00260636" w:rsidRPr="009B26A8">
        <w:rPr>
          <w:rFonts w:ascii="Times New Roman" w:hAnsi="Times New Roman" w:cs="Times New Roman"/>
          <w:sz w:val="24"/>
          <w:szCs w:val="24"/>
        </w:rPr>
        <w:t xml:space="preserve"> и предметно</w:t>
      </w:r>
      <w:r w:rsidR="000B2DD9" w:rsidRPr="009B26A8">
        <w:rPr>
          <w:rFonts w:ascii="Times New Roman" w:hAnsi="Times New Roman" w:cs="Times New Roman"/>
          <w:sz w:val="24"/>
          <w:szCs w:val="24"/>
        </w:rPr>
        <w:t>- ориентированных)</w:t>
      </w:r>
      <w:r w:rsidR="00260636" w:rsidRPr="009B26A8">
        <w:rPr>
          <w:rFonts w:ascii="Times New Roman" w:hAnsi="Times New Roman" w:cs="Times New Roman"/>
          <w:sz w:val="24"/>
          <w:szCs w:val="24"/>
        </w:rPr>
        <w:t xml:space="preserve">: Для организации </w:t>
      </w:r>
      <w:proofErr w:type="spellStart"/>
      <w:r w:rsidR="00260636" w:rsidRPr="009B26A8">
        <w:rPr>
          <w:rFonts w:ascii="Times New Roman" w:hAnsi="Times New Roman" w:cs="Times New Roman"/>
          <w:sz w:val="24"/>
          <w:szCs w:val="24"/>
        </w:rPr>
        <w:t>предпрофильной</w:t>
      </w:r>
      <w:proofErr w:type="spellEnd"/>
      <w:r w:rsidR="00260636" w:rsidRPr="009B26A8">
        <w:rPr>
          <w:rFonts w:ascii="Times New Roman" w:hAnsi="Times New Roman" w:cs="Times New Roman"/>
          <w:sz w:val="24"/>
          <w:szCs w:val="24"/>
        </w:rPr>
        <w:t xml:space="preserve"> подготовки учащихся в 9 классе. Авторы-составители: канд. с.-х. наук, доцент ТМЕНО </w:t>
      </w:r>
      <w:proofErr w:type="spellStart"/>
      <w:r w:rsidR="00260636" w:rsidRPr="009B26A8">
        <w:rPr>
          <w:rFonts w:ascii="Times New Roman" w:hAnsi="Times New Roman" w:cs="Times New Roman"/>
          <w:sz w:val="24"/>
          <w:szCs w:val="24"/>
        </w:rPr>
        <w:t>ВОИПКиПРО</w:t>
      </w:r>
      <w:proofErr w:type="spellEnd"/>
      <w:r w:rsidR="00260636" w:rsidRPr="009B26A8">
        <w:rPr>
          <w:rFonts w:ascii="Times New Roman" w:hAnsi="Times New Roman" w:cs="Times New Roman"/>
          <w:sz w:val="24"/>
          <w:szCs w:val="24"/>
        </w:rPr>
        <w:t xml:space="preserve"> С. В. </w:t>
      </w:r>
      <w:proofErr w:type="spellStart"/>
      <w:r w:rsidR="00260636" w:rsidRPr="009B26A8">
        <w:rPr>
          <w:rFonts w:ascii="Times New Roman" w:hAnsi="Times New Roman" w:cs="Times New Roman"/>
          <w:sz w:val="24"/>
          <w:szCs w:val="24"/>
        </w:rPr>
        <w:t>Дендебер</w:t>
      </w:r>
      <w:proofErr w:type="spellEnd"/>
      <w:r w:rsidR="00260636" w:rsidRPr="009B26A8">
        <w:rPr>
          <w:rFonts w:ascii="Times New Roman" w:hAnsi="Times New Roman" w:cs="Times New Roman"/>
          <w:sz w:val="24"/>
          <w:szCs w:val="24"/>
        </w:rPr>
        <w:t xml:space="preserve">, канд. хим. наук, доцент ТМЕНО </w:t>
      </w:r>
      <w:proofErr w:type="spellStart"/>
      <w:r w:rsidR="00260636" w:rsidRPr="009B26A8">
        <w:rPr>
          <w:rFonts w:ascii="Times New Roman" w:hAnsi="Times New Roman" w:cs="Times New Roman"/>
          <w:sz w:val="24"/>
          <w:szCs w:val="24"/>
        </w:rPr>
        <w:t>ВОИПКиПРОО.В.Ключникова</w:t>
      </w:r>
      <w:proofErr w:type="spellEnd"/>
      <w:r w:rsidR="00260636" w:rsidRPr="009B26A8">
        <w:rPr>
          <w:rFonts w:ascii="Times New Roman" w:hAnsi="Times New Roman" w:cs="Times New Roman"/>
          <w:sz w:val="24"/>
          <w:szCs w:val="24"/>
        </w:rPr>
        <w:t xml:space="preserve">, старший преподаватель кафедры ТМЕНО </w:t>
      </w:r>
      <w:proofErr w:type="spellStart"/>
      <w:r w:rsidR="00260636" w:rsidRPr="009B26A8">
        <w:rPr>
          <w:rFonts w:ascii="Times New Roman" w:hAnsi="Times New Roman" w:cs="Times New Roman"/>
          <w:sz w:val="24"/>
          <w:szCs w:val="24"/>
        </w:rPr>
        <w:t>ВОИПКиПРОТ.В.Ивваникова</w:t>
      </w:r>
      <w:proofErr w:type="spellEnd"/>
      <w:r w:rsidR="00260636" w:rsidRPr="009B26A8">
        <w:rPr>
          <w:rFonts w:ascii="Times New Roman" w:hAnsi="Times New Roman" w:cs="Times New Roman"/>
          <w:sz w:val="24"/>
          <w:szCs w:val="24"/>
        </w:rPr>
        <w:t xml:space="preserve">, </w:t>
      </w:r>
      <w:proofErr w:type="spellStart"/>
      <w:r w:rsidR="00260636" w:rsidRPr="009B26A8">
        <w:rPr>
          <w:rFonts w:ascii="Times New Roman" w:hAnsi="Times New Roman" w:cs="Times New Roman"/>
          <w:sz w:val="24"/>
          <w:szCs w:val="24"/>
        </w:rPr>
        <w:t>канд</w:t>
      </w:r>
      <w:proofErr w:type="gramStart"/>
      <w:r w:rsidR="00260636" w:rsidRPr="009B26A8">
        <w:rPr>
          <w:rFonts w:ascii="Times New Roman" w:hAnsi="Times New Roman" w:cs="Times New Roman"/>
          <w:sz w:val="24"/>
          <w:szCs w:val="24"/>
        </w:rPr>
        <w:t>.т</w:t>
      </w:r>
      <w:proofErr w:type="gramEnd"/>
      <w:r w:rsidR="00260636" w:rsidRPr="009B26A8">
        <w:rPr>
          <w:rFonts w:ascii="Times New Roman" w:hAnsi="Times New Roman" w:cs="Times New Roman"/>
          <w:sz w:val="24"/>
          <w:szCs w:val="24"/>
        </w:rPr>
        <w:t>ехн.наук</w:t>
      </w:r>
      <w:proofErr w:type="spellEnd"/>
      <w:r w:rsidR="00260636" w:rsidRPr="009B26A8">
        <w:rPr>
          <w:rFonts w:ascii="Times New Roman" w:hAnsi="Times New Roman" w:cs="Times New Roman"/>
          <w:sz w:val="24"/>
          <w:szCs w:val="24"/>
        </w:rPr>
        <w:t xml:space="preserve">, доцент кафедры ТМЕНО </w:t>
      </w:r>
      <w:proofErr w:type="spellStart"/>
      <w:r w:rsidR="00260636" w:rsidRPr="009B26A8">
        <w:rPr>
          <w:rFonts w:ascii="Times New Roman" w:hAnsi="Times New Roman" w:cs="Times New Roman"/>
          <w:sz w:val="24"/>
          <w:szCs w:val="24"/>
        </w:rPr>
        <w:t>ВОИПКиПРОИ.А.Пескова</w:t>
      </w:r>
      <w:proofErr w:type="spellEnd"/>
      <w:r w:rsidR="00260636" w:rsidRPr="009B26A8">
        <w:rPr>
          <w:rFonts w:ascii="Times New Roman" w:hAnsi="Times New Roman" w:cs="Times New Roman"/>
          <w:sz w:val="24"/>
          <w:szCs w:val="24"/>
        </w:rPr>
        <w:t>.</w:t>
      </w:r>
    </w:p>
    <w:p w:rsidR="004F0C56" w:rsidRPr="00862FCA" w:rsidRDefault="00260636" w:rsidP="00862FCA">
      <w:pPr>
        <w:spacing w:after="0" w:line="360" w:lineRule="auto"/>
        <w:ind w:firstLine="709"/>
        <w:jc w:val="both"/>
        <w:rPr>
          <w:rFonts w:ascii="Times New Roman" w:hAnsi="Times New Roman" w:cs="Times New Roman"/>
          <w:sz w:val="24"/>
          <w:szCs w:val="24"/>
        </w:rPr>
      </w:pPr>
      <w:r w:rsidRPr="009B26A8">
        <w:rPr>
          <w:rFonts w:ascii="Times New Roman" w:hAnsi="Times New Roman" w:cs="Times New Roman"/>
          <w:sz w:val="24"/>
          <w:szCs w:val="24"/>
        </w:rPr>
        <w:t xml:space="preserve">Программа курса </w:t>
      </w:r>
      <w:r w:rsidR="004D5BAB">
        <w:rPr>
          <w:rFonts w:ascii="Times New Roman" w:hAnsi="Times New Roman" w:cs="Times New Roman"/>
          <w:sz w:val="24"/>
          <w:szCs w:val="24"/>
        </w:rPr>
        <w:t xml:space="preserve"> рассчитана </w:t>
      </w:r>
      <w:r w:rsidR="000B2DD9" w:rsidRPr="009B26A8">
        <w:rPr>
          <w:rFonts w:ascii="Times New Roman" w:hAnsi="Times New Roman" w:cs="Times New Roman"/>
          <w:sz w:val="24"/>
          <w:szCs w:val="24"/>
        </w:rPr>
        <w:t>на 17 часов</w:t>
      </w:r>
      <w:r w:rsidRPr="009B26A8">
        <w:rPr>
          <w:rFonts w:ascii="Times New Roman" w:hAnsi="Times New Roman" w:cs="Times New Roman"/>
          <w:sz w:val="24"/>
          <w:szCs w:val="24"/>
        </w:rPr>
        <w:t>.</w:t>
      </w:r>
      <w:bookmarkStart w:id="0" w:name="_GoBack"/>
      <w:bookmarkEnd w:id="0"/>
    </w:p>
    <w:p w:rsidR="00F53C60" w:rsidRPr="009B26A8" w:rsidRDefault="00D133ED" w:rsidP="004428AC">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Содержание курса</w:t>
      </w:r>
    </w:p>
    <w:p w:rsidR="00F53C60" w:rsidRPr="009B26A8" w:rsidRDefault="00351BCD" w:rsidP="004428AC">
      <w:pPr>
        <w:spacing w:after="0" w:line="360" w:lineRule="auto"/>
        <w:jc w:val="both"/>
        <w:rPr>
          <w:rFonts w:ascii="Times New Roman" w:hAnsi="Times New Roman" w:cs="Times New Roman"/>
          <w:sz w:val="24"/>
          <w:szCs w:val="24"/>
        </w:rPr>
      </w:pPr>
      <w:r w:rsidRPr="009B26A8">
        <w:rPr>
          <w:rFonts w:ascii="Times New Roman" w:hAnsi="Times New Roman" w:cs="Times New Roman"/>
          <w:sz w:val="24"/>
          <w:szCs w:val="24"/>
        </w:rPr>
        <w:t xml:space="preserve">    Отбор содержания данного спецкурса по выбору строится с учетом общественного запроса учащихся, важности реализации программы.</w:t>
      </w:r>
    </w:p>
    <w:p w:rsidR="00351BCD" w:rsidRPr="009B26A8" w:rsidRDefault="00351BCD" w:rsidP="004428AC">
      <w:pPr>
        <w:spacing w:after="0" w:line="360" w:lineRule="auto"/>
        <w:jc w:val="both"/>
        <w:rPr>
          <w:rFonts w:ascii="Times New Roman" w:hAnsi="Times New Roman" w:cs="Times New Roman"/>
          <w:b/>
          <w:sz w:val="24"/>
          <w:szCs w:val="24"/>
        </w:rPr>
      </w:pPr>
      <w:r w:rsidRPr="009B26A8">
        <w:rPr>
          <w:rFonts w:ascii="Times New Roman" w:hAnsi="Times New Roman" w:cs="Times New Roman"/>
          <w:b/>
          <w:sz w:val="24"/>
          <w:szCs w:val="24"/>
        </w:rPr>
        <w:t>Тема 1. «Выбираем здоровье»</w:t>
      </w:r>
    </w:p>
    <w:p w:rsidR="00351BCD" w:rsidRPr="009B26A8" w:rsidRDefault="00351BCD" w:rsidP="004428AC">
      <w:pPr>
        <w:spacing w:after="0" w:line="360" w:lineRule="auto"/>
        <w:jc w:val="both"/>
        <w:rPr>
          <w:rFonts w:ascii="Times New Roman" w:hAnsi="Times New Roman" w:cs="Times New Roman"/>
          <w:sz w:val="24"/>
          <w:szCs w:val="24"/>
        </w:rPr>
      </w:pPr>
      <w:r w:rsidRPr="009B26A8">
        <w:rPr>
          <w:rFonts w:ascii="Times New Roman" w:hAnsi="Times New Roman" w:cs="Times New Roman"/>
          <w:sz w:val="24"/>
          <w:szCs w:val="24"/>
        </w:rPr>
        <w:t>Что такое здоровье? Показатели здоровья: рождаемость, заболеваемость, физиологическое состояние организма, физическое развитие человека и др.</w:t>
      </w:r>
    </w:p>
    <w:p w:rsidR="00351BCD" w:rsidRPr="009B26A8" w:rsidRDefault="00351BCD" w:rsidP="004428AC">
      <w:pPr>
        <w:spacing w:after="0" w:line="360" w:lineRule="auto"/>
        <w:jc w:val="both"/>
        <w:rPr>
          <w:rFonts w:ascii="Times New Roman" w:hAnsi="Times New Roman" w:cs="Times New Roman"/>
          <w:i/>
          <w:sz w:val="24"/>
          <w:szCs w:val="24"/>
        </w:rPr>
      </w:pPr>
      <w:r w:rsidRPr="009B26A8">
        <w:rPr>
          <w:rFonts w:ascii="Times New Roman" w:hAnsi="Times New Roman" w:cs="Times New Roman"/>
          <w:i/>
          <w:sz w:val="24"/>
          <w:szCs w:val="24"/>
        </w:rPr>
        <w:t>Практическая работа 1 «Определение гармоничности телосложения»</w:t>
      </w:r>
    </w:p>
    <w:p w:rsidR="00351BCD" w:rsidRPr="009B26A8" w:rsidRDefault="00351BCD" w:rsidP="004428AC">
      <w:pPr>
        <w:spacing w:after="0" w:line="360" w:lineRule="auto"/>
        <w:jc w:val="both"/>
        <w:rPr>
          <w:rFonts w:ascii="Times New Roman" w:hAnsi="Times New Roman" w:cs="Times New Roman"/>
          <w:i/>
          <w:sz w:val="24"/>
          <w:szCs w:val="24"/>
        </w:rPr>
      </w:pPr>
      <w:r w:rsidRPr="009B26A8">
        <w:rPr>
          <w:rFonts w:ascii="Times New Roman" w:hAnsi="Times New Roman" w:cs="Times New Roman"/>
          <w:i/>
          <w:sz w:val="24"/>
          <w:szCs w:val="24"/>
        </w:rPr>
        <w:t>Темы проектных и исследовательских работ:</w:t>
      </w:r>
    </w:p>
    <w:p w:rsidR="00351BCD" w:rsidRPr="009B26A8" w:rsidRDefault="00351BCD" w:rsidP="004428AC">
      <w:pPr>
        <w:spacing w:after="0" w:line="360" w:lineRule="auto"/>
        <w:jc w:val="both"/>
        <w:rPr>
          <w:rFonts w:ascii="Times New Roman" w:hAnsi="Times New Roman" w:cs="Times New Roman"/>
          <w:sz w:val="24"/>
          <w:szCs w:val="24"/>
        </w:rPr>
      </w:pPr>
      <w:r w:rsidRPr="009B26A8">
        <w:rPr>
          <w:rFonts w:ascii="Times New Roman" w:hAnsi="Times New Roman" w:cs="Times New Roman"/>
          <w:sz w:val="24"/>
          <w:szCs w:val="24"/>
        </w:rPr>
        <w:t>1. Оценка состояния здоровья группы учащихся, посещающих данный элективный курс. Разработка рекомендаций по его улучшению.</w:t>
      </w:r>
    </w:p>
    <w:p w:rsidR="00351BCD" w:rsidRPr="009B26A8" w:rsidRDefault="00351BCD" w:rsidP="004428AC">
      <w:pPr>
        <w:spacing w:after="0" w:line="360" w:lineRule="auto"/>
        <w:jc w:val="both"/>
        <w:rPr>
          <w:rFonts w:ascii="Times New Roman" w:hAnsi="Times New Roman" w:cs="Times New Roman"/>
          <w:sz w:val="24"/>
          <w:szCs w:val="24"/>
        </w:rPr>
      </w:pPr>
      <w:r w:rsidRPr="009B26A8">
        <w:rPr>
          <w:rFonts w:ascii="Times New Roman" w:hAnsi="Times New Roman" w:cs="Times New Roman"/>
          <w:sz w:val="24"/>
          <w:szCs w:val="24"/>
        </w:rPr>
        <w:t>2. Анализ заболеваемости и травматизма учащихся лицея.</w:t>
      </w:r>
    </w:p>
    <w:p w:rsidR="00351BCD" w:rsidRPr="009B26A8" w:rsidRDefault="00351BCD" w:rsidP="004428AC">
      <w:pPr>
        <w:spacing w:after="0" w:line="360" w:lineRule="auto"/>
        <w:jc w:val="both"/>
        <w:rPr>
          <w:rFonts w:ascii="Times New Roman" w:hAnsi="Times New Roman" w:cs="Times New Roman"/>
          <w:sz w:val="24"/>
          <w:szCs w:val="24"/>
        </w:rPr>
      </w:pPr>
      <w:r w:rsidRPr="009B26A8">
        <w:rPr>
          <w:rFonts w:ascii="Times New Roman" w:hAnsi="Times New Roman" w:cs="Times New Roman"/>
          <w:sz w:val="24"/>
          <w:szCs w:val="24"/>
        </w:rPr>
        <w:t>3. Изучение демографических показателей здоровья в нашей местности.</w:t>
      </w:r>
    </w:p>
    <w:p w:rsidR="00351BCD" w:rsidRPr="009B26A8" w:rsidRDefault="00351BCD" w:rsidP="004428AC">
      <w:pPr>
        <w:spacing w:after="0" w:line="360" w:lineRule="auto"/>
        <w:jc w:val="both"/>
        <w:rPr>
          <w:rFonts w:ascii="Times New Roman" w:hAnsi="Times New Roman" w:cs="Times New Roman"/>
          <w:sz w:val="24"/>
          <w:szCs w:val="24"/>
        </w:rPr>
      </w:pPr>
      <w:r w:rsidRPr="009B26A8">
        <w:rPr>
          <w:rFonts w:ascii="Times New Roman" w:hAnsi="Times New Roman" w:cs="Times New Roman"/>
          <w:sz w:val="24"/>
          <w:szCs w:val="24"/>
        </w:rPr>
        <w:t>4. Подготовка материалов (плакаты, листовки, презентации) о факторах, разрушающих наше здоровье.</w:t>
      </w:r>
    </w:p>
    <w:p w:rsidR="00351BCD" w:rsidRPr="009B26A8" w:rsidRDefault="006E1274" w:rsidP="004428AC">
      <w:pPr>
        <w:spacing w:after="0" w:line="360" w:lineRule="auto"/>
        <w:jc w:val="both"/>
        <w:rPr>
          <w:rFonts w:ascii="Times New Roman" w:hAnsi="Times New Roman" w:cs="Times New Roman"/>
          <w:b/>
          <w:sz w:val="24"/>
          <w:szCs w:val="24"/>
        </w:rPr>
      </w:pPr>
      <w:r w:rsidRPr="009B26A8">
        <w:rPr>
          <w:rFonts w:ascii="Times New Roman" w:hAnsi="Times New Roman" w:cs="Times New Roman"/>
          <w:b/>
          <w:sz w:val="24"/>
          <w:szCs w:val="24"/>
        </w:rPr>
        <w:t>Тема 2 «Питание и здоровье человека»</w:t>
      </w:r>
    </w:p>
    <w:p w:rsidR="006E1274" w:rsidRPr="009B26A8" w:rsidRDefault="006E1274" w:rsidP="004428AC">
      <w:pPr>
        <w:spacing w:after="0" w:line="360" w:lineRule="auto"/>
        <w:jc w:val="both"/>
        <w:rPr>
          <w:rFonts w:ascii="Times New Roman" w:hAnsi="Times New Roman" w:cs="Times New Roman"/>
          <w:sz w:val="24"/>
          <w:szCs w:val="24"/>
        </w:rPr>
      </w:pPr>
      <w:r w:rsidRPr="009B26A8">
        <w:rPr>
          <w:rFonts w:ascii="Times New Roman" w:hAnsi="Times New Roman" w:cs="Times New Roman"/>
          <w:sz w:val="24"/>
          <w:szCs w:val="24"/>
        </w:rPr>
        <w:t>Основы рационального питания. Энергетический баланс питания. Таблица получения с пищей необходимое количество калорий.</w:t>
      </w:r>
    </w:p>
    <w:p w:rsidR="006E1274" w:rsidRDefault="006E1274" w:rsidP="004428AC">
      <w:pPr>
        <w:spacing w:after="0" w:line="360" w:lineRule="auto"/>
        <w:jc w:val="both"/>
        <w:rPr>
          <w:rFonts w:ascii="Times New Roman" w:hAnsi="Times New Roman" w:cs="Times New Roman"/>
          <w:i/>
          <w:sz w:val="24"/>
          <w:szCs w:val="24"/>
        </w:rPr>
      </w:pPr>
      <w:r w:rsidRPr="009B26A8">
        <w:rPr>
          <w:rFonts w:ascii="Times New Roman" w:hAnsi="Times New Roman" w:cs="Times New Roman"/>
          <w:i/>
          <w:sz w:val="24"/>
          <w:szCs w:val="24"/>
        </w:rPr>
        <w:t>Практическая работа 2 «Расчет калорийности рациона питания»</w:t>
      </w:r>
    </w:p>
    <w:p w:rsidR="006868CB" w:rsidRPr="009B26A8" w:rsidRDefault="006868CB" w:rsidP="004428AC">
      <w:pPr>
        <w:spacing w:after="0" w:line="360" w:lineRule="auto"/>
        <w:jc w:val="both"/>
        <w:rPr>
          <w:rFonts w:ascii="Times New Roman" w:hAnsi="Times New Roman" w:cs="Times New Roman"/>
          <w:i/>
          <w:sz w:val="24"/>
          <w:szCs w:val="24"/>
        </w:rPr>
      </w:pPr>
      <w:r>
        <w:rPr>
          <w:rFonts w:ascii="Times New Roman" w:hAnsi="Times New Roman" w:cs="Times New Roman"/>
          <w:i/>
          <w:sz w:val="24"/>
          <w:szCs w:val="24"/>
        </w:rPr>
        <w:t>Практическая работа 3 «Изучение кислотно-щелочного баланса в пищевых продуктах»</w:t>
      </w:r>
    </w:p>
    <w:p w:rsidR="006E1274" w:rsidRPr="009B26A8" w:rsidRDefault="006E1274" w:rsidP="004428AC">
      <w:pPr>
        <w:spacing w:after="0" w:line="360" w:lineRule="auto"/>
        <w:jc w:val="both"/>
        <w:rPr>
          <w:rFonts w:ascii="Times New Roman" w:hAnsi="Times New Roman" w:cs="Times New Roman"/>
          <w:b/>
          <w:sz w:val="24"/>
          <w:szCs w:val="24"/>
        </w:rPr>
      </w:pPr>
      <w:r w:rsidRPr="009B26A8">
        <w:rPr>
          <w:rFonts w:ascii="Times New Roman" w:hAnsi="Times New Roman" w:cs="Times New Roman"/>
          <w:b/>
          <w:sz w:val="24"/>
          <w:szCs w:val="24"/>
        </w:rPr>
        <w:t>Тема 3 «Химический аспект рационального питания»</w:t>
      </w:r>
    </w:p>
    <w:p w:rsidR="006E1274" w:rsidRPr="009B26A8" w:rsidRDefault="006E1274" w:rsidP="004428AC">
      <w:pPr>
        <w:spacing w:after="0" w:line="360" w:lineRule="auto"/>
        <w:jc w:val="both"/>
        <w:rPr>
          <w:rFonts w:ascii="Times New Roman" w:hAnsi="Times New Roman" w:cs="Times New Roman"/>
          <w:sz w:val="24"/>
          <w:szCs w:val="24"/>
        </w:rPr>
      </w:pPr>
      <w:r w:rsidRPr="009B26A8">
        <w:rPr>
          <w:rFonts w:ascii="Times New Roman" w:hAnsi="Times New Roman" w:cs="Times New Roman"/>
          <w:sz w:val="24"/>
          <w:szCs w:val="24"/>
        </w:rPr>
        <w:t>Органические вещества, их роль в организме человека. Белки, как важнейшие питательные вещества, необходимые организму человека.</w:t>
      </w:r>
    </w:p>
    <w:p w:rsidR="00EB6323" w:rsidRDefault="00EB6323" w:rsidP="004428AC">
      <w:pPr>
        <w:spacing w:after="0" w:line="360" w:lineRule="auto"/>
        <w:jc w:val="both"/>
        <w:rPr>
          <w:rFonts w:ascii="Times New Roman" w:hAnsi="Times New Roman" w:cs="Times New Roman"/>
          <w:sz w:val="24"/>
          <w:szCs w:val="24"/>
        </w:rPr>
      </w:pPr>
    </w:p>
    <w:p w:rsidR="00EB6323" w:rsidRDefault="00EB6323" w:rsidP="004428AC">
      <w:pPr>
        <w:spacing w:after="0" w:line="360" w:lineRule="auto"/>
        <w:jc w:val="both"/>
        <w:rPr>
          <w:rFonts w:ascii="Times New Roman" w:hAnsi="Times New Roman" w:cs="Times New Roman"/>
          <w:sz w:val="24"/>
          <w:szCs w:val="24"/>
        </w:rPr>
      </w:pPr>
    </w:p>
    <w:p w:rsidR="006E1274" w:rsidRPr="009B26A8" w:rsidRDefault="006E1274" w:rsidP="004428AC">
      <w:pPr>
        <w:spacing w:after="0" w:line="360" w:lineRule="auto"/>
        <w:jc w:val="both"/>
        <w:rPr>
          <w:rFonts w:ascii="Times New Roman" w:hAnsi="Times New Roman" w:cs="Times New Roman"/>
          <w:sz w:val="24"/>
          <w:szCs w:val="24"/>
        </w:rPr>
      </w:pPr>
      <w:r w:rsidRPr="009B26A8">
        <w:rPr>
          <w:rFonts w:ascii="Times New Roman" w:hAnsi="Times New Roman" w:cs="Times New Roman"/>
          <w:sz w:val="24"/>
          <w:szCs w:val="24"/>
        </w:rPr>
        <w:t xml:space="preserve">Пищевая ценность </w:t>
      </w:r>
      <w:proofErr w:type="spellStart"/>
      <w:r w:rsidRPr="009B26A8">
        <w:rPr>
          <w:rFonts w:ascii="Times New Roman" w:hAnsi="Times New Roman" w:cs="Times New Roman"/>
          <w:sz w:val="24"/>
          <w:szCs w:val="24"/>
        </w:rPr>
        <w:t>белков</w:t>
      </w:r>
      <w:proofErr w:type="gramStart"/>
      <w:r w:rsidRPr="009B26A8">
        <w:rPr>
          <w:rFonts w:ascii="Times New Roman" w:hAnsi="Times New Roman" w:cs="Times New Roman"/>
          <w:sz w:val="24"/>
          <w:szCs w:val="24"/>
        </w:rPr>
        <w:t>.Ф</w:t>
      </w:r>
      <w:proofErr w:type="gramEnd"/>
      <w:r w:rsidRPr="009B26A8">
        <w:rPr>
          <w:rFonts w:ascii="Times New Roman" w:hAnsi="Times New Roman" w:cs="Times New Roman"/>
          <w:sz w:val="24"/>
          <w:szCs w:val="24"/>
        </w:rPr>
        <w:t>ерменты.</w:t>
      </w:r>
      <w:r w:rsidR="00D80CBD" w:rsidRPr="009B26A8">
        <w:rPr>
          <w:rFonts w:ascii="Times New Roman" w:hAnsi="Times New Roman" w:cs="Times New Roman"/>
          <w:sz w:val="24"/>
          <w:szCs w:val="24"/>
        </w:rPr>
        <w:t>Липиды</w:t>
      </w:r>
      <w:proofErr w:type="spellEnd"/>
      <w:r w:rsidR="00D80CBD" w:rsidRPr="009B26A8">
        <w:rPr>
          <w:rFonts w:ascii="Times New Roman" w:hAnsi="Times New Roman" w:cs="Times New Roman"/>
          <w:sz w:val="24"/>
          <w:szCs w:val="24"/>
        </w:rPr>
        <w:t>. Классификация липидов. Функции липидов. Роль липидов в питании.Углеводы и их роль в питании. Функции углеводов. Классификация углеводов.</w:t>
      </w:r>
    </w:p>
    <w:p w:rsidR="006E1274" w:rsidRPr="009B26A8" w:rsidRDefault="006868CB" w:rsidP="004428AC">
      <w:pPr>
        <w:spacing w:after="0" w:line="360" w:lineRule="auto"/>
        <w:jc w:val="both"/>
        <w:rPr>
          <w:rFonts w:ascii="Times New Roman" w:hAnsi="Times New Roman" w:cs="Times New Roman"/>
          <w:i/>
          <w:sz w:val="24"/>
          <w:szCs w:val="24"/>
        </w:rPr>
      </w:pPr>
      <w:r>
        <w:rPr>
          <w:rFonts w:ascii="Times New Roman" w:hAnsi="Times New Roman" w:cs="Times New Roman"/>
          <w:i/>
          <w:sz w:val="24"/>
          <w:szCs w:val="24"/>
        </w:rPr>
        <w:t>Практическая работа 4</w:t>
      </w:r>
      <w:r w:rsidR="006E1274" w:rsidRPr="009B26A8">
        <w:rPr>
          <w:rFonts w:ascii="Times New Roman" w:hAnsi="Times New Roman" w:cs="Times New Roman"/>
          <w:i/>
          <w:sz w:val="24"/>
          <w:szCs w:val="24"/>
        </w:rPr>
        <w:t xml:space="preserve"> «Качественная реакция на белок»</w:t>
      </w:r>
    </w:p>
    <w:p w:rsidR="00EB6323" w:rsidRDefault="006868CB" w:rsidP="004428AC">
      <w:pPr>
        <w:spacing w:after="0" w:line="360" w:lineRule="auto"/>
        <w:jc w:val="both"/>
        <w:rPr>
          <w:rFonts w:ascii="Times New Roman" w:hAnsi="Times New Roman" w:cs="Times New Roman"/>
          <w:i/>
          <w:sz w:val="24"/>
          <w:szCs w:val="24"/>
        </w:rPr>
      </w:pPr>
      <w:r>
        <w:rPr>
          <w:rFonts w:ascii="Times New Roman" w:hAnsi="Times New Roman" w:cs="Times New Roman"/>
          <w:i/>
          <w:sz w:val="24"/>
          <w:szCs w:val="24"/>
        </w:rPr>
        <w:t>Практическая работа 5</w:t>
      </w:r>
      <w:r w:rsidR="006E1274" w:rsidRPr="009B26A8">
        <w:rPr>
          <w:rFonts w:ascii="Times New Roman" w:hAnsi="Times New Roman" w:cs="Times New Roman"/>
          <w:i/>
          <w:sz w:val="24"/>
          <w:szCs w:val="24"/>
        </w:rPr>
        <w:t xml:space="preserve"> «Определение содержания жиров в семенах растений»</w:t>
      </w:r>
    </w:p>
    <w:p w:rsidR="006E1274" w:rsidRPr="009B26A8" w:rsidRDefault="006868CB" w:rsidP="004428AC">
      <w:pPr>
        <w:spacing w:after="0" w:line="360" w:lineRule="auto"/>
        <w:jc w:val="both"/>
        <w:rPr>
          <w:rFonts w:ascii="Times New Roman" w:hAnsi="Times New Roman" w:cs="Times New Roman"/>
          <w:i/>
          <w:sz w:val="24"/>
          <w:szCs w:val="24"/>
        </w:rPr>
      </w:pPr>
      <w:r>
        <w:rPr>
          <w:rFonts w:ascii="Times New Roman" w:hAnsi="Times New Roman" w:cs="Times New Roman"/>
          <w:i/>
          <w:sz w:val="24"/>
          <w:szCs w:val="24"/>
        </w:rPr>
        <w:t>Практическая работа 6</w:t>
      </w:r>
      <w:r w:rsidR="006E1274" w:rsidRPr="009B26A8">
        <w:rPr>
          <w:rFonts w:ascii="Times New Roman" w:hAnsi="Times New Roman" w:cs="Times New Roman"/>
          <w:i/>
          <w:sz w:val="24"/>
          <w:szCs w:val="24"/>
        </w:rPr>
        <w:t xml:space="preserve"> «Качественные реакции на присутствие углеводов»</w:t>
      </w:r>
    </w:p>
    <w:p w:rsidR="006E1274" w:rsidRPr="009B26A8" w:rsidRDefault="006E1274" w:rsidP="004428AC">
      <w:pPr>
        <w:spacing w:after="0" w:line="360" w:lineRule="auto"/>
        <w:jc w:val="both"/>
        <w:rPr>
          <w:rFonts w:ascii="Times New Roman" w:hAnsi="Times New Roman" w:cs="Times New Roman"/>
          <w:b/>
          <w:sz w:val="24"/>
          <w:szCs w:val="24"/>
        </w:rPr>
      </w:pPr>
      <w:r w:rsidRPr="009B26A8">
        <w:rPr>
          <w:rFonts w:ascii="Times New Roman" w:hAnsi="Times New Roman" w:cs="Times New Roman"/>
          <w:b/>
          <w:sz w:val="24"/>
          <w:szCs w:val="24"/>
        </w:rPr>
        <w:t>Тема 4 «Кирпичики жизни»</w:t>
      </w:r>
    </w:p>
    <w:p w:rsidR="006E1274" w:rsidRPr="009B26A8" w:rsidRDefault="006E1274" w:rsidP="004428AC">
      <w:pPr>
        <w:spacing w:after="0" w:line="360" w:lineRule="auto"/>
        <w:jc w:val="both"/>
        <w:rPr>
          <w:rFonts w:ascii="Times New Roman" w:hAnsi="Times New Roman" w:cs="Times New Roman"/>
          <w:sz w:val="24"/>
          <w:szCs w:val="24"/>
        </w:rPr>
      </w:pPr>
      <w:r w:rsidRPr="009B26A8">
        <w:rPr>
          <w:rFonts w:ascii="Times New Roman" w:hAnsi="Times New Roman" w:cs="Times New Roman"/>
          <w:sz w:val="24"/>
          <w:szCs w:val="24"/>
        </w:rPr>
        <w:t xml:space="preserve">Витамины, их многообразие и роль в организме человека. Витамин С, витамины группы В, витамин А, витамин </w:t>
      </w:r>
      <w:r w:rsidRPr="009B26A8">
        <w:rPr>
          <w:rFonts w:ascii="Times New Roman" w:hAnsi="Times New Roman" w:cs="Times New Roman"/>
          <w:sz w:val="24"/>
          <w:szCs w:val="24"/>
          <w:lang w:val="en-US"/>
        </w:rPr>
        <w:t>P</w:t>
      </w:r>
      <w:r w:rsidRPr="009B26A8">
        <w:rPr>
          <w:rFonts w:ascii="Times New Roman" w:hAnsi="Times New Roman" w:cs="Times New Roman"/>
          <w:sz w:val="24"/>
          <w:szCs w:val="24"/>
        </w:rPr>
        <w:t>, витамин Е и др. Жир</w:t>
      </w:r>
      <w:proofErr w:type="gramStart"/>
      <w:r w:rsidRPr="009B26A8">
        <w:rPr>
          <w:rFonts w:ascii="Times New Roman" w:hAnsi="Times New Roman" w:cs="Times New Roman"/>
          <w:sz w:val="24"/>
          <w:szCs w:val="24"/>
        </w:rPr>
        <w:t>о-</w:t>
      </w:r>
      <w:proofErr w:type="gramEnd"/>
      <w:r w:rsidRPr="009B26A8">
        <w:rPr>
          <w:rFonts w:ascii="Times New Roman" w:hAnsi="Times New Roman" w:cs="Times New Roman"/>
          <w:sz w:val="24"/>
          <w:szCs w:val="24"/>
        </w:rPr>
        <w:t xml:space="preserve"> и водорастворимые витамины.</w:t>
      </w:r>
    </w:p>
    <w:p w:rsidR="006E1274" w:rsidRPr="009B26A8" w:rsidRDefault="006868CB" w:rsidP="004428AC">
      <w:pPr>
        <w:spacing w:after="0" w:line="360" w:lineRule="auto"/>
        <w:jc w:val="both"/>
        <w:rPr>
          <w:rFonts w:ascii="Times New Roman" w:hAnsi="Times New Roman" w:cs="Times New Roman"/>
          <w:i/>
          <w:sz w:val="24"/>
          <w:szCs w:val="24"/>
        </w:rPr>
      </w:pPr>
      <w:r>
        <w:rPr>
          <w:rFonts w:ascii="Times New Roman" w:hAnsi="Times New Roman" w:cs="Times New Roman"/>
          <w:i/>
          <w:sz w:val="24"/>
          <w:szCs w:val="24"/>
        </w:rPr>
        <w:t>Практическая работа 7</w:t>
      </w:r>
      <w:r w:rsidR="00D00707" w:rsidRPr="009B26A8">
        <w:rPr>
          <w:rFonts w:ascii="Times New Roman" w:hAnsi="Times New Roman" w:cs="Times New Roman"/>
          <w:i/>
          <w:sz w:val="24"/>
          <w:szCs w:val="24"/>
        </w:rPr>
        <w:t xml:space="preserve"> «Определение витамина</w:t>
      </w:r>
      <w:proofErr w:type="gramStart"/>
      <w:r w:rsidR="00D00707" w:rsidRPr="009B26A8">
        <w:rPr>
          <w:rFonts w:ascii="Times New Roman" w:hAnsi="Times New Roman" w:cs="Times New Roman"/>
          <w:i/>
          <w:sz w:val="24"/>
          <w:szCs w:val="24"/>
        </w:rPr>
        <w:t xml:space="preserve"> С</w:t>
      </w:r>
      <w:proofErr w:type="gramEnd"/>
      <w:r w:rsidR="00D00707" w:rsidRPr="009B26A8">
        <w:rPr>
          <w:rFonts w:ascii="Times New Roman" w:hAnsi="Times New Roman" w:cs="Times New Roman"/>
          <w:i/>
          <w:sz w:val="24"/>
          <w:szCs w:val="24"/>
        </w:rPr>
        <w:t>»</w:t>
      </w:r>
    </w:p>
    <w:p w:rsidR="00D00707" w:rsidRPr="009B26A8" w:rsidRDefault="00D00707" w:rsidP="004428AC">
      <w:pPr>
        <w:spacing w:after="0" w:line="360" w:lineRule="auto"/>
        <w:jc w:val="both"/>
        <w:rPr>
          <w:rFonts w:ascii="Times New Roman" w:hAnsi="Times New Roman" w:cs="Times New Roman"/>
          <w:i/>
          <w:sz w:val="24"/>
          <w:szCs w:val="24"/>
        </w:rPr>
      </w:pPr>
      <w:r w:rsidRPr="009B26A8">
        <w:rPr>
          <w:rFonts w:ascii="Times New Roman" w:hAnsi="Times New Roman" w:cs="Times New Roman"/>
          <w:i/>
          <w:sz w:val="24"/>
          <w:szCs w:val="24"/>
        </w:rPr>
        <w:t>Темы для исследований:</w:t>
      </w:r>
    </w:p>
    <w:p w:rsidR="00D00707" w:rsidRPr="009B26A8" w:rsidRDefault="00D00707" w:rsidP="004428AC">
      <w:pPr>
        <w:spacing w:after="0" w:line="360" w:lineRule="auto"/>
        <w:jc w:val="both"/>
        <w:rPr>
          <w:rFonts w:ascii="Times New Roman" w:hAnsi="Times New Roman" w:cs="Times New Roman"/>
          <w:sz w:val="24"/>
          <w:szCs w:val="24"/>
        </w:rPr>
      </w:pPr>
      <w:r w:rsidRPr="009B26A8">
        <w:rPr>
          <w:rFonts w:ascii="Times New Roman" w:hAnsi="Times New Roman" w:cs="Times New Roman"/>
          <w:sz w:val="24"/>
          <w:szCs w:val="24"/>
        </w:rPr>
        <w:t>1. Сравнить содержание витамина</w:t>
      </w:r>
      <w:proofErr w:type="gramStart"/>
      <w:r w:rsidRPr="009B26A8">
        <w:rPr>
          <w:rFonts w:ascii="Times New Roman" w:hAnsi="Times New Roman" w:cs="Times New Roman"/>
          <w:sz w:val="24"/>
          <w:szCs w:val="24"/>
        </w:rPr>
        <w:t xml:space="preserve"> С</w:t>
      </w:r>
      <w:proofErr w:type="gramEnd"/>
      <w:r w:rsidRPr="009B26A8">
        <w:rPr>
          <w:rFonts w:ascii="Times New Roman" w:hAnsi="Times New Roman" w:cs="Times New Roman"/>
          <w:sz w:val="24"/>
          <w:szCs w:val="24"/>
        </w:rPr>
        <w:t xml:space="preserve"> в только что сорванных плодах и тех, которые хранились неделю, месяц, полгода.</w:t>
      </w:r>
    </w:p>
    <w:p w:rsidR="00D00707" w:rsidRPr="009B26A8" w:rsidRDefault="00D00707" w:rsidP="004428AC">
      <w:pPr>
        <w:spacing w:after="0" w:line="360" w:lineRule="auto"/>
        <w:jc w:val="both"/>
        <w:rPr>
          <w:rFonts w:ascii="Times New Roman" w:hAnsi="Times New Roman" w:cs="Times New Roman"/>
          <w:sz w:val="24"/>
          <w:szCs w:val="24"/>
        </w:rPr>
      </w:pPr>
      <w:r w:rsidRPr="009B26A8">
        <w:rPr>
          <w:rFonts w:ascii="Times New Roman" w:hAnsi="Times New Roman" w:cs="Times New Roman"/>
          <w:sz w:val="24"/>
          <w:szCs w:val="24"/>
        </w:rPr>
        <w:t>2. Сравнить содержание витамина</w:t>
      </w:r>
      <w:proofErr w:type="gramStart"/>
      <w:r w:rsidRPr="009B26A8">
        <w:rPr>
          <w:rFonts w:ascii="Times New Roman" w:hAnsi="Times New Roman" w:cs="Times New Roman"/>
          <w:sz w:val="24"/>
          <w:szCs w:val="24"/>
        </w:rPr>
        <w:t xml:space="preserve"> С</w:t>
      </w:r>
      <w:proofErr w:type="gramEnd"/>
      <w:r w:rsidRPr="009B26A8">
        <w:rPr>
          <w:rFonts w:ascii="Times New Roman" w:hAnsi="Times New Roman" w:cs="Times New Roman"/>
          <w:sz w:val="24"/>
          <w:szCs w:val="24"/>
        </w:rPr>
        <w:t xml:space="preserve"> в свежем и консервированном соке.</w:t>
      </w:r>
    </w:p>
    <w:p w:rsidR="00D00707" w:rsidRPr="009B26A8" w:rsidRDefault="00D00707" w:rsidP="004428AC">
      <w:pPr>
        <w:spacing w:after="0" w:line="360" w:lineRule="auto"/>
        <w:jc w:val="both"/>
        <w:rPr>
          <w:rFonts w:ascii="Times New Roman" w:hAnsi="Times New Roman" w:cs="Times New Roman"/>
          <w:sz w:val="24"/>
          <w:szCs w:val="24"/>
        </w:rPr>
      </w:pPr>
      <w:r w:rsidRPr="009B26A8">
        <w:rPr>
          <w:rFonts w:ascii="Times New Roman" w:hAnsi="Times New Roman" w:cs="Times New Roman"/>
          <w:sz w:val="24"/>
          <w:szCs w:val="24"/>
        </w:rPr>
        <w:t>3. Проследить, как меняется содержание витамина</w:t>
      </w:r>
      <w:proofErr w:type="gramStart"/>
      <w:r w:rsidRPr="009B26A8">
        <w:rPr>
          <w:rFonts w:ascii="Times New Roman" w:hAnsi="Times New Roman" w:cs="Times New Roman"/>
          <w:sz w:val="24"/>
          <w:szCs w:val="24"/>
        </w:rPr>
        <w:t xml:space="preserve"> С</w:t>
      </w:r>
      <w:proofErr w:type="gramEnd"/>
      <w:r w:rsidRPr="009B26A8">
        <w:rPr>
          <w:rFonts w:ascii="Times New Roman" w:hAnsi="Times New Roman" w:cs="Times New Roman"/>
          <w:sz w:val="24"/>
          <w:szCs w:val="24"/>
        </w:rPr>
        <w:t xml:space="preserve"> в соке при нагревании.</w:t>
      </w:r>
    </w:p>
    <w:p w:rsidR="00D00707" w:rsidRPr="009B26A8" w:rsidRDefault="00784B10" w:rsidP="004428AC">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Тема 5 </w:t>
      </w:r>
      <w:r w:rsidR="00D00707" w:rsidRPr="009B26A8">
        <w:rPr>
          <w:rFonts w:ascii="Times New Roman" w:hAnsi="Times New Roman" w:cs="Times New Roman"/>
          <w:b/>
          <w:sz w:val="24"/>
          <w:szCs w:val="24"/>
        </w:rPr>
        <w:t>«Пищевые добавки»</w:t>
      </w:r>
    </w:p>
    <w:p w:rsidR="00D00707" w:rsidRPr="009B26A8" w:rsidRDefault="00D00707" w:rsidP="004428AC">
      <w:pPr>
        <w:spacing w:after="0" w:line="360" w:lineRule="auto"/>
        <w:jc w:val="both"/>
        <w:rPr>
          <w:rFonts w:ascii="Times New Roman" w:hAnsi="Times New Roman" w:cs="Times New Roman"/>
          <w:sz w:val="24"/>
          <w:szCs w:val="24"/>
        </w:rPr>
      </w:pPr>
      <w:r w:rsidRPr="009B26A8">
        <w:rPr>
          <w:rFonts w:ascii="Times New Roman" w:hAnsi="Times New Roman" w:cs="Times New Roman"/>
          <w:sz w:val="24"/>
          <w:szCs w:val="24"/>
        </w:rPr>
        <w:t>Что скрывается за буквой «Е»</w:t>
      </w:r>
      <w:proofErr w:type="gramStart"/>
      <w:r w:rsidRPr="009B26A8">
        <w:rPr>
          <w:rFonts w:ascii="Times New Roman" w:hAnsi="Times New Roman" w:cs="Times New Roman"/>
          <w:sz w:val="24"/>
          <w:szCs w:val="24"/>
        </w:rPr>
        <w:t xml:space="preserve"> ?</w:t>
      </w:r>
      <w:proofErr w:type="gramEnd"/>
      <w:r w:rsidRPr="009B26A8">
        <w:rPr>
          <w:rFonts w:ascii="Times New Roman" w:hAnsi="Times New Roman" w:cs="Times New Roman"/>
          <w:sz w:val="24"/>
          <w:szCs w:val="24"/>
        </w:rPr>
        <w:t xml:space="preserve"> Влияние пищевых добавок на организм человека. Таблица пищевых добавок.</w:t>
      </w:r>
    </w:p>
    <w:p w:rsidR="00D00707" w:rsidRDefault="006648EC" w:rsidP="004428AC">
      <w:pPr>
        <w:spacing w:after="0" w:line="360" w:lineRule="auto"/>
        <w:jc w:val="both"/>
        <w:rPr>
          <w:rFonts w:ascii="Times New Roman" w:hAnsi="Times New Roman" w:cs="Times New Roman"/>
          <w:i/>
          <w:sz w:val="24"/>
          <w:szCs w:val="24"/>
        </w:rPr>
      </w:pPr>
      <w:r>
        <w:rPr>
          <w:rFonts w:ascii="Times New Roman" w:hAnsi="Times New Roman" w:cs="Times New Roman"/>
          <w:i/>
          <w:sz w:val="24"/>
          <w:szCs w:val="24"/>
        </w:rPr>
        <w:t>Практическая работа 8</w:t>
      </w:r>
      <w:r w:rsidR="00D00707" w:rsidRPr="009B26A8">
        <w:rPr>
          <w:rFonts w:ascii="Times New Roman" w:hAnsi="Times New Roman" w:cs="Times New Roman"/>
          <w:i/>
          <w:sz w:val="24"/>
          <w:szCs w:val="24"/>
        </w:rPr>
        <w:t xml:space="preserve"> «Наличие пищевых добавок в повседневно употребляемой пище, их влияние на организм человека»</w:t>
      </w:r>
    </w:p>
    <w:p w:rsidR="00B82A2C" w:rsidRPr="009B26A8" w:rsidRDefault="00B82A2C" w:rsidP="00B82A2C">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Тема 6 </w:t>
      </w:r>
      <w:r w:rsidRPr="00B82A2C">
        <w:rPr>
          <w:rFonts w:ascii="Times New Roman" w:hAnsi="Times New Roman" w:cs="Times New Roman"/>
          <w:b/>
          <w:sz w:val="24"/>
          <w:szCs w:val="24"/>
        </w:rPr>
        <w:t>«Диагностика функционального состояния организма»</w:t>
      </w:r>
    </w:p>
    <w:p w:rsidR="00B82A2C" w:rsidRPr="005D4A4D" w:rsidRDefault="006648EC" w:rsidP="004428AC">
      <w:pPr>
        <w:spacing w:after="0" w:line="360" w:lineRule="auto"/>
        <w:jc w:val="both"/>
        <w:rPr>
          <w:rFonts w:ascii="Times New Roman" w:hAnsi="Times New Roman" w:cs="Times New Roman"/>
          <w:i/>
          <w:sz w:val="24"/>
          <w:szCs w:val="24"/>
        </w:rPr>
      </w:pPr>
      <w:r w:rsidRPr="005D4A4D">
        <w:rPr>
          <w:rFonts w:ascii="Times New Roman" w:hAnsi="Times New Roman" w:cs="Times New Roman"/>
          <w:i/>
          <w:sz w:val="24"/>
          <w:szCs w:val="24"/>
        </w:rPr>
        <w:t>Практическая работа 9</w:t>
      </w:r>
      <w:r w:rsidR="00B82A2C" w:rsidRPr="005D4A4D">
        <w:rPr>
          <w:rFonts w:ascii="Times New Roman" w:hAnsi="Times New Roman" w:cs="Times New Roman"/>
          <w:i/>
          <w:sz w:val="24"/>
          <w:szCs w:val="24"/>
        </w:rPr>
        <w:t xml:space="preserve"> «</w:t>
      </w:r>
      <w:proofErr w:type="spellStart"/>
      <w:r w:rsidR="00B82A2C" w:rsidRPr="005D4A4D">
        <w:rPr>
          <w:rFonts w:ascii="Times New Roman" w:hAnsi="Times New Roman" w:cs="Times New Roman"/>
          <w:i/>
          <w:sz w:val="24"/>
          <w:szCs w:val="24"/>
        </w:rPr>
        <w:t>Глазо-сердечная</w:t>
      </w:r>
      <w:proofErr w:type="spellEnd"/>
      <w:r w:rsidR="00B82A2C" w:rsidRPr="005D4A4D">
        <w:rPr>
          <w:rFonts w:ascii="Times New Roman" w:hAnsi="Times New Roman" w:cs="Times New Roman"/>
          <w:i/>
          <w:sz w:val="24"/>
          <w:szCs w:val="24"/>
        </w:rPr>
        <w:t xml:space="preserve"> проба </w:t>
      </w:r>
      <w:proofErr w:type="spellStart"/>
      <w:r w:rsidR="00B82A2C" w:rsidRPr="005D4A4D">
        <w:rPr>
          <w:rFonts w:ascii="Times New Roman" w:hAnsi="Times New Roman" w:cs="Times New Roman"/>
          <w:i/>
          <w:sz w:val="24"/>
          <w:szCs w:val="24"/>
        </w:rPr>
        <w:t>Г.Данини-Ашнера</w:t>
      </w:r>
      <w:proofErr w:type="spellEnd"/>
      <w:r w:rsidR="00B82A2C" w:rsidRPr="005D4A4D">
        <w:rPr>
          <w:rFonts w:ascii="Times New Roman" w:hAnsi="Times New Roman" w:cs="Times New Roman"/>
          <w:i/>
          <w:sz w:val="24"/>
          <w:szCs w:val="24"/>
        </w:rPr>
        <w:t>»</w:t>
      </w:r>
    </w:p>
    <w:p w:rsidR="00B82A2C" w:rsidRDefault="006648EC" w:rsidP="004428AC">
      <w:pPr>
        <w:spacing w:after="0" w:line="360" w:lineRule="auto"/>
        <w:jc w:val="both"/>
        <w:rPr>
          <w:rFonts w:ascii="Times New Roman" w:hAnsi="Times New Roman" w:cs="Times New Roman"/>
          <w:i/>
          <w:sz w:val="24"/>
          <w:szCs w:val="24"/>
        </w:rPr>
      </w:pPr>
      <w:r w:rsidRPr="005D4A4D">
        <w:rPr>
          <w:rFonts w:ascii="Times New Roman" w:hAnsi="Times New Roman" w:cs="Times New Roman"/>
          <w:i/>
          <w:sz w:val="24"/>
          <w:szCs w:val="24"/>
        </w:rPr>
        <w:t>Практическая работа 10</w:t>
      </w:r>
      <w:r w:rsidR="00B82A2C" w:rsidRPr="005D4A4D">
        <w:rPr>
          <w:rFonts w:ascii="Times New Roman" w:hAnsi="Times New Roman" w:cs="Times New Roman"/>
          <w:i/>
          <w:sz w:val="24"/>
          <w:szCs w:val="24"/>
        </w:rPr>
        <w:t xml:space="preserve"> «Измерение АД при помощи цифровой лаборатории</w:t>
      </w:r>
      <w:r w:rsidR="005D4A4D">
        <w:rPr>
          <w:rFonts w:ascii="Times New Roman" w:hAnsi="Times New Roman" w:cs="Times New Roman"/>
          <w:i/>
          <w:sz w:val="24"/>
          <w:szCs w:val="24"/>
        </w:rPr>
        <w:t>»</w:t>
      </w:r>
    </w:p>
    <w:p w:rsidR="005D4A4D" w:rsidRDefault="005D4A4D" w:rsidP="004428AC">
      <w:pPr>
        <w:spacing w:after="0" w:line="360" w:lineRule="auto"/>
        <w:jc w:val="both"/>
        <w:rPr>
          <w:rFonts w:ascii="Times New Roman" w:hAnsi="Times New Roman" w:cs="Times New Roman"/>
          <w:i/>
          <w:sz w:val="24"/>
          <w:szCs w:val="24"/>
        </w:rPr>
      </w:pPr>
      <w:r>
        <w:rPr>
          <w:rFonts w:ascii="Times New Roman" w:hAnsi="Times New Roman" w:cs="Times New Roman"/>
          <w:i/>
          <w:sz w:val="24"/>
          <w:szCs w:val="24"/>
        </w:rPr>
        <w:t>Практическая работа 11«Функциональные пробы на реактивность ССС»</w:t>
      </w:r>
    </w:p>
    <w:p w:rsidR="005D4A4D" w:rsidRDefault="005D4A4D" w:rsidP="004428AC">
      <w:pPr>
        <w:spacing w:after="0" w:line="360" w:lineRule="auto"/>
        <w:jc w:val="both"/>
        <w:rPr>
          <w:rFonts w:ascii="Times New Roman" w:hAnsi="Times New Roman" w:cs="Times New Roman"/>
          <w:i/>
          <w:sz w:val="24"/>
          <w:szCs w:val="24"/>
        </w:rPr>
      </w:pPr>
      <w:r>
        <w:rPr>
          <w:rFonts w:ascii="Times New Roman" w:hAnsi="Times New Roman" w:cs="Times New Roman"/>
          <w:i/>
          <w:sz w:val="24"/>
          <w:szCs w:val="24"/>
        </w:rPr>
        <w:t>Практическая работа 12«Определение функционального состояния СС»</w:t>
      </w:r>
    </w:p>
    <w:p w:rsidR="005D4A4D" w:rsidRPr="005D4A4D" w:rsidRDefault="005D4A4D" w:rsidP="004428AC">
      <w:pPr>
        <w:spacing w:after="0" w:line="360" w:lineRule="auto"/>
        <w:jc w:val="both"/>
        <w:rPr>
          <w:rFonts w:ascii="Times New Roman" w:hAnsi="Times New Roman" w:cs="Times New Roman"/>
          <w:i/>
          <w:sz w:val="24"/>
          <w:szCs w:val="24"/>
        </w:rPr>
      </w:pPr>
      <w:r>
        <w:rPr>
          <w:rFonts w:ascii="Times New Roman" w:hAnsi="Times New Roman" w:cs="Times New Roman"/>
          <w:i/>
          <w:sz w:val="24"/>
          <w:szCs w:val="24"/>
        </w:rPr>
        <w:t xml:space="preserve">Практическая работа 13«Определение </w:t>
      </w:r>
      <w:proofErr w:type="spellStart"/>
      <w:r>
        <w:rPr>
          <w:rFonts w:ascii="Times New Roman" w:hAnsi="Times New Roman" w:cs="Times New Roman"/>
          <w:i/>
          <w:sz w:val="24"/>
          <w:szCs w:val="24"/>
        </w:rPr>
        <w:t>энергозатрат</w:t>
      </w:r>
      <w:proofErr w:type="spellEnd"/>
      <w:r>
        <w:rPr>
          <w:rFonts w:ascii="Times New Roman" w:hAnsi="Times New Roman" w:cs="Times New Roman"/>
          <w:i/>
          <w:sz w:val="24"/>
          <w:szCs w:val="24"/>
        </w:rPr>
        <w:t xml:space="preserve"> по состоянию СС»</w:t>
      </w:r>
    </w:p>
    <w:p w:rsidR="00B82A2C" w:rsidRDefault="005D4A4D" w:rsidP="004428AC">
      <w:pPr>
        <w:spacing w:after="0" w:line="360" w:lineRule="auto"/>
        <w:jc w:val="both"/>
        <w:rPr>
          <w:rFonts w:ascii="Times New Roman" w:hAnsi="Times New Roman" w:cs="Times New Roman"/>
          <w:i/>
          <w:sz w:val="24"/>
          <w:szCs w:val="24"/>
        </w:rPr>
      </w:pPr>
      <w:r>
        <w:rPr>
          <w:rFonts w:ascii="Times New Roman" w:hAnsi="Times New Roman" w:cs="Times New Roman"/>
          <w:i/>
          <w:sz w:val="24"/>
          <w:szCs w:val="24"/>
        </w:rPr>
        <w:t>Практическая работа 14</w:t>
      </w:r>
      <w:r w:rsidR="006868CB" w:rsidRPr="005D4A4D">
        <w:rPr>
          <w:rFonts w:ascii="Times New Roman" w:hAnsi="Times New Roman" w:cs="Times New Roman"/>
          <w:i/>
          <w:sz w:val="24"/>
          <w:szCs w:val="24"/>
        </w:rPr>
        <w:t xml:space="preserve"> «Дыхательно-сердечный рефлекс Геринга</w:t>
      </w:r>
      <w:r>
        <w:rPr>
          <w:rFonts w:ascii="Times New Roman" w:hAnsi="Times New Roman" w:cs="Times New Roman"/>
          <w:i/>
          <w:sz w:val="24"/>
          <w:szCs w:val="24"/>
        </w:rPr>
        <w:t>»</w:t>
      </w:r>
    </w:p>
    <w:p w:rsidR="005D4A4D" w:rsidRDefault="005D4A4D" w:rsidP="004428AC">
      <w:pPr>
        <w:spacing w:after="0" w:line="360" w:lineRule="auto"/>
        <w:jc w:val="both"/>
        <w:rPr>
          <w:rFonts w:ascii="Times New Roman" w:hAnsi="Times New Roman" w:cs="Times New Roman"/>
          <w:i/>
          <w:sz w:val="24"/>
          <w:szCs w:val="24"/>
        </w:rPr>
      </w:pPr>
      <w:r>
        <w:rPr>
          <w:rFonts w:ascii="Times New Roman" w:hAnsi="Times New Roman" w:cs="Times New Roman"/>
          <w:i/>
          <w:sz w:val="24"/>
          <w:szCs w:val="24"/>
        </w:rPr>
        <w:t>Практическая работа 15 «Определение ЧД в покое и после нагрузки»</w:t>
      </w:r>
    </w:p>
    <w:p w:rsidR="005D4A4D" w:rsidRDefault="005D4A4D" w:rsidP="004428AC">
      <w:pPr>
        <w:spacing w:after="0" w:line="360" w:lineRule="auto"/>
        <w:jc w:val="both"/>
        <w:rPr>
          <w:rFonts w:ascii="Times New Roman" w:hAnsi="Times New Roman" w:cs="Times New Roman"/>
          <w:i/>
          <w:sz w:val="24"/>
          <w:szCs w:val="24"/>
        </w:rPr>
      </w:pPr>
      <w:r>
        <w:rPr>
          <w:rFonts w:ascii="Times New Roman" w:hAnsi="Times New Roman" w:cs="Times New Roman"/>
          <w:i/>
          <w:sz w:val="24"/>
          <w:szCs w:val="24"/>
        </w:rPr>
        <w:t>Практическая работа 16 «Альвеолярная вентиляция. Влияние физической нагрузки на потребление кислорода»</w:t>
      </w:r>
    </w:p>
    <w:p w:rsidR="00EB6323" w:rsidRDefault="00EB6323" w:rsidP="004428AC">
      <w:pPr>
        <w:spacing w:after="0" w:line="360" w:lineRule="auto"/>
        <w:jc w:val="both"/>
        <w:rPr>
          <w:rFonts w:ascii="Times New Roman" w:hAnsi="Times New Roman" w:cs="Times New Roman"/>
          <w:i/>
          <w:sz w:val="24"/>
          <w:szCs w:val="24"/>
        </w:rPr>
      </w:pPr>
    </w:p>
    <w:p w:rsidR="00EB6323" w:rsidRDefault="00EB6323" w:rsidP="004428AC">
      <w:pPr>
        <w:spacing w:after="0" w:line="360" w:lineRule="auto"/>
        <w:jc w:val="both"/>
        <w:rPr>
          <w:rFonts w:ascii="Times New Roman" w:hAnsi="Times New Roman" w:cs="Times New Roman"/>
          <w:i/>
          <w:sz w:val="24"/>
          <w:szCs w:val="24"/>
        </w:rPr>
      </w:pPr>
    </w:p>
    <w:p w:rsidR="00CA4308" w:rsidRPr="00CA4308" w:rsidRDefault="00CA4308" w:rsidP="004428AC">
      <w:pPr>
        <w:spacing w:after="0" w:line="360" w:lineRule="auto"/>
        <w:jc w:val="both"/>
        <w:rPr>
          <w:rFonts w:ascii="Times New Roman" w:hAnsi="Times New Roman" w:cs="Times New Roman"/>
          <w:i/>
          <w:sz w:val="24"/>
          <w:szCs w:val="24"/>
        </w:rPr>
      </w:pPr>
      <w:r w:rsidRPr="00CA4308">
        <w:rPr>
          <w:rFonts w:ascii="Times New Roman" w:hAnsi="Times New Roman" w:cs="Times New Roman"/>
          <w:i/>
          <w:sz w:val="24"/>
          <w:szCs w:val="24"/>
        </w:rPr>
        <w:t>Практическая работа 17 «Оценка функционального состояния вегетативной нервной системы»</w:t>
      </w:r>
    </w:p>
    <w:p w:rsidR="00B82A2C" w:rsidRPr="005D4A4D" w:rsidRDefault="00B82A2C" w:rsidP="004428AC">
      <w:pPr>
        <w:spacing w:after="0" w:line="360" w:lineRule="auto"/>
        <w:jc w:val="both"/>
        <w:rPr>
          <w:rFonts w:ascii="Times New Roman" w:hAnsi="Times New Roman" w:cs="Times New Roman"/>
          <w:i/>
          <w:sz w:val="24"/>
          <w:szCs w:val="24"/>
        </w:rPr>
      </w:pPr>
      <w:r w:rsidRPr="005D4A4D">
        <w:rPr>
          <w:rFonts w:ascii="Times New Roman" w:hAnsi="Times New Roman" w:cs="Times New Roman"/>
          <w:i/>
          <w:sz w:val="24"/>
          <w:szCs w:val="24"/>
        </w:rPr>
        <w:t>Практиче</w:t>
      </w:r>
      <w:r w:rsidR="006648EC" w:rsidRPr="005D4A4D">
        <w:rPr>
          <w:rFonts w:ascii="Times New Roman" w:hAnsi="Times New Roman" w:cs="Times New Roman"/>
          <w:i/>
          <w:sz w:val="24"/>
          <w:szCs w:val="24"/>
        </w:rPr>
        <w:t>ская работ</w:t>
      </w:r>
      <w:r w:rsidR="00CA4308">
        <w:rPr>
          <w:rFonts w:ascii="Times New Roman" w:hAnsi="Times New Roman" w:cs="Times New Roman"/>
          <w:i/>
          <w:sz w:val="24"/>
          <w:szCs w:val="24"/>
        </w:rPr>
        <w:t>а 18</w:t>
      </w:r>
      <w:r w:rsidR="005D4A4D">
        <w:rPr>
          <w:rFonts w:ascii="Times New Roman" w:hAnsi="Times New Roman" w:cs="Times New Roman"/>
          <w:i/>
          <w:sz w:val="24"/>
          <w:szCs w:val="24"/>
        </w:rPr>
        <w:t>«</w:t>
      </w:r>
      <w:r w:rsidR="006868CB" w:rsidRPr="005D4A4D">
        <w:rPr>
          <w:rFonts w:ascii="Times New Roman" w:hAnsi="Times New Roman" w:cs="Times New Roman"/>
          <w:i/>
          <w:sz w:val="24"/>
          <w:szCs w:val="24"/>
        </w:rPr>
        <w:t xml:space="preserve">Оценка вегетативного обеспечения (проба </w:t>
      </w:r>
      <w:proofErr w:type="spellStart"/>
      <w:r w:rsidR="006868CB" w:rsidRPr="005D4A4D">
        <w:rPr>
          <w:rFonts w:ascii="Times New Roman" w:hAnsi="Times New Roman" w:cs="Times New Roman"/>
          <w:i/>
          <w:sz w:val="24"/>
          <w:szCs w:val="24"/>
        </w:rPr>
        <w:t>Мартинетта</w:t>
      </w:r>
      <w:proofErr w:type="spellEnd"/>
      <w:r w:rsidR="006868CB" w:rsidRPr="005D4A4D">
        <w:rPr>
          <w:rFonts w:ascii="Times New Roman" w:hAnsi="Times New Roman" w:cs="Times New Roman"/>
          <w:i/>
          <w:sz w:val="24"/>
          <w:szCs w:val="24"/>
        </w:rPr>
        <w:t>)»</w:t>
      </w:r>
    </w:p>
    <w:p w:rsidR="00B82A2C" w:rsidRPr="005D4A4D" w:rsidRDefault="00CA4308" w:rsidP="004428AC">
      <w:pPr>
        <w:spacing w:after="0" w:line="360" w:lineRule="auto"/>
        <w:jc w:val="both"/>
        <w:rPr>
          <w:rFonts w:ascii="Times New Roman" w:hAnsi="Times New Roman" w:cs="Times New Roman"/>
          <w:i/>
          <w:sz w:val="24"/>
          <w:szCs w:val="24"/>
        </w:rPr>
      </w:pPr>
      <w:r>
        <w:rPr>
          <w:rFonts w:ascii="Times New Roman" w:hAnsi="Times New Roman" w:cs="Times New Roman"/>
          <w:i/>
          <w:sz w:val="24"/>
          <w:szCs w:val="24"/>
        </w:rPr>
        <w:t xml:space="preserve">Практическая работа 19 </w:t>
      </w:r>
      <w:r w:rsidR="006868CB" w:rsidRPr="005D4A4D">
        <w:rPr>
          <w:rFonts w:ascii="Times New Roman" w:hAnsi="Times New Roman" w:cs="Times New Roman"/>
          <w:i/>
          <w:sz w:val="24"/>
          <w:szCs w:val="24"/>
        </w:rPr>
        <w:t>«Определение реактивности парасимпатического отдела автономной нервной системы (</w:t>
      </w:r>
      <w:proofErr w:type="spellStart"/>
      <w:r w:rsidR="006868CB" w:rsidRPr="005D4A4D">
        <w:rPr>
          <w:rFonts w:ascii="Times New Roman" w:hAnsi="Times New Roman" w:cs="Times New Roman"/>
          <w:i/>
          <w:sz w:val="24"/>
          <w:szCs w:val="24"/>
        </w:rPr>
        <w:t>клиностатическая</w:t>
      </w:r>
      <w:proofErr w:type="spellEnd"/>
      <w:r w:rsidR="006868CB" w:rsidRPr="005D4A4D">
        <w:rPr>
          <w:rFonts w:ascii="Times New Roman" w:hAnsi="Times New Roman" w:cs="Times New Roman"/>
          <w:i/>
          <w:sz w:val="24"/>
          <w:szCs w:val="24"/>
        </w:rPr>
        <w:t xml:space="preserve"> проба)»</w:t>
      </w:r>
    </w:p>
    <w:p w:rsidR="00D00707" w:rsidRPr="009B26A8" w:rsidRDefault="00D00707" w:rsidP="004428AC">
      <w:pPr>
        <w:spacing w:after="0" w:line="360" w:lineRule="auto"/>
        <w:jc w:val="both"/>
        <w:rPr>
          <w:rFonts w:ascii="Times New Roman" w:hAnsi="Times New Roman" w:cs="Times New Roman"/>
          <w:b/>
          <w:sz w:val="24"/>
          <w:szCs w:val="24"/>
        </w:rPr>
      </w:pPr>
      <w:r w:rsidRPr="009B26A8">
        <w:rPr>
          <w:rFonts w:ascii="Times New Roman" w:hAnsi="Times New Roman" w:cs="Times New Roman"/>
          <w:b/>
          <w:sz w:val="24"/>
          <w:szCs w:val="24"/>
        </w:rPr>
        <w:t>Темы творческих работ:</w:t>
      </w:r>
    </w:p>
    <w:p w:rsidR="00EB6323" w:rsidRDefault="00D00707" w:rsidP="004428AC">
      <w:pPr>
        <w:spacing w:after="0" w:line="360" w:lineRule="auto"/>
        <w:jc w:val="both"/>
        <w:rPr>
          <w:rFonts w:ascii="Times New Roman" w:hAnsi="Times New Roman" w:cs="Times New Roman"/>
          <w:sz w:val="24"/>
          <w:szCs w:val="24"/>
        </w:rPr>
      </w:pPr>
      <w:r w:rsidRPr="009B26A8">
        <w:rPr>
          <w:rFonts w:ascii="Times New Roman" w:hAnsi="Times New Roman" w:cs="Times New Roman"/>
          <w:sz w:val="24"/>
          <w:szCs w:val="24"/>
        </w:rPr>
        <w:t>1. Современные представления о сущности старения.</w:t>
      </w:r>
    </w:p>
    <w:p w:rsidR="00B80027" w:rsidRPr="009B26A8" w:rsidRDefault="00B80027" w:rsidP="004428AC">
      <w:pPr>
        <w:spacing w:after="0" w:line="360" w:lineRule="auto"/>
        <w:jc w:val="both"/>
        <w:rPr>
          <w:rFonts w:ascii="Times New Roman" w:hAnsi="Times New Roman" w:cs="Times New Roman"/>
          <w:sz w:val="24"/>
          <w:szCs w:val="24"/>
        </w:rPr>
      </w:pPr>
      <w:r w:rsidRPr="009B26A8">
        <w:rPr>
          <w:rFonts w:ascii="Times New Roman" w:hAnsi="Times New Roman" w:cs="Times New Roman"/>
          <w:sz w:val="24"/>
          <w:szCs w:val="24"/>
        </w:rPr>
        <w:t>2. Актуальные проблемы современной геронтологии.</w:t>
      </w:r>
    </w:p>
    <w:p w:rsidR="00B80027" w:rsidRPr="009B26A8" w:rsidRDefault="00B80027" w:rsidP="004428AC">
      <w:pPr>
        <w:spacing w:after="0" w:line="360" w:lineRule="auto"/>
        <w:jc w:val="both"/>
        <w:rPr>
          <w:rFonts w:ascii="Times New Roman" w:hAnsi="Times New Roman" w:cs="Times New Roman"/>
          <w:sz w:val="24"/>
          <w:szCs w:val="24"/>
        </w:rPr>
      </w:pPr>
      <w:r w:rsidRPr="009B26A8">
        <w:rPr>
          <w:rFonts w:ascii="Times New Roman" w:hAnsi="Times New Roman" w:cs="Times New Roman"/>
          <w:sz w:val="24"/>
          <w:szCs w:val="24"/>
        </w:rPr>
        <w:t>3. Физиология и гигиена питания человека старшего возраста.</w:t>
      </w:r>
    </w:p>
    <w:p w:rsidR="00B80027" w:rsidRPr="009B26A8" w:rsidRDefault="00B80027" w:rsidP="004428AC">
      <w:pPr>
        <w:spacing w:after="0" w:line="360" w:lineRule="auto"/>
        <w:jc w:val="both"/>
        <w:rPr>
          <w:rFonts w:ascii="Times New Roman" w:hAnsi="Times New Roman" w:cs="Times New Roman"/>
          <w:sz w:val="24"/>
          <w:szCs w:val="24"/>
        </w:rPr>
      </w:pPr>
      <w:r w:rsidRPr="009B26A8">
        <w:rPr>
          <w:rFonts w:ascii="Times New Roman" w:hAnsi="Times New Roman" w:cs="Times New Roman"/>
          <w:sz w:val="24"/>
          <w:szCs w:val="24"/>
        </w:rPr>
        <w:t>4. Пища долгожителей.</w:t>
      </w:r>
    </w:p>
    <w:p w:rsidR="00B80027" w:rsidRPr="009B26A8" w:rsidRDefault="00B80027" w:rsidP="004428AC">
      <w:pPr>
        <w:spacing w:after="0" w:line="360" w:lineRule="auto"/>
        <w:jc w:val="both"/>
        <w:rPr>
          <w:rFonts w:ascii="Times New Roman" w:hAnsi="Times New Roman" w:cs="Times New Roman"/>
          <w:sz w:val="24"/>
          <w:szCs w:val="24"/>
        </w:rPr>
      </w:pPr>
      <w:r w:rsidRPr="009B26A8">
        <w:rPr>
          <w:rFonts w:ascii="Times New Roman" w:hAnsi="Times New Roman" w:cs="Times New Roman"/>
          <w:sz w:val="24"/>
          <w:szCs w:val="24"/>
        </w:rPr>
        <w:t>5. Как продукты старят органы человека.</w:t>
      </w:r>
    </w:p>
    <w:p w:rsidR="00B80027" w:rsidRPr="009B26A8" w:rsidRDefault="00B80027" w:rsidP="006868CB">
      <w:pPr>
        <w:tabs>
          <w:tab w:val="left" w:pos="567"/>
        </w:tabs>
        <w:spacing w:after="0" w:line="360" w:lineRule="auto"/>
        <w:ind w:left="851" w:hanging="851"/>
        <w:jc w:val="both"/>
        <w:rPr>
          <w:rFonts w:ascii="Times New Roman" w:hAnsi="Times New Roman" w:cs="Times New Roman"/>
          <w:sz w:val="24"/>
          <w:szCs w:val="24"/>
        </w:rPr>
      </w:pPr>
      <w:r w:rsidRPr="009B26A8">
        <w:rPr>
          <w:rFonts w:ascii="Times New Roman" w:hAnsi="Times New Roman" w:cs="Times New Roman"/>
          <w:sz w:val="24"/>
          <w:szCs w:val="24"/>
        </w:rPr>
        <w:t>6. Страх- причина многих болезней человека.</w:t>
      </w:r>
    </w:p>
    <w:p w:rsidR="00B80027" w:rsidRPr="009B26A8" w:rsidRDefault="00B80027" w:rsidP="004428AC">
      <w:pPr>
        <w:spacing w:after="0" w:line="360" w:lineRule="auto"/>
        <w:jc w:val="both"/>
        <w:rPr>
          <w:rFonts w:ascii="Times New Roman" w:hAnsi="Times New Roman" w:cs="Times New Roman"/>
          <w:sz w:val="24"/>
          <w:szCs w:val="24"/>
        </w:rPr>
      </w:pPr>
      <w:r w:rsidRPr="009B26A8">
        <w:rPr>
          <w:rFonts w:ascii="Times New Roman" w:hAnsi="Times New Roman" w:cs="Times New Roman"/>
          <w:sz w:val="24"/>
          <w:szCs w:val="24"/>
        </w:rPr>
        <w:t>7. Ген долголетия.</w:t>
      </w:r>
    </w:p>
    <w:p w:rsidR="00B80027" w:rsidRPr="009B26A8" w:rsidRDefault="00B80027" w:rsidP="004428AC">
      <w:pPr>
        <w:spacing w:after="0" w:line="360" w:lineRule="auto"/>
        <w:jc w:val="both"/>
        <w:rPr>
          <w:rFonts w:ascii="Times New Roman" w:hAnsi="Times New Roman" w:cs="Times New Roman"/>
          <w:sz w:val="24"/>
          <w:szCs w:val="24"/>
        </w:rPr>
      </w:pPr>
      <w:r w:rsidRPr="009B26A8">
        <w:rPr>
          <w:rFonts w:ascii="Times New Roman" w:hAnsi="Times New Roman" w:cs="Times New Roman"/>
          <w:sz w:val="24"/>
          <w:szCs w:val="24"/>
        </w:rPr>
        <w:t>8. Ген преждевременного старения.</w:t>
      </w:r>
    </w:p>
    <w:p w:rsidR="00B80027" w:rsidRPr="009B26A8" w:rsidRDefault="00B80027" w:rsidP="004428AC">
      <w:pPr>
        <w:spacing w:after="0" w:line="360" w:lineRule="auto"/>
        <w:jc w:val="both"/>
        <w:rPr>
          <w:rFonts w:ascii="Times New Roman" w:hAnsi="Times New Roman" w:cs="Times New Roman"/>
          <w:sz w:val="24"/>
          <w:szCs w:val="24"/>
        </w:rPr>
      </w:pPr>
      <w:r w:rsidRPr="009B26A8">
        <w:rPr>
          <w:rFonts w:ascii="Times New Roman" w:hAnsi="Times New Roman" w:cs="Times New Roman"/>
          <w:sz w:val="24"/>
          <w:szCs w:val="24"/>
        </w:rPr>
        <w:t>9. Трансплантология.</w:t>
      </w:r>
    </w:p>
    <w:p w:rsidR="00B80027" w:rsidRPr="009B26A8" w:rsidRDefault="00B80027" w:rsidP="004428AC">
      <w:pPr>
        <w:spacing w:after="0" w:line="360" w:lineRule="auto"/>
        <w:jc w:val="both"/>
        <w:rPr>
          <w:rFonts w:ascii="Times New Roman" w:hAnsi="Times New Roman" w:cs="Times New Roman"/>
          <w:sz w:val="24"/>
          <w:szCs w:val="24"/>
        </w:rPr>
      </w:pPr>
      <w:r w:rsidRPr="009B26A8">
        <w:rPr>
          <w:rFonts w:ascii="Times New Roman" w:hAnsi="Times New Roman" w:cs="Times New Roman"/>
          <w:sz w:val="24"/>
          <w:szCs w:val="24"/>
        </w:rPr>
        <w:t>10. Живая и мертвая вода.</w:t>
      </w:r>
    </w:p>
    <w:p w:rsidR="00B80027" w:rsidRPr="009B26A8" w:rsidRDefault="00B80027" w:rsidP="004428AC">
      <w:pPr>
        <w:spacing w:after="0" w:line="360" w:lineRule="auto"/>
        <w:jc w:val="both"/>
        <w:rPr>
          <w:rFonts w:ascii="Times New Roman" w:hAnsi="Times New Roman" w:cs="Times New Roman"/>
          <w:sz w:val="24"/>
          <w:szCs w:val="24"/>
        </w:rPr>
      </w:pPr>
      <w:r w:rsidRPr="009B26A8">
        <w:rPr>
          <w:rFonts w:ascii="Times New Roman" w:hAnsi="Times New Roman" w:cs="Times New Roman"/>
          <w:sz w:val="24"/>
          <w:szCs w:val="24"/>
        </w:rPr>
        <w:t>11. Мутации.</w:t>
      </w:r>
    </w:p>
    <w:p w:rsidR="00B80027" w:rsidRPr="009B26A8" w:rsidRDefault="00B80027" w:rsidP="004428AC">
      <w:pPr>
        <w:spacing w:after="0" w:line="360" w:lineRule="auto"/>
        <w:jc w:val="both"/>
        <w:rPr>
          <w:rFonts w:ascii="Times New Roman" w:hAnsi="Times New Roman" w:cs="Times New Roman"/>
          <w:sz w:val="24"/>
          <w:szCs w:val="24"/>
        </w:rPr>
      </w:pPr>
      <w:r w:rsidRPr="009B26A8">
        <w:rPr>
          <w:rFonts w:ascii="Times New Roman" w:hAnsi="Times New Roman" w:cs="Times New Roman"/>
          <w:sz w:val="24"/>
          <w:szCs w:val="24"/>
        </w:rPr>
        <w:t>12. Влияние аэрозолей на здоровье человека.</w:t>
      </w:r>
    </w:p>
    <w:p w:rsidR="004428AC" w:rsidRPr="004F0C56" w:rsidRDefault="00B80027" w:rsidP="004F0C56">
      <w:pPr>
        <w:spacing w:after="0" w:line="360" w:lineRule="auto"/>
        <w:jc w:val="both"/>
        <w:rPr>
          <w:rFonts w:ascii="Times New Roman" w:hAnsi="Times New Roman" w:cs="Times New Roman"/>
          <w:sz w:val="24"/>
          <w:szCs w:val="24"/>
        </w:rPr>
      </w:pPr>
      <w:r w:rsidRPr="009B26A8">
        <w:rPr>
          <w:rFonts w:ascii="Times New Roman" w:hAnsi="Times New Roman" w:cs="Times New Roman"/>
          <w:sz w:val="24"/>
          <w:szCs w:val="24"/>
        </w:rPr>
        <w:t xml:space="preserve">13. </w:t>
      </w:r>
      <w:proofErr w:type="spellStart"/>
      <w:r w:rsidRPr="009B26A8">
        <w:rPr>
          <w:rFonts w:ascii="Times New Roman" w:hAnsi="Times New Roman" w:cs="Times New Roman"/>
          <w:sz w:val="24"/>
          <w:szCs w:val="24"/>
        </w:rPr>
        <w:t>Трансмутагенные</w:t>
      </w:r>
      <w:proofErr w:type="spellEnd"/>
      <w:r w:rsidRPr="009B26A8">
        <w:rPr>
          <w:rFonts w:ascii="Times New Roman" w:hAnsi="Times New Roman" w:cs="Times New Roman"/>
          <w:sz w:val="24"/>
          <w:szCs w:val="24"/>
        </w:rPr>
        <w:t xml:space="preserve"> продукты (соя, мясо, овощи), их влияние на жизнедеятельность организма при употреблении.</w:t>
      </w:r>
    </w:p>
    <w:p w:rsidR="00EB3681" w:rsidRPr="009B26A8" w:rsidRDefault="00EB3681" w:rsidP="00EB3681">
      <w:pPr>
        <w:spacing w:line="240" w:lineRule="auto"/>
        <w:jc w:val="center"/>
        <w:rPr>
          <w:rFonts w:ascii="Times New Roman" w:hAnsi="Times New Roman" w:cs="Times New Roman"/>
          <w:b/>
          <w:sz w:val="24"/>
          <w:szCs w:val="24"/>
        </w:rPr>
      </w:pPr>
      <w:r w:rsidRPr="009B26A8">
        <w:rPr>
          <w:rFonts w:ascii="Times New Roman" w:hAnsi="Times New Roman" w:cs="Times New Roman"/>
          <w:b/>
          <w:sz w:val="24"/>
          <w:szCs w:val="24"/>
        </w:rPr>
        <w:t>Тематическое планирование 9 класс (0,5 часа в неделю)</w:t>
      </w:r>
    </w:p>
    <w:tbl>
      <w:tblPr>
        <w:tblW w:w="15958" w:type="dxa"/>
        <w:jc w:val="center"/>
        <w:tblInd w:w="-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4"/>
        <w:gridCol w:w="2328"/>
        <w:gridCol w:w="7655"/>
        <w:gridCol w:w="5341"/>
      </w:tblGrid>
      <w:tr w:rsidR="00005CE5" w:rsidRPr="00CA4308" w:rsidTr="00CA4308">
        <w:trPr>
          <w:trHeight w:val="1045"/>
          <w:jc w:val="center"/>
        </w:trPr>
        <w:tc>
          <w:tcPr>
            <w:tcW w:w="634" w:type="dxa"/>
          </w:tcPr>
          <w:p w:rsidR="00005CE5" w:rsidRPr="00CA4308" w:rsidRDefault="00005CE5" w:rsidP="00457F67">
            <w:pPr>
              <w:tabs>
                <w:tab w:val="left" w:pos="1080"/>
              </w:tabs>
              <w:jc w:val="center"/>
              <w:rPr>
                <w:rFonts w:ascii="Times New Roman" w:hAnsi="Times New Roman" w:cs="Times New Roman"/>
                <w:sz w:val="24"/>
                <w:szCs w:val="24"/>
              </w:rPr>
            </w:pPr>
            <w:r w:rsidRPr="00CA4308">
              <w:rPr>
                <w:rFonts w:ascii="Times New Roman" w:hAnsi="Times New Roman" w:cs="Times New Roman"/>
                <w:sz w:val="24"/>
                <w:szCs w:val="24"/>
              </w:rPr>
              <w:t>№</w:t>
            </w:r>
          </w:p>
        </w:tc>
        <w:tc>
          <w:tcPr>
            <w:tcW w:w="2328" w:type="dxa"/>
          </w:tcPr>
          <w:p w:rsidR="00005CE5" w:rsidRPr="00CA4308" w:rsidRDefault="00005CE5" w:rsidP="00457F67">
            <w:pPr>
              <w:tabs>
                <w:tab w:val="left" w:pos="1080"/>
              </w:tabs>
              <w:jc w:val="center"/>
              <w:rPr>
                <w:rFonts w:ascii="Times New Roman" w:hAnsi="Times New Roman" w:cs="Times New Roman"/>
                <w:sz w:val="24"/>
                <w:szCs w:val="24"/>
              </w:rPr>
            </w:pPr>
            <w:r w:rsidRPr="00CA4308">
              <w:rPr>
                <w:rFonts w:ascii="Times New Roman" w:hAnsi="Times New Roman" w:cs="Times New Roman"/>
                <w:sz w:val="24"/>
                <w:szCs w:val="24"/>
              </w:rPr>
              <w:t>Тема</w:t>
            </w:r>
          </w:p>
        </w:tc>
        <w:tc>
          <w:tcPr>
            <w:tcW w:w="7655" w:type="dxa"/>
          </w:tcPr>
          <w:p w:rsidR="00005CE5" w:rsidRPr="00CA4308" w:rsidRDefault="00005CE5" w:rsidP="00457F67">
            <w:pPr>
              <w:tabs>
                <w:tab w:val="left" w:pos="1080"/>
              </w:tabs>
              <w:jc w:val="center"/>
              <w:rPr>
                <w:rFonts w:ascii="Times New Roman" w:hAnsi="Times New Roman" w:cs="Times New Roman"/>
                <w:sz w:val="24"/>
                <w:szCs w:val="24"/>
              </w:rPr>
            </w:pPr>
            <w:r w:rsidRPr="00CA4308">
              <w:rPr>
                <w:rFonts w:ascii="Times New Roman" w:hAnsi="Times New Roman" w:cs="Times New Roman"/>
                <w:sz w:val="24"/>
                <w:szCs w:val="24"/>
              </w:rPr>
              <w:t>Требования к уровню подготовки учащихся</w:t>
            </w:r>
          </w:p>
        </w:tc>
        <w:tc>
          <w:tcPr>
            <w:tcW w:w="5341" w:type="dxa"/>
          </w:tcPr>
          <w:p w:rsidR="00005CE5" w:rsidRPr="00CA4308" w:rsidRDefault="00005CE5" w:rsidP="00457F67">
            <w:pPr>
              <w:tabs>
                <w:tab w:val="left" w:pos="1080"/>
              </w:tabs>
              <w:jc w:val="center"/>
              <w:rPr>
                <w:rFonts w:ascii="Times New Roman" w:hAnsi="Times New Roman" w:cs="Times New Roman"/>
                <w:sz w:val="24"/>
                <w:szCs w:val="24"/>
              </w:rPr>
            </w:pPr>
            <w:r w:rsidRPr="00CA4308">
              <w:rPr>
                <w:rFonts w:ascii="Times New Roman" w:hAnsi="Times New Roman" w:cs="Times New Roman"/>
                <w:sz w:val="24"/>
                <w:szCs w:val="24"/>
              </w:rPr>
              <w:t>Оборудование, реактивы</w:t>
            </w:r>
          </w:p>
        </w:tc>
      </w:tr>
      <w:tr w:rsidR="006868CB" w:rsidRPr="00CA4308" w:rsidTr="00CA4308">
        <w:trPr>
          <w:trHeight w:val="273"/>
          <w:jc w:val="center"/>
        </w:trPr>
        <w:tc>
          <w:tcPr>
            <w:tcW w:w="634" w:type="dxa"/>
          </w:tcPr>
          <w:p w:rsidR="006868CB" w:rsidRPr="00CA4308" w:rsidRDefault="006868CB" w:rsidP="00457F67">
            <w:pPr>
              <w:tabs>
                <w:tab w:val="left" w:pos="1080"/>
              </w:tabs>
              <w:spacing w:after="0" w:line="40" w:lineRule="atLeast"/>
              <w:rPr>
                <w:rFonts w:ascii="Times New Roman" w:hAnsi="Times New Roman" w:cs="Times New Roman"/>
                <w:sz w:val="24"/>
                <w:szCs w:val="24"/>
              </w:rPr>
            </w:pPr>
            <w:r w:rsidRPr="00CA4308">
              <w:rPr>
                <w:rFonts w:ascii="Times New Roman" w:hAnsi="Times New Roman" w:cs="Times New Roman"/>
                <w:sz w:val="24"/>
                <w:szCs w:val="24"/>
              </w:rPr>
              <w:t>1</w:t>
            </w:r>
          </w:p>
        </w:tc>
        <w:tc>
          <w:tcPr>
            <w:tcW w:w="2328" w:type="dxa"/>
          </w:tcPr>
          <w:p w:rsidR="006868CB" w:rsidRPr="00CA4308" w:rsidRDefault="006868CB" w:rsidP="00547CB0">
            <w:pPr>
              <w:tabs>
                <w:tab w:val="left" w:pos="1080"/>
              </w:tabs>
              <w:spacing w:after="0" w:line="40" w:lineRule="atLeast"/>
              <w:rPr>
                <w:rFonts w:ascii="Times New Roman" w:hAnsi="Times New Roman" w:cs="Times New Roman"/>
                <w:sz w:val="24"/>
                <w:szCs w:val="24"/>
              </w:rPr>
            </w:pPr>
            <w:r w:rsidRPr="00CA4308">
              <w:rPr>
                <w:rFonts w:ascii="Times New Roman" w:hAnsi="Times New Roman" w:cs="Times New Roman"/>
                <w:sz w:val="24"/>
                <w:szCs w:val="24"/>
              </w:rPr>
              <w:t xml:space="preserve">Здоровье, его показатели. </w:t>
            </w:r>
          </w:p>
          <w:p w:rsidR="006868CB" w:rsidRPr="00CA4308" w:rsidRDefault="006868CB" w:rsidP="00457F67">
            <w:pPr>
              <w:tabs>
                <w:tab w:val="left" w:pos="1080"/>
              </w:tabs>
              <w:spacing w:after="0" w:line="40" w:lineRule="atLeast"/>
              <w:rPr>
                <w:rFonts w:ascii="Times New Roman" w:hAnsi="Times New Roman" w:cs="Times New Roman"/>
                <w:sz w:val="24"/>
                <w:szCs w:val="24"/>
              </w:rPr>
            </w:pPr>
            <w:r w:rsidRPr="00CA4308">
              <w:rPr>
                <w:rFonts w:ascii="Times New Roman" w:hAnsi="Times New Roman" w:cs="Times New Roman"/>
                <w:sz w:val="24"/>
                <w:szCs w:val="24"/>
              </w:rPr>
              <w:t>Гармоничность телосложения.</w:t>
            </w:r>
          </w:p>
        </w:tc>
        <w:tc>
          <w:tcPr>
            <w:tcW w:w="7655" w:type="dxa"/>
          </w:tcPr>
          <w:p w:rsidR="006868CB" w:rsidRPr="00CA4308" w:rsidRDefault="006868CB" w:rsidP="00784B10">
            <w:pPr>
              <w:spacing w:after="0" w:line="240" w:lineRule="auto"/>
              <w:jc w:val="both"/>
              <w:rPr>
                <w:rFonts w:ascii="Times New Roman" w:hAnsi="Times New Roman" w:cs="Times New Roman"/>
                <w:i/>
                <w:sz w:val="24"/>
                <w:szCs w:val="24"/>
              </w:rPr>
            </w:pPr>
            <w:r w:rsidRPr="00CA4308">
              <w:rPr>
                <w:rFonts w:ascii="Times New Roman" w:hAnsi="Times New Roman" w:cs="Times New Roman"/>
                <w:i/>
                <w:sz w:val="24"/>
                <w:szCs w:val="24"/>
              </w:rPr>
              <w:t>Практическая работа 1 «Определение гармоничности телосложения»</w:t>
            </w:r>
          </w:p>
          <w:p w:rsidR="006868CB" w:rsidRPr="00CA4308" w:rsidRDefault="006868CB" w:rsidP="00784B10">
            <w:pPr>
              <w:tabs>
                <w:tab w:val="left" w:pos="1080"/>
              </w:tabs>
              <w:spacing w:after="0" w:line="240" w:lineRule="auto"/>
              <w:rPr>
                <w:rFonts w:ascii="Times New Roman" w:hAnsi="Times New Roman" w:cs="Times New Roman"/>
                <w:sz w:val="24"/>
                <w:szCs w:val="24"/>
              </w:rPr>
            </w:pPr>
            <w:r w:rsidRPr="00CA4308">
              <w:rPr>
                <w:rFonts w:ascii="Times New Roman" w:hAnsi="Times New Roman" w:cs="Times New Roman"/>
                <w:sz w:val="24"/>
                <w:szCs w:val="24"/>
              </w:rPr>
              <w:t>Знать: что такое здоровье, показатели здоровья, демографические показатели здоровья в нашей местности.</w:t>
            </w:r>
          </w:p>
          <w:p w:rsidR="006868CB" w:rsidRPr="00CA4308" w:rsidRDefault="006868CB" w:rsidP="00784B10">
            <w:pPr>
              <w:tabs>
                <w:tab w:val="left" w:pos="1080"/>
              </w:tabs>
              <w:spacing w:after="0" w:line="240" w:lineRule="auto"/>
              <w:rPr>
                <w:rFonts w:ascii="Times New Roman" w:hAnsi="Times New Roman" w:cs="Times New Roman"/>
                <w:sz w:val="24"/>
                <w:szCs w:val="24"/>
              </w:rPr>
            </w:pPr>
            <w:r w:rsidRPr="00CA4308">
              <w:rPr>
                <w:rFonts w:ascii="Times New Roman" w:hAnsi="Times New Roman" w:cs="Times New Roman"/>
                <w:sz w:val="24"/>
                <w:szCs w:val="24"/>
              </w:rPr>
              <w:t xml:space="preserve">Уметь: определять гармоничность своего телосложения, рассчитывать показатель развития грудной клетки, жизненной емкости легких </w:t>
            </w:r>
          </w:p>
        </w:tc>
        <w:tc>
          <w:tcPr>
            <w:tcW w:w="5341" w:type="dxa"/>
          </w:tcPr>
          <w:p w:rsidR="006868CB" w:rsidRPr="00CA4308" w:rsidRDefault="00886F95" w:rsidP="00784B10">
            <w:pPr>
              <w:spacing w:after="0" w:line="240" w:lineRule="auto"/>
              <w:jc w:val="both"/>
              <w:rPr>
                <w:rFonts w:ascii="Times New Roman" w:hAnsi="Times New Roman" w:cs="Times New Roman"/>
                <w:sz w:val="24"/>
                <w:szCs w:val="24"/>
              </w:rPr>
            </w:pPr>
            <w:r w:rsidRPr="00CA4308">
              <w:rPr>
                <w:rFonts w:ascii="Times New Roman" w:hAnsi="Times New Roman" w:cs="Times New Roman"/>
                <w:sz w:val="24"/>
                <w:szCs w:val="24"/>
              </w:rPr>
              <w:t>Сантиметр, линейка, карандаш, спирометр, весы, ростомер</w:t>
            </w:r>
          </w:p>
        </w:tc>
      </w:tr>
      <w:tr w:rsidR="006868CB" w:rsidRPr="00CA4308" w:rsidTr="00CA4308">
        <w:trPr>
          <w:trHeight w:val="273"/>
          <w:jc w:val="center"/>
        </w:trPr>
        <w:tc>
          <w:tcPr>
            <w:tcW w:w="634" w:type="dxa"/>
          </w:tcPr>
          <w:p w:rsidR="006868CB" w:rsidRPr="00CA4308" w:rsidRDefault="006868CB" w:rsidP="00457F67">
            <w:pPr>
              <w:tabs>
                <w:tab w:val="left" w:pos="1080"/>
              </w:tabs>
              <w:spacing w:after="0" w:line="40" w:lineRule="atLeast"/>
              <w:rPr>
                <w:rFonts w:ascii="Times New Roman" w:hAnsi="Times New Roman" w:cs="Times New Roman"/>
                <w:sz w:val="24"/>
                <w:szCs w:val="24"/>
              </w:rPr>
            </w:pPr>
            <w:r w:rsidRPr="00CA4308">
              <w:rPr>
                <w:rFonts w:ascii="Times New Roman" w:hAnsi="Times New Roman" w:cs="Times New Roman"/>
                <w:sz w:val="24"/>
                <w:szCs w:val="24"/>
              </w:rPr>
              <w:t>2</w:t>
            </w:r>
            <w:r w:rsidR="00886F95" w:rsidRPr="00CA4308">
              <w:rPr>
                <w:rFonts w:ascii="Times New Roman" w:hAnsi="Times New Roman" w:cs="Times New Roman"/>
                <w:sz w:val="24"/>
                <w:szCs w:val="24"/>
              </w:rPr>
              <w:t>-3</w:t>
            </w:r>
          </w:p>
        </w:tc>
        <w:tc>
          <w:tcPr>
            <w:tcW w:w="2328" w:type="dxa"/>
          </w:tcPr>
          <w:p w:rsidR="006868CB" w:rsidRPr="00CA4308" w:rsidRDefault="006868CB" w:rsidP="00CF1B60">
            <w:pPr>
              <w:tabs>
                <w:tab w:val="left" w:pos="1080"/>
              </w:tabs>
              <w:spacing w:after="0" w:line="40" w:lineRule="atLeast"/>
              <w:rPr>
                <w:rFonts w:ascii="Times New Roman" w:hAnsi="Times New Roman" w:cs="Times New Roman"/>
                <w:sz w:val="24"/>
                <w:szCs w:val="24"/>
              </w:rPr>
            </w:pPr>
            <w:r w:rsidRPr="00CA4308">
              <w:rPr>
                <w:rFonts w:ascii="Times New Roman" w:hAnsi="Times New Roman" w:cs="Times New Roman"/>
                <w:sz w:val="24"/>
                <w:szCs w:val="24"/>
              </w:rPr>
              <w:t xml:space="preserve">Основы рационального </w:t>
            </w:r>
            <w:r w:rsidRPr="00CA4308">
              <w:rPr>
                <w:rFonts w:ascii="Times New Roman" w:hAnsi="Times New Roman" w:cs="Times New Roman"/>
                <w:sz w:val="24"/>
                <w:szCs w:val="24"/>
              </w:rPr>
              <w:lastRenderedPageBreak/>
              <w:t>питания.</w:t>
            </w:r>
          </w:p>
          <w:p w:rsidR="006868CB" w:rsidRPr="00CA4308" w:rsidRDefault="006868CB" w:rsidP="00457F67">
            <w:pPr>
              <w:tabs>
                <w:tab w:val="left" w:pos="1080"/>
              </w:tabs>
              <w:spacing w:after="0" w:line="40" w:lineRule="atLeast"/>
              <w:rPr>
                <w:rFonts w:ascii="Times New Roman" w:hAnsi="Times New Roman" w:cs="Times New Roman"/>
                <w:sz w:val="24"/>
                <w:szCs w:val="24"/>
              </w:rPr>
            </w:pPr>
            <w:r w:rsidRPr="00CA4308">
              <w:rPr>
                <w:rFonts w:ascii="Times New Roman" w:hAnsi="Times New Roman" w:cs="Times New Roman"/>
                <w:sz w:val="24"/>
                <w:szCs w:val="24"/>
              </w:rPr>
              <w:t>Расчет калорийности рациона питания</w:t>
            </w:r>
          </w:p>
        </w:tc>
        <w:tc>
          <w:tcPr>
            <w:tcW w:w="7655" w:type="dxa"/>
          </w:tcPr>
          <w:p w:rsidR="006868CB" w:rsidRPr="00CA4308" w:rsidRDefault="006868CB" w:rsidP="006868CB">
            <w:pPr>
              <w:spacing w:after="0" w:line="240" w:lineRule="auto"/>
              <w:rPr>
                <w:rFonts w:ascii="Times New Roman" w:hAnsi="Times New Roman" w:cs="Times New Roman"/>
                <w:i/>
                <w:sz w:val="24"/>
                <w:szCs w:val="24"/>
              </w:rPr>
            </w:pPr>
            <w:r w:rsidRPr="00CA4308">
              <w:rPr>
                <w:rFonts w:ascii="Times New Roman" w:hAnsi="Times New Roman" w:cs="Times New Roman"/>
                <w:i/>
                <w:sz w:val="24"/>
                <w:szCs w:val="24"/>
              </w:rPr>
              <w:lastRenderedPageBreak/>
              <w:t>Практическая работа 2 «Расчет калорийности рациона питания»</w:t>
            </w:r>
          </w:p>
          <w:p w:rsidR="006868CB" w:rsidRPr="00CA4308" w:rsidRDefault="006648EC" w:rsidP="006868CB">
            <w:pPr>
              <w:spacing w:after="0" w:line="240" w:lineRule="auto"/>
              <w:rPr>
                <w:rFonts w:ascii="Times New Roman" w:hAnsi="Times New Roman" w:cs="Times New Roman"/>
                <w:i/>
                <w:sz w:val="24"/>
                <w:szCs w:val="24"/>
              </w:rPr>
            </w:pPr>
            <w:r w:rsidRPr="00CA4308">
              <w:rPr>
                <w:rFonts w:ascii="Times New Roman" w:hAnsi="Times New Roman" w:cs="Times New Roman"/>
                <w:i/>
                <w:sz w:val="24"/>
                <w:szCs w:val="24"/>
              </w:rPr>
              <w:t>Практическая работа 3</w:t>
            </w:r>
            <w:r w:rsidR="006868CB" w:rsidRPr="00CA4308">
              <w:rPr>
                <w:rFonts w:ascii="Times New Roman" w:hAnsi="Times New Roman" w:cs="Times New Roman"/>
                <w:i/>
                <w:sz w:val="24"/>
                <w:szCs w:val="24"/>
              </w:rPr>
              <w:t xml:space="preserve"> «Изучение кислотно-щелочного баланса в </w:t>
            </w:r>
            <w:r w:rsidR="006868CB" w:rsidRPr="00CA4308">
              <w:rPr>
                <w:rFonts w:ascii="Times New Roman" w:hAnsi="Times New Roman" w:cs="Times New Roman"/>
                <w:i/>
                <w:sz w:val="24"/>
                <w:szCs w:val="24"/>
              </w:rPr>
              <w:lastRenderedPageBreak/>
              <w:t>пищевых продуктах»</w:t>
            </w:r>
          </w:p>
          <w:p w:rsidR="006868CB" w:rsidRPr="00CA4308" w:rsidRDefault="006868CB" w:rsidP="006868CB">
            <w:pPr>
              <w:tabs>
                <w:tab w:val="left" w:pos="1080"/>
              </w:tabs>
              <w:spacing w:after="0" w:line="240" w:lineRule="auto"/>
              <w:rPr>
                <w:rFonts w:ascii="Times New Roman" w:hAnsi="Times New Roman" w:cs="Times New Roman"/>
                <w:sz w:val="24"/>
                <w:szCs w:val="24"/>
              </w:rPr>
            </w:pPr>
            <w:r w:rsidRPr="00CA4308">
              <w:rPr>
                <w:rFonts w:ascii="Times New Roman" w:hAnsi="Times New Roman" w:cs="Times New Roman"/>
                <w:sz w:val="24"/>
                <w:szCs w:val="24"/>
              </w:rPr>
              <w:t>Знать: основы рационального питания, расчет энергетического баланса питания</w:t>
            </w:r>
          </w:p>
          <w:p w:rsidR="006868CB" w:rsidRPr="00CA4308" w:rsidRDefault="006868CB" w:rsidP="006868CB">
            <w:pPr>
              <w:tabs>
                <w:tab w:val="left" w:pos="1080"/>
              </w:tabs>
              <w:spacing w:after="0" w:line="240" w:lineRule="auto"/>
              <w:rPr>
                <w:rFonts w:ascii="Times New Roman" w:hAnsi="Times New Roman" w:cs="Times New Roman"/>
                <w:sz w:val="24"/>
                <w:szCs w:val="24"/>
              </w:rPr>
            </w:pPr>
            <w:r w:rsidRPr="00CA4308">
              <w:rPr>
                <w:rFonts w:ascii="Times New Roman" w:hAnsi="Times New Roman" w:cs="Times New Roman"/>
                <w:sz w:val="24"/>
                <w:szCs w:val="24"/>
              </w:rPr>
              <w:t>Уметь: определять энергетическую ценность продуктов питания, составлять суточное меню, рассчитывать примерную энергоемкость завтрака, обеда и ужина, составлять свой режим дня</w:t>
            </w:r>
          </w:p>
        </w:tc>
        <w:tc>
          <w:tcPr>
            <w:tcW w:w="5341" w:type="dxa"/>
          </w:tcPr>
          <w:p w:rsidR="006868CB" w:rsidRPr="00CA4308" w:rsidRDefault="00692333" w:rsidP="006868CB">
            <w:pPr>
              <w:spacing w:after="0" w:line="240" w:lineRule="auto"/>
              <w:rPr>
                <w:rFonts w:ascii="Times New Roman" w:hAnsi="Times New Roman" w:cs="Times New Roman"/>
                <w:sz w:val="24"/>
                <w:szCs w:val="24"/>
              </w:rPr>
            </w:pPr>
            <w:r w:rsidRPr="00CA4308">
              <w:rPr>
                <w:rFonts w:ascii="Times New Roman" w:hAnsi="Times New Roman" w:cs="Times New Roman"/>
                <w:sz w:val="24"/>
                <w:szCs w:val="24"/>
              </w:rPr>
              <w:lastRenderedPageBreak/>
              <w:t>Таблицы калорийности продуктов.</w:t>
            </w:r>
          </w:p>
          <w:p w:rsidR="006868CB" w:rsidRPr="00CA4308" w:rsidRDefault="006868CB" w:rsidP="006868CB">
            <w:pPr>
              <w:spacing w:after="0" w:line="240" w:lineRule="auto"/>
              <w:rPr>
                <w:rFonts w:ascii="Times New Roman" w:hAnsi="Times New Roman" w:cs="Times New Roman"/>
                <w:i/>
                <w:sz w:val="24"/>
                <w:szCs w:val="24"/>
              </w:rPr>
            </w:pPr>
            <w:r w:rsidRPr="00CA4308">
              <w:rPr>
                <w:rFonts w:ascii="Times New Roman" w:hAnsi="Times New Roman" w:cs="Times New Roman"/>
                <w:sz w:val="24"/>
                <w:szCs w:val="24"/>
              </w:rPr>
              <w:t xml:space="preserve">Цифровая лаборатория Rе1еon с датчиком рН, 6 </w:t>
            </w:r>
            <w:r w:rsidRPr="00CA4308">
              <w:rPr>
                <w:rFonts w:ascii="Times New Roman" w:hAnsi="Times New Roman" w:cs="Times New Roman"/>
                <w:sz w:val="24"/>
                <w:szCs w:val="24"/>
              </w:rPr>
              <w:lastRenderedPageBreak/>
              <w:t>мерных стаканов с пищевыми продуктами: питьевая вода, кока-кола, молоко, кофе, апельсиновый сок, минеральная и дистиллированная вода.</w:t>
            </w:r>
          </w:p>
        </w:tc>
      </w:tr>
      <w:tr w:rsidR="006868CB" w:rsidRPr="00CA4308" w:rsidTr="00CA4308">
        <w:trPr>
          <w:trHeight w:val="631"/>
          <w:jc w:val="center"/>
        </w:trPr>
        <w:tc>
          <w:tcPr>
            <w:tcW w:w="634" w:type="dxa"/>
          </w:tcPr>
          <w:p w:rsidR="006868CB" w:rsidRPr="00CA4308" w:rsidRDefault="00886F95" w:rsidP="00457F67">
            <w:pPr>
              <w:tabs>
                <w:tab w:val="left" w:pos="1080"/>
              </w:tabs>
              <w:spacing w:after="0" w:line="40" w:lineRule="atLeast"/>
              <w:rPr>
                <w:rFonts w:ascii="Times New Roman" w:hAnsi="Times New Roman" w:cs="Times New Roman"/>
                <w:sz w:val="24"/>
                <w:szCs w:val="24"/>
              </w:rPr>
            </w:pPr>
            <w:r w:rsidRPr="00CA4308">
              <w:rPr>
                <w:rFonts w:ascii="Times New Roman" w:hAnsi="Times New Roman" w:cs="Times New Roman"/>
                <w:sz w:val="24"/>
                <w:szCs w:val="24"/>
              </w:rPr>
              <w:lastRenderedPageBreak/>
              <w:t>4</w:t>
            </w:r>
          </w:p>
        </w:tc>
        <w:tc>
          <w:tcPr>
            <w:tcW w:w="2328" w:type="dxa"/>
          </w:tcPr>
          <w:p w:rsidR="006868CB" w:rsidRPr="00CA4308" w:rsidRDefault="006868CB" w:rsidP="00CF1B60">
            <w:pPr>
              <w:tabs>
                <w:tab w:val="left" w:pos="1080"/>
              </w:tabs>
              <w:spacing w:after="0" w:line="40" w:lineRule="atLeast"/>
              <w:rPr>
                <w:rFonts w:ascii="Times New Roman" w:hAnsi="Times New Roman" w:cs="Times New Roman"/>
                <w:sz w:val="24"/>
                <w:szCs w:val="24"/>
              </w:rPr>
            </w:pPr>
            <w:r w:rsidRPr="00CA4308">
              <w:rPr>
                <w:rFonts w:ascii="Times New Roman" w:hAnsi="Times New Roman" w:cs="Times New Roman"/>
                <w:sz w:val="24"/>
                <w:szCs w:val="24"/>
              </w:rPr>
              <w:t>Химический аспект рационального питания</w:t>
            </w:r>
          </w:p>
        </w:tc>
        <w:tc>
          <w:tcPr>
            <w:tcW w:w="7655" w:type="dxa"/>
          </w:tcPr>
          <w:p w:rsidR="006868CB" w:rsidRPr="00CA4308" w:rsidRDefault="006648EC" w:rsidP="00784B10">
            <w:pPr>
              <w:spacing w:after="0" w:line="240" w:lineRule="auto"/>
              <w:jc w:val="both"/>
              <w:rPr>
                <w:rFonts w:ascii="Times New Roman" w:hAnsi="Times New Roman" w:cs="Times New Roman"/>
                <w:i/>
                <w:sz w:val="24"/>
                <w:szCs w:val="24"/>
              </w:rPr>
            </w:pPr>
            <w:r w:rsidRPr="00CA4308">
              <w:rPr>
                <w:rFonts w:ascii="Times New Roman" w:hAnsi="Times New Roman" w:cs="Times New Roman"/>
                <w:i/>
                <w:sz w:val="24"/>
                <w:szCs w:val="24"/>
              </w:rPr>
              <w:t>Практическая работа 4</w:t>
            </w:r>
            <w:r w:rsidR="006868CB" w:rsidRPr="00CA4308">
              <w:rPr>
                <w:rFonts w:ascii="Times New Roman" w:hAnsi="Times New Roman" w:cs="Times New Roman"/>
                <w:i/>
                <w:sz w:val="24"/>
                <w:szCs w:val="24"/>
              </w:rPr>
              <w:t xml:space="preserve"> «Качественная реакция на белок»</w:t>
            </w:r>
          </w:p>
          <w:p w:rsidR="006868CB" w:rsidRPr="00CA4308" w:rsidRDefault="006648EC" w:rsidP="00784B10">
            <w:pPr>
              <w:spacing w:after="0" w:line="240" w:lineRule="auto"/>
              <w:jc w:val="both"/>
              <w:rPr>
                <w:rFonts w:ascii="Times New Roman" w:hAnsi="Times New Roman" w:cs="Times New Roman"/>
                <w:i/>
                <w:sz w:val="24"/>
                <w:szCs w:val="24"/>
              </w:rPr>
            </w:pPr>
            <w:r w:rsidRPr="00CA4308">
              <w:rPr>
                <w:rFonts w:ascii="Times New Roman" w:hAnsi="Times New Roman" w:cs="Times New Roman"/>
                <w:i/>
                <w:sz w:val="24"/>
                <w:szCs w:val="24"/>
              </w:rPr>
              <w:t>Практическая работа 5</w:t>
            </w:r>
            <w:r w:rsidR="006868CB" w:rsidRPr="00CA4308">
              <w:rPr>
                <w:rFonts w:ascii="Times New Roman" w:hAnsi="Times New Roman" w:cs="Times New Roman"/>
                <w:i/>
                <w:sz w:val="24"/>
                <w:szCs w:val="24"/>
              </w:rPr>
              <w:t xml:space="preserve"> «Определение содержания жиров в семенах растений»</w:t>
            </w:r>
          </w:p>
          <w:p w:rsidR="006868CB" w:rsidRPr="00CA4308" w:rsidRDefault="006868CB" w:rsidP="00784B10">
            <w:pPr>
              <w:spacing w:after="0" w:line="240" w:lineRule="auto"/>
              <w:jc w:val="both"/>
              <w:rPr>
                <w:rFonts w:ascii="Times New Roman" w:hAnsi="Times New Roman" w:cs="Times New Roman"/>
                <w:i/>
                <w:sz w:val="24"/>
                <w:szCs w:val="24"/>
              </w:rPr>
            </w:pPr>
            <w:r w:rsidRPr="00CA4308">
              <w:rPr>
                <w:rFonts w:ascii="Times New Roman" w:hAnsi="Times New Roman" w:cs="Times New Roman"/>
                <w:i/>
                <w:sz w:val="24"/>
                <w:szCs w:val="24"/>
              </w:rPr>
              <w:t>Практ</w:t>
            </w:r>
            <w:r w:rsidR="006648EC" w:rsidRPr="00CA4308">
              <w:rPr>
                <w:rFonts w:ascii="Times New Roman" w:hAnsi="Times New Roman" w:cs="Times New Roman"/>
                <w:i/>
                <w:sz w:val="24"/>
                <w:szCs w:val="24"/>
              </w:rPr>
              <w:t>ическая работа 6</w:t>
            </w:r>
            <w:r w:rsidRPr="00CA4308">
              <w:rPr>
                <w:rFonts w:ascii="Times New Roman" w:hAnsi="Times New Roman" w:cs="Times New Roman"/>
                <w:i/>
                <w:sz w:val="24"/>
                <w:szCs w:val="24"/>
              </w:rPr>
              <w:t xml:space="preserve"> «Качественные реакции на присутствие углеводов»</w:t>
            </w:r>
          </w:p>
          <w:p w:rsidR="006868CB" w:rsidRPr="00CA4308" w:rsidRDefault="006868CB" w:rsidP="00784B10">
            <w:pPr>
              <w:tabs>
                <w:tab w:val="left" w:pos="1080"/>
              </w:tabs>
              <w:spacing w:after="0" w:line="240" w:lineRule="auto"/>
              <w:rPr>
                <w:rFonts w:ascii="Times New Roman" w:hAnsi="Times New Roman" w:cs="Times New Roman"/>
                <w:sz w:val="24"/>
                <w:szCs w:val="24"/>
              </w:rPr>
            </w:pPr>
            <w:proofErr w:type="gramStart"/>
            <w:r w:rsidRPr="00CA4308">
              <w:rPr>
                <w:rFonts w:ascii="Times New Roman" w:hAnsi="Times New Roman" w:cs="Times New Roman"/>
                <w:sz w:val="24"/>
                <w:szCs w:val="24"/>
              </w:rPr>
              <w:t>Знать: органические вещества и их роль в организме человека (белки, их функции, классификация, пищевая ценность, ферменты;  липиды, их функции, классификация, пищевая ценность; углеводы)</w:t>
            </w:r>
            <w:proofErr w:type="gramEnd"/>
          </w:p>
          <w:p w:rsidR="006868CB" w:rsidRPr="00CA4308" w:rsidRDefault="006868CB" w:rsidP="00784B10">
            <w:pPr>
              <w:tabs>
                <w:tab w:val="left" w:pos="1080"/>
              </w:tabs>
              <w:spacing w:after="0" w:line="240" w:lineRule="auto"/>
              <w:rPr>
                <w:rFonts w:ascii="Times New Roman" w:hAnsi="Times New Roman" w:cs="Times New Roman"/>
                <w:sz w:val="24"/>
                <w:szCs w:val="24"/>
              </w:rPr>
            </w:pPr>
            <w:r w:rsidRPr="00CA4308">
              <w:rPr>
                <w:rFonts w:ascii="Times New Roman" w:hAnsi="Times New Roman" w:cs="Times New Roman"/>
                <w:sz w:val="24"/>
                <w:szCs w:val="24"/>
              </w:rPr>
              <w:t>Уметь: проводить качественные реакции на белок, углеводы; определять содержание жира в семенах различных растений</w:t>
            </w:r>
          </w:p>
        </w:tc>
        <w:tc>
          <w:tcPr>
            <w:tcW w:w="5341" w:type="dxa"/>
          </w:tcPr>
          <w:p w:rsidR="006868CB" w:rsidRPr="00CA4308" w:rsidRDefault="00692333" w:rsidP="00692333">
            <w:pPr>
              <w:spacing w:after="0" w:line="240" w:lineRule="auto"/>
              <w:rPr>
                <w:rFonts w:ascii="Times New Roman" w:hAnsi="Times New Roman" w:cs="Times New Roman"/>
                <w:sz w:val="24"/>
                <w:szCs w:val="24"/>
              </w:rPr>
            </w:pPr>
            <w:r w:rsidRPr="00CA4308">
              <w:rPr>
                <w:rFonts w:ascii="Times New Roman" w:hAnsi="Times New Roman" w:cs="Times New Roman"/>
                <w:sz w:val="24"/>
                <w:szCs w:val="24"/>
              </w:rPr>
              <w:t xml:space="preserve">- Растворы </w:t>
            </w:r>
            <w:proofErr w:type="spellStart"/>
            <w:r w:rsidRPr="00CA4308">
              <w:rPr>
                <w:rFonts w:ascii="Times New Roman" w:hAnsi="Times New Roman" w:cs="Times New Roman"/>
                <w:sz w:val="24"/>
                <w:szCs w:val="24"/>
              </w:rPr>
              <w:t>гидрооксида</w:t>
            </w:r>
            <w:proofErr w:type="spellEnd"/>
            <w:r w:rsidRPr="00CA4308">
              <w:rPr>
                <w:rFonts w:ascii="Times New Roman" w:hAnsi="Times New Roman" w:cs="Times New Roman"/>
                <w:sz w:val="24"/>
                <w:szCs w:val="24"/>
              </w:rPr>
              <w:t xml:space="preserve"> натрия, медного купороса, белок куриного яйца.</w:t>
            </w:r>
          </w:p>
          <w:p w:rsidR="00692333" w:rsidRPr="00CA4308" w:rsidRDefault="00692333" w:rsidP="00692333">
            <w:pPr>
              <w:spacing w:after="0" w:line="240" w:lineRule="auto"/>
              <w:rPr>
                <w:rFonts w:ascii="Times New Roman" w:hAnsi="Times New Roman" w:cs="Times New Roman"/>
                <w:sz w:val="24"/>
                <w:szCs w:val="24"/>
              </w:rPr>
            </w:pPr>
            <w:proofErr w:type="gramStart"/>
            <w:r w:rsidRPr="00CA4308">
              <w:rPr>
                <w:rFonts w:ascii="Times New Roman" w:hAnsi="Times New Roman" w:cs="Times New Roman"/>
                <w:sz w:val="24"/>
                <w:szCs w:val="24"/>
              </w:rPr>
              <w:t>- Миллиметровая бумага, деревянные палочки с гладко обработанным концом, зерна проса, конопли, семена подсолнечника, льна, тыквы, кедровые орехи, ядра абрикоса, персика, сливы, весы с разновесами, полиэтиленовая пленка.</w:t>
            </w:r>
            <w:proofErr w:type="gramEnd"/>
          </w:p>
          <w:p w:rsidR="00692333" w:rsidRPr="00CA4308" w:rsidRDefault="00692333" w:rsidP="00692333">
            <w:pPr>
              <w:spacing w:after="0" w:line="240" w:lineRule="auto"/>
              <w:rPr>
                <w:rFonts w:ascii="Times New Roman" w:hAnsi="Times New Roman" w:cs="Times New Roman"/>
                <w:i/>
                <w:sz w:val="24"/>
                <w:szCs w:val="24"/>
              </w:rPr>
            </w:pPr>
            <w:r w:rsidRPr="00CA4308">
              <w:rPr>
                <w:rFonts w:ascii="Times New Roman" w:hAnsi="Times New Roman" w:cs="Times New Roman"/>
                <w:i/>
                <w:sz w:val="24"/>
                <w:szCs w:val="24"/>
              </w:rPr>
              <w:t>-</w:t>
            </w:r>
            <w:r w:rsidRPr="00CA4308">
              <w:rPr>
                <w:rFonts w:ascii="Times New Roman" w:hAnsi="Times New Roman" w:cs="Times New Roman"/>
                <w:sz w:val="24"/>
                <w:szCs w:val="24"/>
              </w:rPr>
              <w:t>Крахмал, йод, вода</w:t>
            </w:r>
          </w:p>
        </w:tc>
      </w:tr>
      <w:tr w:rsidR="006868CB" w:rsidRPr="00CA4308" w:rsidTr="00CA4308">
        <w:trPr>
          <w:jc w:val="center"/>
        </w:trPr>
        <w:tc>
          <w:tcPr>
            <w:tcW w:w="634" w:type="dxa"/>
          </w:tcPr>
          <w:p w:rsidR="006868CB" w:rsidRPr="00CA4308" w:rsidRDefault="00886F95" w:rsidP="00457F67">
            <w:pPr>
              <w:tabs>
                <w:tab w:val="left" w:pos="1080"/>
              </w:tabs>
              <w:spacing w:after="0" w:line="40" w:lineRule="atLeast"/>
              <w:rPr>
                <w:rFonts w:ascii="Times New Roman" w:hAnsi="Times New Roman" w:cs="Times New Roman"/>
                <w:sz w:val="24"/>
                <w:szCs w:val="24"/>
              </w:rPr>
            </w:pPr>
            <w:r w:rsidRPr="00CA4308">
              <w:rPr>
                <w:rFonts w:ascii="Times New Roman" w:hAnsi="Times New Roman" w:cs="Times New Roman"/>
                <w:sz w:val="24"/>
                <w:szCs w:val="24"/>
              </w:rPr>
              <w:t>5</w:t>
            </w:r>
          </w:p>
        </w:tc>
        <w:tc>
          <w:tcPr>
            <w:tcW w:w="2328" w:type="dxa"/>
          </w:tcPr>
          <w:p w:rsidR="006868CB" w:rsidRPr="00CA4308" w:rsidRDefault="006868CB" w:rsidP="00547CB0">
            <w:pPr>
              <w:tabs>
                <w:tab w:val="left" w:pos="1080"/>
              </w:tabs>
              <w:spacing w:after="0" w:line="40" w:lineRule="atLeast"/>
              <w:rPr>
                <w:rFonts w:ascii="Times New Roman" w:hAnsi="Times New Roman" w:cs="Times New Roman"/>
                <w:sz w:val="24"/>
                <w:szCs w:val="24"/>
              </w:rPr>
            </w:pPr>
            <w:r w:rsidRPr="00CA4308">
              <w:rPr>
                <w:rFonts w:ascii="Times New Roman" w:hAnsi="Times New Roman" w:cs="Times New Roman"/>
                <w:sz w:val="24"/>
                <w:szCs w:val="24"/>
              </w:rPr>
              <w:t xml:space="preserve">Кирпичики жизни. Витамины, их роль в организме человека. </w:t>
            </w:r>
          </w:p>
        </w:tc>
        <w:tc>
          <w:tcPr>
            <w:tcW w:w="7655" w:type="dxa"/>
          </w:tcPr>
          <w:p w:rsidR="006868CB" w:rsidRPr="00CA4308" w:rsidRDefault="006648EC" w:rsidP="00457F67">
            <w:pPr>
              <w:tabs>
                <w:tab w:val="left" w:pos="1080"/>
              </w:tabs>
              <w:spacing w:after="0" w:line="40" w:lineRule="atLeast"/>
              <w:rPr>
                <w:rFonts w:ascii="Times New Roman" w:hAnsi="Times New Roman" w:cs="Times New Roman"/>
                <w:i/>
                <w:sz w:val="24"/>
                <w:szCs w:val="24"/>
              </w:rPr>
            </w:pPr>
            <w:r w:rsidRPr="00CA4308">
              <w:rPr>
                <w:rFonts w:ascii="Times New Roman" w:hAnsi="Times New Roman" w:cs="Times New Roman"/>
                <w:i/>
                <w:sz w:val="24"/>
                <w:szCs w:val="24"/>
              </w:rPr>
              <w:t>Практическая работа 7</w:t>
            </w:r>
            <w:r w:rsidR="006868CB" w:rsidRPr="00CA4308">
              <w:rPr>
                <w:rFonts w:ascii="Times New Roman" w:hAnsi="Times New Roman" w:cs="Times New Roman"/>
                <w:i/>
                <w:sz w:val="24"/>
                <w:szCs w:val="24"/>
              </w:rPr>
              <w:t xml:space="preserve"> «Определение витамина</w:t>
            </w:r>
            <w:proofErr w:type="gramStart"/>
            <w:r w:rsidR="006868CB" w:rsidRPr="00CA4308">
              <w:rPr>
                <w:rFonts w:ascii="Times New Roman" w:hAnsi="Times New Roman" w:cs="Times New Roman"/>
                <w:i/>
                <w:sz w:val="24"/>
                <w:szCs w:val="24"/>
              </w:rPr>
              <w:t xml:space="preserve"> С</w:t>
            </w:r>
            <w:proofErr w:type="gramEnd"/>
            <w:r w:rsidR="006868CB" w:rsidRPr="00CA4308">
              <w:rPr>
                <w:rFonts w:ascii="Times New Roman" w:hAnsi="Times New Roman" w:cs="Times New Roman"/>
                <w:i/>
                <w:sz w:val="24"/>
                <w:szCs w:val="24"/>
              </w:rPr>
              <w:t>»</w:t>
            </w:r>
          </w:p>
          <w:p w:rsidR="006868CB" w:rsidRPr="00CA4308" w:rsidRDefault="006868CB" w:rsidP="00457F67">
            <w:pPr>
              <w:tabs>
                <w:tab w:val="left" w:pos="1080"/>
              </w:tabs>
              <w:spacing w:after="0" w:line="40" w:lineRule="atLeast"/>
              <w:rPr>
                <w:rFonts w:ascii="Times New Roman" w:hAnsi="Times New Roman" w:cs="Times New Roman"/>
                <w:sz w:val="24"/>
                <w:szCs w:val="24"/>
              </w:rPr>
            </w:pPr>
            <w:r w:rsidRPr="00CA4308">
              <w:rPr>
                <w:rFonts w:ascii="Times New Roman" w:hAnsi="Times New Roman" w:cs="Times New Roman"/>
                <w:sz w:val="24"/>
                <w:szCs w:val="24"/>
              </w:rPr>
              <w:t>Знать: что такое витамины, их многообразие и роль в организме, классификацию</w:t>
            </w:r>
          </w:p>
          <w:p w:rsidR="006868CB" w:rsidRPr="00CA4308" w:rsidRDefault="006868CB" w:rsidP="00457F67">
            <w:pPr>
              <w:tabs>
                <w:tab w:val="left" w:pos="1080"/>
              </w:tabs>
              <w:spacing w:after="0" w:line="40" w:lineRule="atLeast"/>
              <w:rPr>
                <w:rFonts w:ascii="Times New Roman" w:hAnsi="Times New Roman" w:cs="Times New Roman"/>
                <w:sz w:val="24"/>
                <w:szCs w:val="24"/>
              </w:rPr>
            </w:pPr>
            <w:r w:rsidRPr="00CA4308">
              <w:rPr>
                <w:rFonts w:ascii="Times New Roman" w:hAnsi="Times New Roman" w:cs="Times New Roman"/>
                <w:sz w:val="24"/>
                <w:szCs w:val="24"/>
              </w:rPr>
              <w:t>Уметь: определять содержание витамина</w:t>
            </w:r>
            <w:proofErr w:type="gramStart"/>
            <w:r w:rsidRPr="00CA4308">
              <w:rPr>
                <w:rFonts w:ascii="Times New Roman" w:hAnsi="Times New Roman" w:cs="Times New Roman"/>
                <w:sz w:val="24"/>
                <w:szCs w:val="24"/>
              </w:rPr>
              <w:t xml:space="preserve"> С</w:t>
            </w:r>
            <w:proofErr w:type="gramEnd"/>
            <w:r w:rsidRPr="00CA4308">
              <w:rPr>
                <w:rFonts w:ascii="Times New Roman" w:hAnsi="Times New Roman" w:cs="Times New Roman"/>
                <w:sz w:val="24"/>
                <w:szCs w:val="24"/>
              </w:rPr>
              <w:t xml:space="preserve"> в соках</w:t>
            </w:r>
          </w:p>
        </w:tc>
        <w:tc>
          <w:tcPr>
            <w:tcW w:w="5341" w:type="dxa"/>
          </w:tcPr>
          <w:p w:rsidR="006868CB" w:rsidRPr="00CA4308" w:rsidRDefault="006C07BF" w:rsidP="00457F67">
            <w:pPr>
              <w:tabs>
                <w:tab w:val="left" w:pos="1080"/>
              </w:tabs>
              <w:spacing w:after="0" w:line="40" w:lineRule="atLeast"/>
              <w:rPr>
                <w:rFonts w:ascii="Times New Roman" w:hAnsi="Times New Roman" w:cs="Times New Roman"/>
                <w:i/>
                <w:sz w:val="24"/>
                <w:szCs w:val="24"/>
              </w:rPr>
            </w:pPr>
            <w:r w:rsidRPr="00CA4308">
              <w:rPr>
                <w:rFonts w:ascii="Times New Roman" w:hAnsi="Times New Roman" w:cs="Times New Roman"/>
                <w:color w:val="181818"/>
                <w:sz w:val="24"/>
                <w:szCs w:val="24"/>
                <w:shd w:val="clear" w:color="auto" w:fill="FFFFFF"/>
              </w:rPr>
              <w:t>Йод, штатив с пробирками, натуральный яблочный сок, любой сок из упаковки, лимонный сок, капустный сок; вода, крахмальный клейстер</w:t>
            </w:r>
          </w:p>
        </w:tc>
      </w:tr>
      <w:tr w:rsidR="006868CB" w:rsidRPr="00CA4308" w:rsidTr="00CA4308">
        <w:trPr>
          <w:trHeight w:val="698"/>
          <w:jc w:val="center"/>
        </w:trPr>
        <w:tc>
          <w:tcPr>
            <w:tcW w:w="634" w:type="dxa"/>
          </w:tcPr>
          <w:p w:rsidR="006868CB" w:rsidRPr="00CA4308" w:rsidRDefault="00886F95" w:rsidP="00457F67">
            <w:pPr>
              <w:tabs>
                <w:tab w:val="left" w:pos="1080"/>
              </w:tabs>
              <w:spacing w:after="0" w:line="40" w:lineRule="atLeast"/>
              <w:rPr>
                <w:rFonts w:ascii="Times New Roman" w:hAnsi="Times New Roman" w:cs="Times New Roman"/>
                <w:sz w:val="24"/>
                <w:szCs w:val="24"/>
              </w:rPr>
            </w:pPr>
            <w:r w:rsidRPr="00CA4308">
              <w:rPr>
                <w:rFonts w:ascii="Times New Roman" w:hAnsi="Times New Roman" w:cs="Times New Roman"/>
                <w:sz w:val="24"/>
                <w:szCs w:val="24"/>
              </w:rPr>
              <w:t>6</w:t>
            </w:r>
          </w:p>
        </w:tc>
        <w:tc>
          <w:tcPr>
            <w:tcW w:w="2328" w:type="dxa"/>
          </w:tcPr>
          <w:p w:rsidR="006868CB" w:rsidRPr="00CA4308" w:rsidRDefault="006868CB" w:rsidP="00457F67">
            <w:pPr>
              <w:tabs>
                <w:tab w:val="left" w:pos="1080"/>
              </w:tabs>
              <w:spacing w:after="0" w:line="40" w:lineRule="atLeast"/>
              <w:rPr>
                <w:rFonts w:ascii="Times New Roman" w:hAnsi="Times New Roman" w:cs="Times New Roman"/>
                <w:sz w:val="24"/>
                <w:szCs w:val="24"/>
              </w:rPr>
            </w:pPr>
            <w:r w:rsidRPr="00CA4308">
              <w:rPr>
                <w:rFonts w:ascii="Times New Roman" w:hAnsi="Times New Roman" w:cs="Times New Roman"/>
                <w:sz w:val="24"/>
                <w:szCs w:val="24"/>
              </w:rPr>
              <w:t>Влияние пищевых добавок на здоровье человека.</w:t>
            </w:r>
          </w:p>
        </w:tc>
        <w:tc>
          <w:tcPr>
            <w:tcW w:w="7655" w:type="dxa"/>
          </w:tcPr>
          <w:p w:rsidR="006868CB" w:rsidRPr="00CA4308" w:rsidRDefault="006648EC" w:rsidP="00784B10">
            <w:pPr>
              <w:spacing w:after="0" w:line="240" w:lineRule="auto"/>
              <w:jc w:val="both"/>
              <w:rPr>
                <w:rFonts w:ascii="Times New Roman" w:hAnsi="Times New Roman" w:cs="Times New Roman"/>
                <w:i/>
                <w:sz w:val="24"/>
                <w:szCs w:val="24"/>
              </w:rPr>
            </w:pPr>
            <w:r w:rsidRPr="00CA4308">
              <w:rPr>
                <w:rFonts w:ascii="Times New Roman" w:hAnsi="Times New Roman" w:cs="Times New Roman"/>
                <w:i/>
                <w:sz w:val="24"/>
                <w:szCs w:val="24"/>
              </w:rPr>
              <w:t>Практическая работа 8</w:t>
            </w:r>
            <w:r w:rsidR="006868CB" w:rsidRPr="00CA4308">
              <w:rPr>
                <w:rFonts w:ascii="Times New Roman" w:hAnsi="Times New Roman" w:cs="Times New Roman"/>
                <w:i/>
                <w:sz w:val="24"/>
                <w:szCs w:val="24"/>
              </w:rPr>
              <w:t xml:space="preserve"> «Наличие пищевых добавок в повседневно употребляемой пище, их влияние на организм человека»</w:t>
            </w:r>
          </w:p>
          <w:p w:rsidR="006868CB" w:rsidRPr="00CA4308" w:rsidRDefault="006868CB" w:rsidP="00784B10">
            <w:pPr>
              <w:tabs>
                <w:tab w:val="left" w:pos="1080"/>
              </w:tabs>
              <w:spacing w:after="0" w:line="240" w:lineRule="auto"/>
              <w:rPr>
                <w:rFonts w:ascii="Times New Roman" w:hAnsi="Times New Roman" w:cs="Times New Roman"/>
                <w:sz w:val="24"/>
                <w:szCs w:val="24"/>
              </w:rPr>
            </w:pPr>
            <w:r w:rsidRPr="00CA4308">
              <w:rPr>
                <w:rFonts w:ascii="Times New Roman" w:hAnsi="Times New Roman" w:cs="Times New Roman"/>
                <w:sz w:val="24"/>
                <w:szCs w:val="24"/>
              </w:rPr>
              <w:t>Знать: что такое пищевые добавки и их влияние на организм человека</w:t>
            </w:r>
          </w:p>
          <w:p w:rsidR="006868CB" w:rsidRPr="00CA4308" w:rsidRDefault="006868CB" w:rsidP="00784B10">
            <w:pPr>
              <w:tabs>
                <w:tab w:val="left" w:pos="1080"/>
              </w:tabs>
              <w:spacing w:after="0" w:line="240" w:lineRule="auto"/>
              <w:rPr>
                <w:rFonts w:ascii="Times New Roman" w:hAnsi="Times New Roman" w:cs="Times New Roman"/>
                <w:sz w:val="24"/>
                <w:szCs w:val="24"/>
              </w:rPr>
            </w:pPr>
            <w:r w:rsidRPr="00CA4308">
              <w:rPr>
                <w:rFonts w:ascii="Times New Roman" w:hAnsi="Times New Roman" w:cs="Times New Roman"/>
                <w:sz w:val="24"/>
                <w:szCs w:val="24"/>
              </w:rPr>
              <w:t>Уметь:  определять наличие пищевых добавок с помощью таблицы «Е» в продуктах питания и определять их влияние на организм человека</w:t>
            </w:r>
          </w:p>
        </w:tc>
        <w:tc>
          <w:tcPr>
            <w:tcW w:w="5341" w:type="dxa"/>
          </w:tcPr>
          <w:p w:rsidR="006868CB" w:rsidRPr="00CA4308" w:rsidRDefault="00692333" w:rsidP="00784B10">
            <w:pPr>
              <w:spacing w:after="0" w:line="240" w:lineRule="auto"/>
              <w:jc w:val="both"/>
              <w:rPr>
                <w:rFonts w:ascii="Times New Roman" w:hAnsi="Times New Roman" w:cs="Times New Roman"/>
                <w:i/>
                <w:sz w:val="24"/>
                <w:szCs w:val="24"/>
              </w:rPr>
            </w:pPr>
            <w:r w:rsidRPr="00CA4308">
              <w:rPr>
                <w:rFonts w:ascii="Times New Roman" w:hAnsi="Times New Roman" w:cs="Times New Roman"/>
                <w:sz w:val="24"/>
                <w:szCs w:val="24"/>
              </w:rPr>
              <w:t>Этикетки продуктов</w:t>
            </w:r>
          </w:p>
        </w:tc>
      </w:tr>
      <w:tr w:rsidR="00AC2D40" w:rsidRPr="00CA4308" w:rsidTr="00CA4308">
        <w:trPr>
          <w:trHeight w:val="698"/>
          <w:jc w:val="center"/>
        </w:trPr>
        <w:tc>
          <w:tcPr>
            <w:tcW w:w="634" w:type="dxa"/>
          </w:tcPr>
          <w:p w:rsidR="00AC2D40" w:rsidRPr="00CA4308" w:rsidRDefault="00886F95" w:rsidP="00457F67">
            <w:pPr>
              <w:tabs>
                <w:tab w:val="left" w:pos="1080"/>
              </w:tabs>
              <w:spacing w:after="0" w:line="40" w:lineRule="atLeast"/>
              <w:rPr>
                <w:rFonts w:ascii="Times New Roman" w:hAnsi="Times New Roman" w:cs="Times New Roman"/>
                <w:sz w:val="24"/>
                <w:szCs w:val="24"/>
              </w:rPr>
            </w:pPr>
            <w:r w:rsidRPr="00CA4308">
              <w:rPr>
                <w:rFonts w:ascii="Times New Roman" w:hAnsi="Times New Roman" w:cs="Times New Roman"/>
                <w:sz w:val="24"/>
                <w:szCs w:val="24"/>
              </w:rPr>
              <w:t>7</w:t>
            </w:r>
          </w:p>
        </w:tc>
        <w:tc>
          <w:tcPr>
            <w:tcW w:w="2328" w:type="dxa"/>
          </w:tcPr>
          <w:p w:rsidR="00AC2D40" w:rsidRPr="00CA4308" w:rsidRDefault="00AC2D40" w:rsidP="00012077">
            <w:pPr>
              <w:tabs>
                <w:tab w:val="left" w:pos="1080"/>
              </w:tabs>
              <w:spacing w:after="0" w:line="40" w:lineRule="atLeast"/>
              <w:rPr>
                <w:rFonts w:ascii="Times New Roman" w:hAnsi="Times New Roman" w:cs="Times New Roman"/>
                <w:sz w:val="24"/>
                <w:szCs w:val="24"/>
              </w:rPr>
            </w:pPr>
            <w:r w:rsidRPr="00CA4308">
              <w:rPr>
                <w:rFonts w:ascii="Times New Roman" w:hAnsi="Times New Roman" w:cs="Times New Roman"/>
                <w:sz w:val="24"/>
                <w:szCs w:val="24"/>
              </w:rPr>
              <w:t>Диагностика функционального состояния организма</w:t>
            </w:r>
          </w:p>
        </w:tc>
        <w:tc>
          <w:tcPr>
            <w:tcW w:w="7655" w:type="dxa"/>
          </w:tcPr>
          <w:p w:rsidR="00AC2D40" w:rsidRPr="00CA4308" w:rsidRDefault="00AC2D40" w:rsidP="00C277C4">
            <w:pPr>
              <w:shd w:val="clear" w:color="auto" w:fill="FFFFFF"/>
              <w:spacing w:after="0" w:line="240" w:lineRule="auto"/>
              <w:outlineLvl w:val="1"/>
              <w:rPr>
                <w:rFonts w:ascii="Times New Roman" w:eastAsia="Times New Roman" w:hAnsi="Times New Roman" w:cs="Times New Roman"/>
                <w:bCs/>
                <w:sz w:val="24"/>
                <w:szCs w:val="24"/>
                <w:lang w:eastAsia="ru-RU"/>
              </w:rPr>
            </w:pPr>
            <w:r w:rsidRPr="00CA4308">
              <w:rPr>
                <w:rFonts w:ascii="Times New Roman" w:eastAsia="Times New Roman" w:hAnsi="Times New Roman" w:cs="Times New Roman"/>
                <w:bCs/>
                <w:sz w:val="24"/>
                <w:szCs w:val="24"/>
                <w:lang w:eastAsia="ru-RU"/>
              </w:rPr>
              <w:t>Знать: что такое функциональная диагностика. Методы ФД</w:t>
            </w:r>
          </w:p>
          <w:p w:rsidR="00AC2D40" w:rsidRPr="00CA4308" w:rsidRDefault="00AC2D40" w:rsidP="00C277C4">
            <w:pPr>
              <w:shd w:val="clear" w:color="auto" w:fill="FFFFFF"/>
              <w:spacing w:after="0" w:line="240" w:lineRule="auto"/>
              <w:outlineLvl w:val="1"/>
              <w:rPr>
                <w:rFonts w:ascii="Times New Roman" w:eastAsia="Times New Roman" w:hAnsi="Times New Roman" w:cs="Times New Roman"/>
                <w:bCs/>
                <w:sz w:val="24"/>
                <w:szCs w:val="24"/>
                <w:lang w:eastAsia="ru-RU"/>
              </w:rPr>
            </w:pPr>
            <w:r w:rsidRPr="00CA4308">
              <w:rPr>
                <w:rFonts w:ascii="Times New Roman" w:eastAsia="Times New Roman" w:hAnsi="Times New Roman" w:cs="Times New Roman"/>
                <w:bCs/>
                <w:sz w:val="24"/>
                <w:szCs w:val="24"/>
                <w:lang w:eastAsia="ru-RU"/>
              </w:rPr>
              <w:t>Уметь: диагностировать состояние организма при помощи цифровой лаборатории</w:t>
            </w:r>
          </w:p>
          <w:p w:rsidR="00AC2D40" w:rsidRPr="00CA4308" w:rsidRDefault="00AC2D40" w:rsidP="00AC2D40">
            <w:pPr>
              <w:spacing w:after="0" w:line="240" w:lineRule="auto"/>
              <w:jc w:val="both"/>
              <w:rPr>
                <w:rFonts w:ascii="Times New Roman" w:hAnsi="Times New Roman" w:cs="Times New Roman"/>
                <w:i/>
                <w:sz w:val="24"/>
                <w:szCs w:val="24"/>
              </w:rPr>
            </w:pPr>
            <w:r w:rsidRPr="00CA4308">
              <w:rPr>
                <w:rFonts w:ascii="Times New Roman" w:hAnsi="Times New Roman" w:cs="Times New Roman"/>
                <w:i/>
                <w:sz w:val="24"/>
                <w:szCs w:val="24"/>
              </w:rPr>
              <w:t>Практическая работа 9 «</w:t>
            </w:r>
            <w:proofErr w:type="spellStart"/>
            <w:r w:rsidRPr="00CA4308">
              <w:rPr>
                <w:rFonts w:ascii="Times New Roman" w:hAnsi="Times New Roman" w:cs="Times New Roman"/>
                <w:i/>
                <w:sz w:val="24"/>
                <w:szCs w:val="24"/>
              </w:rPr>
              <w:t>Глазо-сердечная</w:t>
            </w:r>
            <w:proofErr w:type="spellEnd"/>
            <w:r w:rsidRPr="00CA4308">
              <w:rPr>
                <w:rFonts w:ascii="Times New Roman" w:hAnsi="Times New Roman" w:cs="Times New Roman"/>
                <w:i/>
                <w:sz w:val="24"/>
                <w:szCs w:val="24"/>
              </w:rPr>
              <w:t xml:space="preserve"> проба </w:t>
            </w:r>
            <w:proofErr w:type="spellStart"/>
            <w:r w:rsidRPr="00CA4308">
              <w:rPr>
                <w:rFonts w:ascii="Times New Roman" w:hAnsi="Times New Roman" w:cs="Times New Roman"/>
                <w:i/>
                <w:sz w:val="24"/>
                <w:szCs w:val="24"/>
              </w:rPr>
              <w:t>Г.Данини-Ашнера</w:t>
            </w:r>
            <w:proofErr w:type="spellEnd"/>
            <w:r w:rsidRPr="00CA4308">
              <w:rPr>
                <w:rFonts w:ascii="Times New Roman" w:hAnsi="Times New Roman" w:cs="Times New Roman"/>
                <w:i/>
                <w:sz w:val="24"/>
                <w:szCs w:val="24"/>
              </w:rPr>
              <w:t>»</w:t>
            </w:r>
          </w:p>
        </w:tc>
        <w:tc>
          <w:tcPr>
            <w:tcW w:w="5341" w:type="dxa"/>
          </w:tcPr>
          <w:p w:rsidR="00AC2D40" w:rsidRPr="00CA4308" w:rsidRDefault="007200A0" w:rsidP="00784B10">
            <w:pPr>
              <w:spacing w:after="0" w:line="240" w:lineRule="auto"/>
              <w:jc w:val="both"/>
              <w:rPr>
                <w:rFonts w:ascii="Times New Roman" w:hAnsi="Times New Roman" w:cs="Times New Roman"/>
                <w:sz w:val="24"/>
                <w:szCs w:val="24"/>
              </w:rPr>
            </w:pPr>
            <w:r w:rsidRPr="00CA4308">
              <w:rPr>
                <w:rFonts w:ascii="Times New Roman" w:hAnsi="Times New Roman" w:cs="Times New Roman"/>
                <w:sz w:val="24"/>
                <w:szCs w:val="24"/>
              </w:rPr>
              <w:t>Цифровая лаборатория  (датчик пульса), ПК</w:t>
            </w:r>
          </w:p>
        </w:tc>
      </w:tr>
      <w:tr w:rsidR="007200A0" w:rsidRPr="00CA4308" w:rsidTr="00974936">
        <w:trPr>
          <w:trHeight w:val="554"/>
          <w:jc w:val="center"/>
        </w:trPr>
        <w:tc>
          <w:tcPr>
            <w:tcW w:w="634" w:type="dxa"/>
          </w:tcPr>
          <w:p w:rsidR="007200A0" w:rsidRPr="00CA4308" w:rsidRDefault="007200A0" w:rsidP="00457F67">
            <w:pPr>
              <w:tabs>
                <w:tab w:val="left" w:pos="1080"/>
              </w:tabs>
              <w:spacing w:after="0" w:line="40" w:lineRule="atLeast"/>
              <w:rPr>
                <w:rFonts w:ascii="Times New Roman" w:hAnsi="Times New Roman" w:cs="Times New Roman"/>
                <w:sz w:val="24"/>
                <w:szCs w:val="24"/>
              </w:rPr>
            </w:pPr>
            <w:r w:rsidRPr="00CA4308">
              <w:rPr>
                <w:rFonts w:ascii="Times New Roman" w:hAnsi="Times New Roman" w:cs="Times New Roman"/>
                <w:sz w:val="24"/>
                <w:szCs w:val="24"/>
              </w:rPr>
              <w:t>8</w:t>
            </w:r>
          </w:p>
        </w:tc>
        <w:tc>
          <w:tcPr>
            <w:tcW w:w="9983" w:type="dxa"/>
            <w:gridSpan w:val="2"/>
          </w:tcPr>
          <w:p w:rsidR="007200A0" w:rsidRPr="005A2C73" w:rsidRDefault="007200A0" w:rsidP="00784B10">
            <w:pPr>
              <w:spacing w:after="0" w:line="240" w:lineRule="auto"/>
              <w:jc w:val="both"/>
              <w:rPr>
                <w:rFonts w:ascii="Times New Roman" w:hAnsi="Times New Roman" w:cs="Times New Roman"/>
                <w:i/>
                <w:sz w:val="24"/>
                <w:szCs w:val="24"/>
              </w:rPr>
            </w:pPr>
            <w:r w:rsidRPr="005A2C73">
              <w:rPr>
                <w:rFonts w:ascii="Times New Roman" w:hAnsi="Times New Roman" w:cs="Times New Roman"/>
                <w:i/>
                <w:sz w:val="24"/>
                <w:szCs w:val="24"/>
              </w:rPr>
              <w:t xml:space="preserve">Практическая работа 10 «Измерение АД при помощи цифровой лаборатории» </w:t>
            </w:r>
          </w:p>
        </w:tc>
        <w:tc>
          <w:tcPr>
            <w:tcW w:w="5341" w:type="dxa"/>
          </w:tcPr>
          <w:p w:rsidR="007200A0" w:rsidRPr="00CA4308" w:rsidRDefault="007200A0" w:rsidP="00012077">
            <w:pPr>
              <w:spacing w:after="0" w:line="240" w:lineRule="auto"/>
              <w:jc w:val="both"/>
              <w:rPr>
                <w:rFonts w:ascii="Times New Roman" w:hAnsi="Times New Roman" w:cs="Times New Roman"/>
                <w:sz w:val="24"/>
                <w:szCs w:val="24"/>
              </w:rPr>
            </w:pPr>
            <w:r w:rsidRPr="00CA4308">
              <w:rPr>
                <w:rFonts w:ascii="Times New Roman" w:hAnsi="Times New Roman" w:cs="Times New Roman"/>
                <w:sz w:val="24"/>
                <w:szCs w:val="24"/>
              </w:rPr>
              <w:t>Цифровая лаборатория  (датчик АД), манжетка с грушей для нагнетания воздуха, ПК</w:t>
            </w:r>
          </w:p>
        </w:tc>
      </w:tr>
      <w:tr w:rsidR="007200A0" w:rsidRPr="00CA4308" w:rsidTr="00CA4308">
        <w:trPr>
          <w:trHeight w:val="698"/>
          <w:jc w:val="center"/>
        </w:trPr>
        <w:tc>
          <w:tcPr>
            <w:tcW w:w="634" w:type="dxa"/>
          </w:tcPr>
          <w:p w:rsidR="007200A0" w:rsidRPr="00CA4308" w:rsidRDefault="007200A0" w:rsidP="00457F67">
            <w:pPr>
              <w:tabs>
                <w:tab w:val="left" w:pos="1080"/>
              </w:tabs>
              <w:spacing w:after="0" w:line="40" w:lineRule="atLeast"/>
              <w:rPr>
                <w:rFonts w:ascii="Times New Roman" w:hAnsi="Times New Roman" w:cs="Times New Roman"/>
                <w:sz w:val="24"/>
                <w:szCs w:val="24"/>
              </w:rPr>
            </w:pPr>
            <w:r w:rsidRPr="00CA4308">
              <w:rPr>
                <w:rFonts w:ascii="Times New Roman" w:hAnsi="Times New Roman" w:cs="Times New Roman"/>
                <w:sz w:val="24"/>
                <w:szCs w:val="24"/>
              </w:rPr>
              <w:t>9</w:t>
            </w:r>
          </w:p>
        </w:tc>
        <w:tc>
          <w:tcPr>
            <w:tcW w:w="9983" w:type="dxa"/>
            <w:gridSpan w:val="2"/>
          </w:tcPr>
          <w:p w:rsidR="007200A0" w:rsidRPr="005A2C73" w:rsidRDefault="007200A0" w:rsidP="00784B10">
            <w:pPr>
              <w:spacing w:after="0" w:line="240" w:lineRule="auto"/>
              <w:jc w:val="both"/>
              <w:rPr>
                <w:rFonts w:ascii="Times New Roman" w:hAnsi="Times New Roman" w:cs="Times New Roman"/>
                <w:i/>
                <w:sz w:val="24"/>
                <w:szCs w:val="24"/>
              </w:rPr>
            </w:pPr>
            <w:r w:rsidRPr="005A2C73">
              <w:rPr>
                <w:rFonts w:ascii="Times New Roman" w:hAnsi="Times New Roman" w:cs="Times New Roman"/>
                <w:i/>
                <w:sz w:val="24"/>
                <w:szCs w:val="24"/>
              </w:rPr>
              <w:t>Практическая работа 11 «Функциональные пробы на реактивность ССС»</w:t>
            </w:r>
          </w:p>
        </w:tc>
        <w:tc>
          <w:tcPr>
            <w:tcW w:w="5341" w:type="dxa"/>
          </w:tcPr>
          <w:p w:rsidR="007200A0" w:rsidRPr="00CA4308" w:rsidRDefault="00CA4308" w:rsidP="00784B10">
            <w:pPr>
              <w:spacing w:after="0" w:line="240" w:lineRule="auto"/>
              <w:jc w:val="both"/>
              <w:rPr>
                <w:rFonts w:ascii="Times New Roman" w:hAnsi="Times New Roman" w:cs="Times New Roman"/>
                <w:i/>
                <w:sz w:val="24"/>
                <w:szCs w:val="24"/>
              </w:rPr>
            </w:pPr>
            <w:r w:rsidRPr="00CA4308">
              <w:rPr>
                <w:rFonts w:ascii="Times New Roman" w:hAnsi="Times New Roman" w:cs="Times New Roman"/>
                <w:sz w:val="24"/>
                <w:szCs w:val="24"/>
              </w:rPr>
              <w:t xml:space="preserve">Цифровая лаборатория </w:t>
            </w:r>
            <w:proofErr w:type="spellStart"/>
            <w:r w:rsidRPr="00CA4308">
              <w:rPr>
                <w:rFonts w:ascii="Times New Roman" w:hAnsi="Times New Roman" w:cs="Times New Roman"/>
                <w:sz w:val="24"/>
                <w:szCs w:val="24"/>
              </w:rPr>
              <w:t>Relab</w:t>
            </w:r>
            <w:proofErr w:type="spellEnd"/>
            <w:r w:rsidRPr="00CA4308">
              <w:rPr>
                <w:rFonts w:ascii="Times New Roman" w:hAnsi="Times New Roman" w:cs="Times New Roman"/>
                <w:sz w:val="24"/>
                <w:szCs w:val="24"/>
              </w:rPr>
              <w:t xml:space="preserve"> (датчик артериального давления) манжетка с грушей для нагнетания воздуха, ПК</w:t>
            </w:r>
          </w:p>
        </w:tc>
      </w:tr>
      <w:tr w:rsidR="007200A0" w:rsidRPr="00CA4308" w:rsidTr="00974936">
        <w:trPr>
          <w:trHeight w:val="279"/>
          <w:jc w:val="center"/>
        </w:trPr>
        <w:tc>
          <w:tcPr>
            <w:tcW w:w="634" w:type="dxa"/>
          </w:tcPr>
          <w:p w:rsidR="007200A0" w:rsidRPr="00CA4308" w:rsidRDefault="007200A0" w:rsidP="00457F67">
            <w:pPr>
              <w:tabs>
                <w:tab w:val="left" w:pos="1080"/>
              </w:tabs>
              <w:spacing w:after="0" w:line="40" w:lineRule="atLeast"/>
              <w:rPr>
                <w:rFonts w:ascii="Times New Roman" w:hAnsi="Times New Roman" w:cs="Times New Roman"/>
                <w:sz w:val="24"/>
                <w:szCs w:val="24"/>
              </w:rPr>
            </w:pPr>
            <w:r w:rsidRPr="00CA4308">
              <w:rPr>
                <w:rFonts w:ascii="Times New Roman" w:hAnsi="Times New Roman" w:cs="Times New Roman"/>
                <w:sz w:val="24"/>
                <w:szCs w:val="24"/>
              </w:rPr>
              <w:t>10</w:t>
            </w:r>
          </w:p>
        </w:tc>
        <w:tc>
          <w:tcPr>
            <w:tcW w:w="9983" w:type="dxa"/>
            <w:gridSpan w:val="2"/>
          </w:tcPr>
          <w:p w:rsidR="007200A0" w:rsidRPr="005A2C73" w:rsidRDefault="007200A0" w:rsidP="00784B10">
            <w:pPr>
              <w:spacing w:after="0" w:line="240" w:lineRule="auto"/>
              <w:jc w:val="both"/>
              <w:rPr>
                <w:rFonts w:ascii="Times New Roman" w:hAnsi="Times New Roman" w:cs="Times New Roman"/>
                <w:i/>
                <w:sz w:val="24"/>
                <w:szCs w:val="24"/>
              </w:rPr>
            </w:pPr>
            <w:r w:rsidRPr="005A2C73">
              <w:rPr>
                <w:rFonts w:ascii="Times New Roman" w:hAnsi="Times New Roman" w:cs="Times New Roman"/>
                <w:i/>
                <w:sz w:val="24"/>
                <w:szCs w:val="24"/>
              </w:rPr>
              <w:t>Практическая работа 12 «Определение функционального состояния СС»</w:t>
            </w:r>
          </w:p>
        </w:tc>
        <w:tc>
          <w:tcPr>
            <w:tcW w:w="5341" w:type="dxa"/>
          </w:tcPr>
          <w:p w:rsidR="007200A0" w:rsidRPr="00CA4308" w:rsidRDefault="007200A0" w:rsidP="00012077">
            <w:pPr>
              <w:spacing w:after="0" w:line="240" w:lineRule="auto"/>
              <w:jc w:val="both"/>
              <w:rPr>
                <w:rFonts w:ascii="Times New Roman" w:hAnsi="Times New Roman" w:cs="Times New Roman"/>
                <w:sz w:val="24"/>
                <w:szCs w:val="24"/>
              </w:rPr>
            </w:pPr>
            <w:r w:rsidRPr="00CA4308">
              <w:rPr>
                <w:rFonts w:ascii="Times New Roman" w:hAnsi="Times New Roman" w:cs="Times New Roman"/>
                <w:sz w:val="24"/>
                <w:szCs w:val="24"/>
              </w:rPr>
              <w:t>Цифровая лаборатория  (датчик ЧСС), ПК</w:t>
            </w:r>
          </w:p>
        </w:tc>
      </w:tr>
      <w:tr w:rsidR="00CA4308" w:rsidRPr="00CA4308" w:rsidTr="00974936">
        <w:trPr>
          <w:trHeight w:val="417"/>
          <w:jc w:val="center"/>
        </w:trPr>
        <w:tc>
          <w:tcPr>
            <w:tcW w:w="634" w:type="dxa"/>
          </w:tcPr>
          <w:p w:rsidR="00CA4308" w:rsidRPr="00CA4308" w:rsidRDefault="00CA4308" w:rsidP="00457F67">
            <w:pPr>
              <w:tabs>
                <w:tab w:val="left" w:pos="1080"/>
              </w:tabs>
              <w:spacing w:after="0" w:line="40" w:lineRule="atLeast"/>
              <w:rPr>
                <w:rFonts w:ascii="Times New Roman" w:hAnsi="Times New Roman" w:cs="Times New Roman"/>
                <w:sz w:val="24"/>
                <w:szCs w:val="24"/>
              </w:rPr>
            </w:pPr>
            <w:r w:rsidRPr="00CA4308">
              <w:rPr>
                <w:rFonts w:ascii="Times New Roman" w:hAnsi="Times New Roman" w:cs="Times New Roman"/>
                <w:sz w:val="24"/>
                <w:szCs w:val="24"/>
              </w:rPr>
              <w:t>11</w:t>
            </w:r>
          </w:p>
        </w:tc>
        <w:tc>
          <w:tcPr>
            <w:tcW w:w="9983" w:type="dxa"/>
            <w:gridSpan w:val="2"/>
          </w:tcPr>
          <w:p w:rsidR="00CA4308" w:rsidRPr="005A2C73" w:rsidRDefault="00CA4308" w:rsidP="001C1203">
            <w:pPr>
              <w:spacing w:after="0" w:line="240" w:lineRule="auto"/>
              <w:jc w:val="both"/>
              <w:rPr>
                <w:rFonts w:ascii="Times New Roman" w:hAnsi="Times New Roman" w:cs="Times New Roman"/>
                <w:i/>
                <w:sz w:val="24"/>
                <w:szCs w:val="24"/>
              </w:rPr>
            </w:pPr>
            <w:r w:rsidRPr="005A2C73">
              <w:rPr>
                <w:rFonts w:ascii="Times New Roman" w:hAnsi="Times New Roman" w:cs="Times New Roman"/>
                <w:i/>
                <w:sz w:val="24"/>
                <w:szCs w:val="24"/>
              </w:rPr>
              <w:t xml:space="preserve">Практическая работа 13 «Определение </w:t>
            </w:r>
            <w:proofErr w:type="spellStart"/>
            <w:r w:rsidRPr="005A2C73">
              <w:rPr>
                <w:rFonts w:ascii="Times New Roman" w:hAnsi="Times New Roman" w:cs="Times New Roman"/>
                <w:i/>
                <w:sz w:val="24"/>
                <w:szCs w:val="24"/>
              </w:rPr>
              <w:t>энергозатрат</w:t>
            </w:r>
            <w:proofErr w:type="spellEnd"/>
            <w:r w:rsidRPr="005A2C73">
              <w:rPr>
                <w:rFonts w:ascii="Times New Roman" w:hAnsi="Times New Roman" w:cs="Times New Roman"/>
                <w:i/>
                <w:sz w:val="24"/>
                <w:szCs w:val="24"/>
              </w:rPr>
              <w:t xml:space="preserve"> по состоянию СС»</w:t>
            </w:r>
          </w:p>
        </w:tc>
        <w:tc>
          <w:tcPr>
            <w:tcW w:w="5341" w:type="dxa"/>
          </w:tcPr>
          <w:p w:rsidR="00CA4308" w:rsidRPr="00CA4308" w:rsidRDefault="00CA4308" w:rsidP="00784B10">
            <w:pPr>
              <w:spacing w:after="0" w:line="240" w:lineRule="auto"/>
              <w:jc w:val="both"/>
              <w:rPr>
                <w:rFonts w:ascii="Times New Roman" w:hAnsi="Times New Roman" w:cs="Times New Roman"/>
                <w:i/>
                <w:sz w:val="24"/>
                <w:szCs w:val="24"/>
              </w:rPr>
            </w:pPr>
            <w:r w:rsidRPr="00CA4308">
              <w:rPr>
                <w:rFonts w:ascii="Times New Roman" w:hAnsi="Times New Roman" w:cs="Times New Roman"/>
                <w:sz w:val="24"/>
                <w:szCs w:val="24"/>
              </w:rPr>
              <w:t>Цифровая лаборатория, датчик ЧСС</w:t>
            </w:r>
          </w:p>
        </w:tc>
      </w:tr>
      <w:tr w:rsidR="00CA4308" w:rsidRPr="00CA4308" w:rsidTr="00974936">
        <w:trPr>
          <w:trHeight w:val="427"/>
          <w:jc w:val="center"/>
        </w:trPr>
        <w:tc>
          <w:tcPr>
            <w:tcW w:w="634" w:type="dxa"/>
          </w:tcPr>
          <w:p w:rsidR="00CA4308" w:rsidRPr="00CA4308" w:rsidRDefault="00CA4308" w:rsidP="00457F67">
            <w:pPr>
              <w:tabs>
                <w:tab w:val="left" w:pos="1080"/>
              </w:tabs>
              <w:spacing w:after="0" w:line="40" w:lineRule="atLeast"/>
              <w:rPr>
                <w:rFonts w:ascii="Times New Roman" w:hAnsi="Times New Roman" w:cs="Times New Roman"/>
                <w:sz w:val="24"/>
                <w:szCs w:val="24"/>
              </w:rPr>
            </w:pPr>
            <w:r w:rsidRPr="00CA4308">
              <w:rPr>
                <w:rFonts w:ascii="Times New Roman" w:hAnsi="Times New Roman" w:cs="Times New Roman"/>
                <w:sz w:val="24"/>
                <w:szCs w:val="24"/>
              </w:rPr>
              <w:t>12</w:t>
            </w:r>
          </w:p>
        </w:tc>
        <w:tc>
          <w:tcPr>
            <w:tcW w:w="9983" w:type="dxa"/>
            <w:gridSpan w:val="2"/>
          </w:tcPr>
          <w:p w:rsidR="00CA4308" w:rsidRPr="005A2C73" w:rsidRDefault="00CA4308" w:rsidP="00DA31D2">
            <w:pPr>
              <w:spacing w:after="0" w:line="240" w:lineRule="auto"/>
              <w:jc w:val="both"/>
              <w:rPr>
                <w:rFonts w:ascii="Times New Roman" w:hAnsi="Times New Roman" w:cs="Times New Roman"/>
                <w:i/>
                <w:sz w:val="24"/>
                <w:szCs w:val="24"/>
              </w:rPr>
            </w:pPr>
            <w:r w:rsidRPr="005A2C73">
              <w:rPr>
                <w:rFonts w:ascii="Times New Roman" w:hAnsi="Times New Roman" w:cs="Times New Roman"/>
                <w:i/>
                <w:sz w:val="24"/>
                <w:szCs w:val="24"/>
              </w:rPr>
              <w:t>Практическая работа 14 «Дыхательно-сердечный рефлекс Геринга»</w:t>
            </w:r>
          </w:p>
        </w:tc>
        <w:tc>
          <w:tcPr>
            <w:tcW w:w="5341" w:type="dxa"/>
          </w:tcPr>
          <w:p w:rsidR="00CA4308" w:rsidRPr="00CA4308" w:rsidRDefault="00CA4308" w:rsidP="00DA31D2">
            <w:pPr>
              <w:spacing w:after="0" w:line="240" w:lineRule="auto"/>
              <w:jc w:val="both"/>
              <w:rPr>
                <w:rFonts w:ascii="Times New Roman" w:hAnsi="Times New Roman" w:cs="Times New Roman"/>
                <w:i/>
                <w:sz w:val="24"/>
                <w:szCs w:val="24"/>
              </w:rPr>
            </w:pPr>
            <w:r w:rsidRPr="00CA4308">
              <w:rPr>
                <w:rFonts w:ascii="Times New Roman" w:hAnsi="Times New Roman" w:cs="Times New Roman"/>
                <w:sz w:val="24"/>
                <w:szCs w:val="24"/>
              </w:rPr>
              <w:t xml:space="preserve">Компьютерный интерфейс сбора данных </w:t>
            </w:r>
            <w:proofErr w:type="spellStart"/>
            <w:r w:rsidRPr="00CA4308">
              <w:rPr>
                <w:rFonts w:ascii="Times New Roman" w:hAnsi="Times New Roman" w:cs="Times New Roman"/>
                <w:sz w:val="24"/>
                <w:szCs w:val="24"/>
              </w:rPr>
              <w:t>ReleonLite</w:t>
            </w:r>
            <w:proofErr w:type="spellEnd"/>
            <w:r w:rsidRPr="00CA4308">
              <w:rPr>
                <w:rFonts w:ascii="Times New Roman" w:hAnsi="Times New Roman" w:cs="Times New Roman"/>
                <w:sz w:val="24"/>
                <w:szCs w:val="24"/>
              </w:rPr>
              <w:t>, датчик пульса</w:t>
            </w:r>
          </w:p>
        </w:tc>
      </w:tr>
      <w:tr w:rsidR="00CA4308" w:rsidRPr="00CA4308" w:rsidTr="00CA4308">
        <w:trPr>
          <w:trHeight w:val="698"/>
          <w:jc w:val="center"/>
        </w:trPr>
        <w:tc>
          <w:tcPr>
            <w:tcW w:w="634" w:type="dxa"/>
          </w:tcPr>
          <w:p w:rsidR="00CA4308" w:rsidRPr="00CA4308" w:rsidRDefault="00CA4308" w:rsidP="00457F67">
            <w:pPr>
              <w:tabs>
                <w:tab w:val="left" w:pos="1080"/>
              </w:tabs>
              <w:spacing w:after="0" w:line="40" w:lineRule="atLeast"/>
              <w:rPr>
                <w:rFonts w:ascii="Times New Roman" w:hAnsi="Times New Roman" w:cs="Times New Roman"/>
                <w:sz w:val="24"/>
                <w:szCs w:val="24"/>
              </w:rPr>
            </w:pPr>
            <w:r w:rsidRPr="00CA4308">
              <w:rPr>
                <w:rFonts w:ascii="Times New Roman" w:hAnsi="Times New Roman" w:cs="Times New Roman"/>
                <w:sz w:val="24"/>
                <w:szCs w:val="24"/>
              </w:rPr>
              <w:lastRenderedPageBreak/>
              <w:t>13</w:t>
            </w:r>
          </w:p>
        </w:tc>
        <w:tc>
          <w:tcPr>
            <w:tcW w:w="9983" w:type="dxa"/>
            <w:gridSpan w:val="2"/>
          </w:tcPr>
          <w:p w:rsidR="00CA4308" w:rsidRPr="005A2C73" w:rsidRDefault="00CA4308" w:rsidP="00CA4308">
            <w:pPr>
              <w:spacing w:after="0" w:line="240" w:lineRule="auto"/>
              <w:jc w:val="both"/>
              <w:rPr>
                <w:rFonts w:ascii="Times New Roman" w:hAnsi="Times New Roman" w:cs="Times New Roman"/>
                <w:i/>
                <w:sz w:val="24"/>
                <w:szCs w:val="24"/>
              </w:rPr>
            </w:pPr>
            <w:r w:rsidRPr="005A2C73">
              <w:rPr>
                <w:rFonts w:ascii="Times New Roman" w:hAnsi="Times New Roman" w:cs="Times New Roman"/>
                <w:i/>
                <w:sz w:val="24"/>
                <w:szCs w:val="24"/>
              </w:rPr>
              <w:t>Практическая работа 15 «Определение ЧД в покое и после нагрузки»</w:t>
            </w:r>
          </w:p>
          <w:p w:rsidR="00CA4308" w:rsidRPr="005A2C73" w:rsidRDefault="00CA4308" w:rsidP="00784B10">
            <w:pPr>
              <w:spacing w:after="0" w:line="240" w:lineRule="auto"/>
              <w:jc w:val="both"/>
              <w:rPr>
                <w:rFonts w:ascii="Times New Roman" w:hAnsi="Times New Roman" w:cs="Times New Roman"/>
                <w:i/>
                <w:sz w:val="24"/>
                <w:szCs w:val="24"/>
              </w:rPr>
            </w:pPr>
            <w:r w:rsidRPr="005A2C73">
              <w:rPr>
                <w:rFonts w:ascii="Times New Roman" w:hAnsi="Times New Roman" w:cs="Times New Roman"/>
                <w:i/>
                <w:sz w:val="24"/>
                <w:szCs w:val="24"/>
              </w:rPr>
              <w:t>Практическая работа 16 «Альвеолярная вентиляция. Влияние физической нагрузки на потребление кислорода»</w:t>
            </w:r>
          </w:p>
        </w:tc>
        <w:tc>
          <w:tcPr>
            <w:tcW w:w="5341" w:type="dxa"/>
          </w:tcPr>
          <w:p w:rsidR="00CA4308" w:rsidRPr="00CA4308" w:rsidRDefault="00CA4308" w:rsidP="00012077">
            <w:pPr>
              <w:spacing w:after="0" w:line="240" w:lineRule="auto"/>
              <w:jc w:val="both"/>
              <w:rPr>
                <w:rFonts w:ascii="Times New Roman" w:hAnsi="Times New Roman" w:cs="Times New Roman"/>
                <w:sz w:val="24"/>
                <w:szCs w:val="24"/>
              </w:rPr>
            </w:pPr>
            <w:r w:rsidRPr="00CA4308">
              <w:rPr>
                <w:rFonts w:ascii="Times New Roman" w:hAnsi="Times New Roman" w:cs="Times New Roman"/>
                <w:sz w:val="24"/>
                <w:szCs w:val="24"/>
              </w:rPr>
              <w:t>Датчик дыхания (спирометр), датчик содержания кислорода, адаптер для их соединения</w:t>
            </w:r>
          </w:p>
        </w:tc>
      </w:tr>
      <w:tr w:rsidR="00CA4308" w:rsidRPr="00CA4308" w:rsidTr="00CA4308">
        <w:trPr>
          <w:trHeight w:val="698"/>
          <w:jc w:val="center"/>
        </w:trPr>
        <w:tc>
          <w:tcPr>
            <w:tcW w:w="634" w:type="dxa"/>
          </w:tcPr>
          <w:p w:rsidR="00CA4308" w:rsidRPr="00CA4308" w:rsidRDefault="00CA4308" w:rsidP="00457F67">
            <w:pPr>
              <w:tabs>
                <w:tab w:val="left" w:pos="1080"/>
              </w:tabs>
              <w:spacing w:after="0" w:line="40" w:lineRule="atLeast"/>
              <w:rPr>
                <w:rFonts w:ascii="Times New Roman" w:hAnsi="Times New Roman" w:cs="Times New Roman"/>
                <w:sz w:val="24"/>
                <w:szCs w:val="24"/>
              </w:rPr>
            </w:pPr>
            <w:r w:rsidRPr="00CA4308">
              <w:rPr>
                <w:rFonts w:ascii="Times New Roman" w:hAnsi="Times New Roman" w:cs="Times New Roman"/>
                <w:sz w:val="24"/>
                <w:szCs w:val="24"/>
              </w:rPr>
              <w:t>14</w:t>
            </w:r>
          </w:p>
        </w:tc>
        <w:tc>
          <w:tcPr>
            <w:tcW w:w="9983" w:type="dxa"/>
            <w:gridSpan w:val="2"/>
          </w:tcPr>
          <w:p w:rsidR="00CA4308" w:rsidRPr="005A2C73" w:rsidRDefault="00CA4308" w:rsidP="00CA4308">
            <w:pPr>
              <w:spacing w:after="0" w:line="240" w:lineRule="auto"/>
              <w:jc w:val="both"/>
              <w:rPr>
                <w:rFonts w:ascii="Times New Roman" w:hAnsi="Times New Roman" w:cs="Times New Roman"/>
                <w:i/>
                <w:sz w:val="24"/>
                <w:szCs w:val="24"/>
              </w:rPr>
            </w:pPr>
            <w:r w:rsidRPr="005A2C73">
              <w:rPr>
                <w:rFonts w:ascii="Times New Roman" w:hAnsi="Times New Roman" w:cs="Times New Roman"/>
                <w:i/>
                <w:sz w:val="24"/>
                <w:szCs w:val="24"/>
              </w:rPr>
              <w:t>Практическая работа 17 «Оценка функционального состояния вегетативной нервной системы»</w:t>
            </w:r>
          </w:p>
        </w:tc>
        <w:tc>
          <w:tcPr>
            <w:tcW w:w="5341" w:type="dxa"/>
          </w:tcPr>
          <w:p w:rsidR="00CA4308" w:rsidRPr="00CA4308" w:rsidRDefault="00CA4308" w:rsidP="00012077">
            <w:pPr>
              <w:spacing w:after="0" w:line="240" w:lineRule="auto"/>
              <w:jc w:val="both"/>
              <w:rPr>
                <w:rFonts w:ascii="Times New Roman" w:hAnsi="Times New Roman" w:cs="Times New Roman"/>
                <w:sz w:val="24"/>
                <w:szCs w:val="24"/>
              </w:rPr>
            </w:pPr>
            <w:proofErr w:type="gramStart"/>
            <w:r w:rsidRPr="00CA4308">
              <w:rPr>
                <w:rFonts w:ascii="Times New Roman" w:hAnsi="Times New Roman" w:cs="Times New Roman"/>
                <w:sz w:val="24"/>
                <w:szCs w:val="24"/>
              </w:rPr>
              <w:t>Цифровая лаборатория (датчик артериального давления, манжетка, ПК</w:t>
            </w:r>
            <w:proofErr w:type="gramEnd"/>
          </w:p>
        </w:tc>
      </w:tr>
      <w:tr w:rsidR="00CA4308" w:rsidRPr="00CA4308" w:rsidTr="00CA4308">
        <w:trPr>
          <w:trHeight w:val="698"/>
          <w:jc w:val="center"/>
        </w:trPr>
        <w:tc>
          <w:tcPr>
            <w:tcW w:w="634" w:type="dxa"/>
          </w:tcPr>
          <w:p w:rsidR="00CA4308" w:rsidRPr="00CA4308" w:rsidRDefault="00CA4308" w:rsidP="00457F67">
            <w:pPr>
              <w:tabs>
                <w:tab w:val="left" w:pos="1080"/>
              </w:tabs>
              <w:spacing w:after="0" w:line="40" w:lineRule="atLeast"/>
              <w:rPr>
                <w:rFonts w:ascii="Times New Roman" w:hAnsi="Times New Roman" w:cs="Times New Roman"/>
                <w:sz w:val="24"/>
                <w:szCs w:val="24"/>
              </w:rPr>
            </w:pPr>
            <w:r w:rsidRPr="00CA4308">
              <w:rPr>
                <w:rFonts w:ascii="Times New Roman" w:hAnsi="Times New Roman" w:cs="Times New Roman"/>
                <w:sz w:val="24"/>
                <w:szCs w:val="24"/>
              </w:rPr>
              <w:t>15</w:t>
            </w:r>
          </w:p>
        </w:tc>
        <w:tc>
          <w:tcPr>
            <w:tcW w:w="9983" w:type="dxa"/>
            <w:gridSpan w:val="2"/>
          </w:tcPr>
          <w:p w:rsidR="00CA4308" w:rsidRPr="005A2C73" w:rsidRDefault="00CA4308" w:rsidP="005E37C9">
            <w:pPr>
              <w:spacing w:after="0" w:line="240" w:lineRule="auto"/>
              <w:jc w:val="both"/>
              <w:rPr>
                <w:rFonts w:ascii="Times New Roman" w:hAnsi="Times New Roman" w:cs="Times New Roman"/>
                <w:i/>
                <w:sz w:val="24"/>
                <w:szCs w:val="24"/>
              </w:rPr>
            </w:pPr>
            <w:r w:rsidRPr="005A2C73">
              <w:rPr>
                <w:rFonts w:ascii="Times New Roman" w:hAnsi="Times New Roman" w:cs="Times New Roman"/>
                <w:i/>
                <w:sz w:val="24"/>
                <w:szCs w:val="24"/>
              </w:rPr>
              <w:t xml:space="preserve">Практическая работа 18 «Оценка вегетативного обеспечения (проба </w:t>
            </w:r>
            <w:proofErr w:type="spellStart"/>
            <w:r w:rsidRPr="005A2C73">
              <w:rPr>
                <w:rFonts w:ascii="Times New Roman" w:hAnsi="Times New Roman" w:cs="Times New Roman"/>
                <w:i/>
                <w:sz w:val="24"/>
                <w:szCs w:val="24"/>
              </w:rPr>
              <w:t>Мартинетта</w:t>
            </w:r>
            <w:proofErr w:type="spellEnd"/>
            <w:r w:rsidRPr="005A2C73">
              <w:rPr>
                <w:rFonts w:ascii="Times New Roman" w:hAnsi="Times New Roman" w:cs="Times New Roman"/>
                <w:i/>
                <w:sz w:val="24"/>
                <w:szCs w:val="24"/>
              </w:rPr>
              <w:t>)»</w:t>
            </w:r>
          </w:p>
          <w:p w:rsidR="00CA4308" w:rsidRPr="005A2C73" w:rsidRDefault="00CA4308" w:rsidP="00784B10">
            <w:pPr>
              <w:spacing w:after="0" w:line="240" w:lineRule="auto"/>
              <w:jc w:val="both"/>
              <w:rPr>
                <w:rFonts w:ascii="Times New Roman" w:hAnsi="Times New Roman" w:cs="Times New Roman"/>
                <w:i/>
                <w:sz w:val="24"/>
                <w:szCs w:val="24"/>
              </w:rPr>
            </w:pPr>
          </w:p>
        </w:tc>
        <w:tc>
          <w:tcPr>
            <w:tcW w:w="5341" w:type="dxa"/>
          </w:tcPr>
          <w:p w:rsidR="00CA4308" w:rsidRPr="00CA4308" w:rsidRDefault="00CA4308" w:rsidP="00784B10">
            <w:pPr>
              <w:spacing w:after="0" w:line="240" w:lineRule="auto"/>
              <w:jc w:val="both"/>
              <w:rPr>
                <w:rFonts w:ascii="Times New Roman" w:hAnsi="Times New Roman" w:cs="Times New Roman"/>
                <w:i/>
                <w:sz w:val="24"/>
                <w:szCs w:val="24"/>
              </w:rPr>
            </w:pPr>
            <w:r w:rsidRPr="00CA4308">
              <w:rPr>
                <w:rFonts w:ascii="Times New Roman" w:hAnsi="Times New Roman" w:cs="Times New Roman"/>
                <w:sz w:val="24"/>
                <w:szCs w:val="24"/>
              </w:rPr>
              <w:t xml:space="preserve">Компьютерный интерфейс сбора данных </w:t>
            </w:r>
            <w:proofErr w:type="spellStart"/>
            <w:r w:rsidRPr="00CA4308">
              <w:rPr>
                <w:rFonts w:ascii="Times New Roman" w:hAnsi="Times New Roman" w:cs="Times New Roman"/>
                <w:sz w:val="24"/>
                <w:szCs w:val="24"/>
              </w:rPr>
              <w:t>ReleonLite</w:t>
            </w:r>
            <w:proofErr w:type="spellEnd"/>
            <w:r w:rsidRPr="00CA4308">
              <w:rPr>
                <w:rFonts w:ascii="Times New Roman" w:hAnsi="Times New Roman" w:cs="Times New Roman"/>
                <w:sz w:val="24"/>
                <w:szCs w:val="24"/>
              </w:rPr>
              <w:t>. Датчик измерения артериального давления</w:t>
            </w:r>
          </w:p>
        </w:tc>
      </w:tr>
      <w:tr w:rsidR="00CA4308" w:rsidRPr="00CA4308" w:rsidTr="00CA4308">
        <w:trPr>
          <w:trHeight w:val="698"/>
          <w:jc w:val="center"/>
        </w:trPr>
        <w:tc>
          <w:tcPr>
            <w:tcW w:w="634" w:type="dxa"/>
          </w:tcPr>
          <w:p w:rsidR="00CA4308" w:rsidRPr="00CA4308" w:rsidRDefault="00CA4308" w:rsidP="00457F67">
            <w:pPr>
              <w:tabs>
                <w:tab w:val="left" w:pos="1080"/>
              </w:tabs>
              <w:spacing w:after="0" w:line="40" w:lineRule="atLeast"/>
              <w:rPr>
                <w:rFonts w:ascii="Times New Roman" w:hAnsi="Times New Roman" w:cs="Times New Roman"/>
                <w:sz w:val="24"/>
                <w:szCs w:val="24"/>
              </w:rPr>
            </w:pPr>
            <w:r w:rsidRPr="00CA4308">
              <w:rPr>
                <w:rFonts w:ascii="Times New Roman" w:hAnsi="Times New Roman" w:cs="Times New Roman"/>
                <w:sz w:val="24"/>
                <w:szCs w:val="24"/>
              </w:rPr>
              <w:t>16</w:t>
            </w:r>
          </w:p>
        </w:tc>
        <w:tc>
          <w:tcPr>
            <w:tcW w:w="9983" w:type="dxa"/>
            <w:gridSpan w:val="2"/>
          </w:tcPr>
          <w:p w:rsidR="00CA4308" w:rsidRPr="005A2C73" w:rsidRDefault="00CA4308" w:rsidP="00784B10">
            <w:pPr>
              <w:spacing w:after="0" w:line="240" w:lineRule="auto"/>
              <w:jc w:val="both"/>
              <w:rPr>
                <w:rFonts w:ascii="Times New Roman" w:hAnsi="Times New Roman" w:cs="Times New Roman"/>
                <w:i/>
                <w:sz w:val="24"/>
                <w:szCs w:val="24"/>
              </w:rPr>
            </w:pPr>
            <w:r w:rsidRPr="005A2C73">
              <w:rPr>
                <w:rFonts w:ascii="Times New Roman" w:hAnsi="Times New Roman" w:cs="Times New Roman"/>
                <w:i/>
                <w:sz w:val="24"/>
                <w:szCs w:val="24"/>
              </w:rPr>
              <w:t>Практическая работа 19 «Определение реактивности парасимпатического отдела автономной нервной системы (</w:t>
            </w:r>
            <w:proofErr w:type="spellStart"/>
            <w:r w:rsidRPr="005A2C73">
              <w:rPr>
                <w:rFonts w:ascii="Times New Roman" w:hAnsi="Times New Roman" w:cs="Times New Roman"/>
                <w:i/>
                <w:sz w:val="24"/>
                <w:szCs w:val="24"/>
              </w:rPr>
              <w:t>клиностатическая</w:t>
            </w:r>
            <w:proofErr w:type="spellEnd"/>
            <w:r w:rsidRPr="005A2C73">
              <w:rPr>
                <w:rFonts w:ascii="Times New Roman" w:hAnsi="Times New Roman" w:cs="Times New Roman"/>
                <w:i/>
                <w:sz w:val="24"/>
                <w:szCs w:val="24"/>
              </w:rPr>
              <w:t xml:space="preserve"> проба)»</w:t>
            </w:r>
          </w:p>
        </w:tc>
        <w:tc>
          <w:tcPr>
            <w:tcW w:w="5341" w:type="dxa"/>
          </w:tcPr>
          <w:p w:rsidR="00CA4308" w:rsidRPr="00CA4308" w:rsidRDefault="00CA4308" w:rsidP="00784B10">
            <w:pPr>
              <w:spacing w:after="0" w:line="240" w:lineRule="auto"/>
              <w:jc w:val="both"/>
              <w:rPr>
                <w:rFonts w:ascii="Times New Roman" w:hAnsi="Times New Roman" w:cs="Times New Roman"/>
                <w:i/>
                <w:sz w:val="24"/>
                <w:szCs w:val="24"/>
              </w:rPr>
            </w:pPr>
            <w:r w:rsidRPr="00CA4308">
              <w:rPr>
                <w:rFonts w:ascii="Times New Roman" w:hAnsi="Times New Roman" w:cs="Times New Roman"/>
                <w:sz w:val="24"/>
                <w:szCs w:val="24"/>
              </w:rPr>
              <w:t xml:space="preserve">Компьютерный интерфейс сбора данных </w:t>
            </w:r>
            <w:proofErr w:type="spellStart"/>
            <w:r w:rsidRPr="00CA4308">
              <w:rPr>
                <w:rFonts w:ascii="Times New Roman" w:hAnsi="Times New Roman" w:cs="Times New Roman"/>
                <w:sz w:val="24"/>
                <w:szCs w:val="24"/>
              </w:rPr>
              <w:t>ReleonLite</w:t>
            </w:r>
            <w:proofErr w:type="spellEnd"/>
            <w:r w:rsidRPr="00CA4308">
              <w:rPr>
                <w:rFonts w:ascii="Times New Roman" w:hAnsi="Times New Roman" w:cs="Times New Roman"/>
                <w:sz w:val="24"/>
                <w:szCs w:val="24"/>
              </w:rPr>
              <w:t xml:space="preserve">. Датчик пульса </w:t>
            </w:r>
            <w:proofErr w:type="spellStart"/>
            <w:r w:rsidRPr="00CA4308">
              <w:rPr>
                <w:rFonts w:ascii="Times New Roman" w:hAnsi="Times New Roman" w:cs="Times New Roman"/>
                <w:sz w:val="24"/>
                <w:szCs w:val="24"/>
              </w:rPr>
              <w:t>Rel</w:t>
            </w:r>
            <w:proofErr w:type="gramStart"/>
            <w:r w:rsidRPr="00CA4308">
              <w:rPr>
                <w:rFonts w:ascii="Times New Roman" w:hAnsi="Times New Roman" w:cs="Times New Roman"/>
                <w:sz w:val="24"/>
                <w:szCs w:val="24"/>
              </w:rPr>
              <w:t>ео</w:t>
            </w:r>
            <w:proofErr w:type="gramEnd"/>
            <w:r w:rsidRPr="00CA4308">
              <w:rPr>
                <w:rFonts w:ascii="Times New Roman" w:hAnsi="Times New Roman" w:cs="Times New Roman"/>
                <w:sz w:val="24"/>
                <w:szCs w:val="24"/>
              </w:rPr>
              <w:t>n</w:t>
            </w:r>
            <w:proofErr w:type="spellEnd"/>
            <w:r w:rsidRPr="00CA4308">
              <w:rPr>
                <w:rFonts w:ascii="Times New Roman" w:hAnsi="Times New Roman" w:cs="Times New Roman"/>
                <w:sz w:val="24"/>
                <w:szCs w:val="24"/>
              </w:rPr>
              <w:t>, ПК</w:t>
            </w:r>
          </w:p>
        </w:tc>
      </w:tr>
      <w:tr w:rsidR="00CA4308" w:rsidRPr="00CA4308" w:rsidTr="00CA4308">
        <w:trPr>
          <w:trHeight w:val="140"/>
          <w:jc w:val="center"/>
        </w:trPr>
        <w:tc>
          <w:tcPr>
            <w:tcW w:w="634" w:type="dxa"/>
          </w:tcPr>
          <w:p w:rsidR="00CA4308" w:rsidRPr="00CA4308" w:rsidRDefault="00CA4308" w:rsidP="00457F67">
            <w:pPr>
              <w:tabs>
                <w:tab w:val="left" w:pos="1080"/>
              </w:tabs>
              <w:spacing w:after="0" w:line="40" w:lineRule="atLeast"/>
              <w:rPr>
                <w:rFonts w:ascii="Times New Roman" w:hAnsi="Times New Roman" w:cs="Times New Roman"/>
                <w:sz w:val="24"/>
                <w:szCs w:val="24"/>
              </w:rPr>
            </w:pPr>
            <w:r w:rsidRPr="00CA4308">
              <w:rPr>
                <w:rFonts w:ascii="Times New Roman" w:hAnsi="Times New Roman" w:cs="Times New Roman"/>
                <w:sz w:val="24"/>
                <w:szCs w:val="24"/>
              </w:rPr>
              <w:t>17</w:t>
            </w:r>
          </w:p>
        </w:tc>
        <w:tc>
          <w:tcPr>
            <w:tcW w:w="9983" w:type="dxa"/>
            <w:gridSpan w:val="2"/>
          </w:tcPr>
          <w:p w:rsidR="00CA4308" w:rsidRPr="00CA4308" w:rsidRDefault="00CA4308" w:rsidP="00784B10">
            <w:pPr>
              <w:spacing w:after="0" w:line="240" w:lineRule="auto"/>
              <w:jc w:val="both"/>
              <w:rPr>
                <w:rFonts w:ascii="Times New Roman" w:hAnsi="Times New Roman" w:cs="Times New Roman"/>
                <w:i/>
                <w:sz w:val="24"/>
                <w:szCs w:val="24"/>
              </w:rPr>
            </w:pPr>
            <w:r w:rsidRPr="00CA4308">
              <w:rPr>
                <w:rFonts w:ascii="Times New Roman" w:hAnsi="Times New Roman" w:cs="Times New Roman"/>
                <w:sz w:val="24"/>
                <w:szCs w:val="24"/>
              </w:rPr>
              <w:t xml:space="preserve">Урок </w:t>
            </w:r>
            <w:proofErr w:type="gramStart"/>
            <w:r w:rsidRPr="00CA4308">
              <w:rPr>
                <w:rFonts w:ascii="Times New Roman" w:hAnsi="Times New Roman" w:cs="Times New Roman"/>
                <w:sz w:val="24"/>
                <w:szCs w:val="24"/>
              </w:rPr>
              <w:t>–о</w:t>
            </w:r>
            <w:proofErr w:type="gramEnd"/>
            <w:r w:rsidRPr="00CA4308">
              <w:rPr>
                <w:rFonts w:ascii="Times New Roman" w:hAnsi="Times New Roman" w:cs="Times New Roman"/>
                <w:sz w:val="24"/>
                <w:szCs w:val="24"/>
              </w:rPr>
              <w:t>бобщение материала (защита проекта)</w:t>
            </w:r>
          </w:p>
        </w:tc>
        <w:tc>
          <w:tcPr>
            <w:tcW w:w="5341" w:type="dxa"/>
          </w:tcPr>
          <w:p w:rsidR="00CA4308" w:rsidRPr="00CA4308" w:rsidRDefault="00CA4308" w:rsidP="00784B10">
            <w:pPr>
              <w:spacing w:after="0" w:line="240" w:lineRule="auto"/>
              <w:jc w:val="both"/>
              <w:rPr>
                <w:rFonts w:ascii="Times New Roman" w:hAnsi="Times New Roman" w:cs="Times New Roman"/>
                <w:i/>
                <w:sz w:val="24"/>
                <w:szCs w:val="24"/>
              </w:rPr>
            </w:pPr>
          </w:p>
        </w:tc>
      </w:tr>
    </w:tbl>
    <w:p w:rsidR="00F834DF" w:rsidRDefault="00F834DF" w:rsidP="004428AC">
      <w:pPr>
        <w:spacing w:line="240" w:lineRule="auto"/>
        <w:rPr>
          <w:rFonts w:ascii="Times New Roman" w:hAnsi="Times New Roman" w:cs="Times New Roman"/>
          <w:b/>
          <w:sz w:val="24"/>
          <w:szCs w:val="24"/>
        </w:rPr>
      </w:pPr>
    </w:p>
    <w:p w:rsidR="00EB3681" w:rsidRPr="004428AC" w:rsidRDefault="00EB3681" w:rsidP="004428AC">
      <w:pPr>
        <w:spacing w:after="0" w:line="240" w:lineRule="auto"/>
        <w:jc w:val="right"/>
        <w:rPr>
          <w:rFonts w:ascii="Times New Roman" w:hAnsi="Times New Roman" w:cs="Times New Roman"/>
          <w:b/>
          <w:sz w:val="24"/>
          <w:szCs w:val="24"/>
        </w:rPr>
      </w:pPr>
      <w:r w:rsidRPr="004428AC">
        <w:rPr>
          <w:rFonts w:ascii="Times New Roman" w:hAnsi="Times New Roman" w:cs="Times New Roman"/>
          <w:b/>
          <w:sz w:val="24"/>
          <w:szCs w:val="24"/>
        </w:rPr>
        <w:t>Приложение</w:t>
      </w:r>
    </w:p>
    <w:p w:rsidR="00B80027" w:rsidRPr="009B26A8" w:rsidRDefault="00B80027" w:rsidP="00F53C60">
      <w:pPr>
        <w:spacing w:after="0" w:line="240" w:lineRule="auto"/>
        <w:jc w:val="both"/>
        <w:rPr>
          <w:rFonts w:ascii="Times New Roman" w:hAnsi="Times New Roman" w:cs="Times New Roman"/>
          <w:sz w:val="24"/>
          <w:szCs w:val="24"/>
        </w:rPr>
      </w:pPr>
    </w:p>
    <w:p w:rsidR="00B80027" w:rsidRPr="009B26A8" w:rsidRDefault="00B80027" w:rsidP="00EB6323">
      <w:pPr>
        <w:spacing w:after="0" w:line="360" w:lineRule="auto"/>
        <w:jc w:val="both"/>
        <w:rPr>
          <w:rFonts w:ascii="Times New Roman" w:hAnsi="Times New Roman" w:cs="Times New Roman"/>
          <w:b/>
          <w:sz w:val="24"/>
          <w:szCs w:val="24"/>
        </w:rPr>
      </w:pPr>
      <w:r w:rsidRPr="009B26A8">
        <w:rPr>
          <w:rFonts w:ascii="Times New Roman" w:hAnsi="Times New Roman" w:cs="Times New Roman"/>
          <w:b/>
          <w:sz w:val="24"/>
          <w:szCs w:val="24"/>
        </w:rPr>
        <w:t>Практическая работа 1. Определение гармоничности телосложения.</w:t>
      </w:r>
    </w:p>
    <w:p w:rsidR="00B80027" w:rsidRPr="009B26A8" w:rsidRDefault="00B80027" w:rsidP="00EB6323">
      <w:pPr>
        <w:spacing w:after="0" w:line="360" w:lineRule="auto"/>
        <w:jc w:val="both"/>
        <w:rPr>
          <w:rFonts w:ascii="Times New Roman" w:hAnsi="Times New Roman" w:cs="Times New Roman"/>
          <w:b/>
          <w:sz w:val="24"/>
          <w:szCs w:val="24"/>
        </w:rPr>
      </w:pPr>
      <w:r w:rsidRPr="009B26A8">
        <w:rPr>
          <w:rFonts w:ascii="Times New Roman" w:hAnsi="Times New Roman" w:cs="Times New Roman"/>
          <w:b/>
          <w:sz w:val="24"/>
          <w:szCs w:val="24"/>
        </w:rPr>
        <w:t>Задание 1. Антропометрические измерения.</w:t>
      </w:r>
    </w:p>
    <w:p w:rsidR="00B80027" w:rsidRPr="009B26A8" w:rsidRDefault="00B80027" w:rsidP="00EB6323">
      <w:pPr>
        <w:spacing w:after="0" w:line="360" w:lineRule="auto"/>
        <w:jc w:val="both"/>
        <w:rPr>
          <w:rFonts w:ascii="Times New Roman" w:hAnsi="Times New Roman" w:cs="Times New Roman"/>
          <w:sz w:val="24"/>
          <w:szCs w:val="24"/>
        </w:rPr>
      </w:pPr>
      <w:r w:rsidRPr="009B26A8">
        <w:rPr>
          <w:rFonts w:ascii="Times New Roman" w:hAnsi="Times New Roman" w:cs="Times New Roman"/>
          <w:sz w:val="24"/>
          <w:szCs w:val="24"/>
        </w:rPr>
        <w:t>Измерить рост с помощью ростомера. Определить массу тела с помощью медицинских весов. Измерить окружность грудной клетки (сантиметровая лента накладывается сзади по нижним углам лопаток при отведенных в сторону руках</w:t>
      </w:r>
      <w:proofErr w:type="gramStart"/>
      <w:r w:rsidRPr="009B26A8">
        <w:rPr>
          <w:rFonts w:ascii="Times New Roman" w:hAnsi="Times New Roman" w:cs="Times New Roman"/>
          <w:sz w:val="24"/>
          <w:szCs w:val="24"/>
        </w:rPr>
        <w:t>.О</w:t>
      </w:r>
      <w:proofErr w:type="gramEnd"/>
      <w:r w:rsidRPr="009B26A8">
        <w:rPr>
          <w:rFonts w:ascii="Times New Roman" w:hAnsi="Times New Roman" w:cs="Times New Roman"/>
          <w:sz w:val="24"/>
          <w:szCs w:val="24"/>
        </w:rPr>
        <w:t xml:space="preserve">бследуемый опускает руки, и лента ложится под углы лопаток. Спереди лента походит по </w:t>
      </w:r>
      <w:proofErr w:type="spellStart"/>
      <w:r w:rsidRPr="009B26A8">
        <w:rPr>
          <w:rFonts w:ascii="Times New Roman" w:hAnsi="Times New Roman" w:cs="Times New Roman"/>
          <w:sz w:val="24"/>
          <w:szCs w:val="24"/>
        </w:rPr>
        <w:t>среднегрудинной</w:t>
      </w:r>
      <w:proofErr w:type="spellEnd"/>
      <w:r w:rsidRPr="009B26A8">
        <w:rPr>
          <w:rFonts w:ascii="Times New Roman" w:hAnsi="Times New Roman" w:cs="Times New Roman"/>
          <w:sz w:val="24"/>
          <w:szCs w:val="24"/>
        </w:rPr>
        <w:t xml:space="preserve"> точке. Лента должна плотно прилегать к телу. </w:t>
      </w:r>
      <w:proofErr w:type="gramStart"/>
      <w:r w:rsidR="00AB1217" w:rsidRPr="009B26A8">
        <w:rPr>
          <w:rFonts w:ascii="Times New Roman" w:hAnsi="Times New Roman" w:cs="Times New Roman"/>
          <w:sz w:val="24"/>
          <w:szCs w:val="24"/>
        </w:rPr>
        <w:t>Можно воспользовать</w:t>
      </w:r>
      <w:r w:rsidR="00EB3681" w:rsidRPr="009B26A8">
        <w:rPr>
          <w:rFonts w:ascii="Times New Roman" w:hAnsi="Times New Roman" w:cs="Times New Roman"/>
          <w:sz w:val="24"/>
          <w:szCs w:val="24"/>
        </w:rPr>
        <w:t>ся данными медицинского осмотра</w:t>
      </w:r>
      <w:r w:rsidR="00AB1217" w:rsidRPr="009B26A8">
        <w:rPr>
          <w:rFonts w:ascii="Times New Roman" w:hAnsi="Times New Roman" w:cs="Times New Roman"/>
          <w:sz w:val="24"/>
          <w:szCs w:val="24"/>
        </w:rPr>
        <w:t>).</w:t>
      </w:r>
      <w:proofErr w:type="gramEnd"/>
    </w:p>
    <w:p w:rsidR="00AB1217" w:rsidRPr="009B26A8" w:rsidRDefault="00AB1217" w:rsidP="00EB6323">
      <w:pPr>
        <w:spacing w:after="0" w:line="360" w:lineRule="auto"/>
        <w:jc w:val="both"/>
        <w:rPr>
          <w:rFonts w:ascii="Times New Roman" w:hAnsi="Times New Roman" w:cs="Times New Roman"/>
          <w:b/>
          <w:sz w:val="24"/>
          <w:szCs w:val="24"/>
        </w:rPr>
      </w:pPr>
      <w:r w:rsidRPr="009B26A8">
        <w:rPr>
          <w:rFonts w:ascii="Times New Roman" w:hAnsi="Times New Roman" w:cs="Times New Roman"/>
          <w:b/>
          <w:sz w:val="24"/>
          <w:szCs w:val="24"/>
        </w:rPr>
        <w:t>Задание 2. Определение типа телосложения.</w:t>
      </w:r>
    </w:p>
    <w:p w:rsidR="00AB1217" w:rsidRPr="009B26A8" w:rsidRDefault="00AB1217" w:rsidP="00EB6323">
      <w:pPr>
        <w:spacing w:after="0" w:line="360" w:lineRule="auto"/>
        <w:jc w:val="both"/>
        <w:rPr>
          <w:rFonts w:ascii="Times New Roman" w:hAnsi="Times New Roman" w:cs="Times New Roman"/>
          <w:sz w:val="24"/>
          <w:szCs w:val="24"/>
        </w:rPr>
      </w:pPr>
      <w:r w:rsidRPr="009B26A8">
        <w:rPr>
          <w:rFonts w:ascii="Times New Roman" w:hAnsi="Times New Roman" w:cs="Times New Roman"/>
          <w:sz w:val="24"/>
          <w:szCs w:val="24"/>
        </w:rPr>
        <w:t xml:space="preserve">Различают три основных типа нормального телосложения: астенический, </w:t>
      </w:r>
      <w:proofErr w:type="spellStart"/>
      <w:r w:rsidRPr="009B26A8">
        <w:rPr>
          <w:rFonts w:ascii="Times New Roman" w:hAnsi="Times New Roman" w:cs="Times New Roman"/>
          <w:sz w:val="24"/>
          <w:szCs w:val="24"/>
        </w:rPr>
        <w:t>нормостенический</w:t>
      </w:r>
      <w:proofErr w:type="spellEnd"/>
      <w:r w:rsidRPr="009B26A8">
        <w:rPr>
          <w:rFonts w:ascii="Times New Roman" w:hAnsi="Times New Roman" w:cs="Times New Roman"/>
          <w:sz w:val="24"/>
          <w:szCs w:val="24"/>
        </w:rPr>
        <w:t xml:space="preserve"> (атлетический), </w:t>
      </w:r>
      <w:proofErr w:type="spellStart"/>
      <w:r w:rsidRPr="009B26A8">
        <w:rPr>
          <w:rFonts w:ascii="Times New Roman" w:hAnsi="Times New Roman" w:cs="Times New Roman"/>
          <w:sz w:val="24"/>
          <w:szCs w:val="24"/>
        </w:rPr>
        <w:t>гиперстенический</w:t>
      </w:r>
      <w:proofErr w:type="spellEnd"/>
      <w:r w:rsidRPr="009B26A8">
        <w:rPr>
          <w:rFonts w:ascii="Times New Roman" w:hAnsi="Times New Roman" w:cs="Times New Roman"/>
          <w:sz w:val="24"/>
          <w:szCs w:val="24"/>
        </w:rPr>
        <w:t>.</w:t>
      </w:r>
    </w:p>
    <w:p w:rsidR="00AB1217" w:rsidRPr="009B26A8" w:rsidRDefault="00AB1217" w:rsidP="00EB6323">
      <w:pPr>
        <w:spacing w:after="0" w:line="360" w:lineRule="auto"/>
        <w:jc w:val="both"/>
        <w:rPr>
          <w:rFonts w:ascii="Times New Roman" w:hAnsi="Times New Roman" w:cs="Times New Roman"/>
          <w:sz w:val="24"/>
          <w:szCs w:val="24"/>
        </w:rPr>
      </w:pPr>
      <w:r w:rsidRPr="009B26A8">
        <w:rPr>
          <w:rFonts w:ascii="Times New Roman" w:hAnsi="Times New Roman" w:cs="Times New Roman"/>
          <w:b/>
          <w:sz w:val="24"/>
          <w:szCs w:val="24"/>
        </w:rPr>
        <w:t>Астеник-</w:t>
      </w:r>
      <w:r w:rsidRPr="009B26A8">
        <w:rPr>
          <w:rFonts w:ascii="Times New Roman" w:hAnsi="Times New Roman" w:cs="Times New Roman"/>
          <w:sz w:val="24"/>
          <w:szCs w:val="24"/>
        </w:rPr>
        <w:t xml:space="preserve"> худощав, плоскогруд, мускулатура развита слабо.</w:t>
      </w:r>
    </w:p>
    <w:p w:rsidR="00AB1217" w:rsidRPr="009B26A8" w:rsidRDefault="00AB1217" w:rsidP="00EB6323">
      <w:pPr>
        <w:spacing w:after="0" w:line="360" w:lineRule="auto"/>
        <w:jc w:val="both"/>
        <w:rPr>
          <w:rFonts w:ascii="Times New Roman" w:hAnsi="Times New Roman" w:cs="Times New Roman"/>
          <w:sz w:val="24"/>
          <w:szCs w:val="24"/>
        </w:rPr>
      </w:pPr>
      <w:proofErr w:type="spellStart"/>
      <w:r w:rsidRPr="009B26A8">
        <w:rPr>
          <w:rFonts w:ascii="Times New Roman" w:hAnsi="Times New Roman" w:cs="Times New Roman"/>
          <w:b/>
          <w:sz w:val="24"/>
          <w:szCs w:val="24"/>
        </w:rPr>
        <w:t>Нормостени</w:t>
      </w:r>
      <w:proofErr w:type="gramStart"/>
      <w:r w:rsidRPr="009B26A8">
        <w:rPr>
          <w:rFonts w:ascii="Times New Roman" w:hAnsi="Times New Roman" w:cs="Times New Roman"/>
          <w:b/>
          <w:sz w:val="24"/>
          <w:szCs w:val="24"/>
        </w:rPr>
        <w:t>к</w:t>
      </w:r>
      <w:proofErr w:type="spellEnd"/>
      <w:r w:rsidRPr="009B26A8">
        <w:rPr>
          <w:rFonts w:ascii="Times New Roman" w:hAnsi="Times New Roman" w:cs="Times New Roman"/>
          <w:b/>
          <w:sz w:val="24"/>
          <w:szCs w:val="24"/>
        </w:rPr>
        <w:t>-</w:t>
      </w:r>
      <w:proofErr w:type="gramEnd"/>
      <w:r w:rsidRPr="009B26A8">
        <w:rPr>
          <w:rFonts w:ascii="Times New Roman" w:hAnsi="Times New Roman" w:cs="Times New Roman"/>
          <w:b/>
          <w:sz w:val="24"/>
          <w:szCs w:val="24"/>
        </w:rPr>
        <w:t xml:space="preserve"> </w:t>
      </w:r>
      <w:r w:rsidRPr="009B26A8">
        <w:rPr>
          <w:rFonts w:ascii="Times New Roman" w:hAnsi="Times New Roman" w:cs="Times New Roman"/>
          <w:sz w:val="24"/>
          <w:szCs w:val="24"/>
        </w:rPr>
        <w:t>широкогруд, плечист, мускулатура выражена отчетливо.</w:t>
      </w:r>
    </w:p>
    <w:p w:rsidR="00AB1217" w:rsidRPr="009B26A8" w:rsidRDefault="00AB1217" w:rsidP="00EB6323">
      <w:pPr>
        <w:spacing w:after="0" w:line="360" w:lineRule="auto"/>
        <w:jc w:val="both"/>
        <w:rPr>
          <w:rFonts w:ascii="Times New Roman" w:hAnsi="Times New Roman" w:cs="Times New Roman"/>
          <w:sz w:val="24"/>
          <w:szCs w:val="24"/>
        </w:rPr>
      </w:pPr>
      <w:r w:rsidRPr="009B26A8">
        <w:rPr>
          <w:rFonts w:ascii="Times New Roman" w:hAnsi="Times New Roman" w:cs="Times New Roman"/>
          <w:b/>
          <w:sz w:val="24"/>
          <w:szCs w:val="24"/>
        </w:rPr>
        <w:t xml:space="preserve">Гиперстеник- </w:t>
      </w:r>
      <w:r w:rsidRPr="009B26A8">
        <w:rPr>
          <w:rFonts w:ascii="Times New Roman" w:hAnsi="Times New Roman" w:cs="Times New Roman"/>
          <w:sz w:val="24"/>
          <w:szCs w:val="24"/>
        </w:rPr>
        <w:t>отличается плотным телосложением, «солидностью фигуры».</w:t>
      </w:r>
    </w:p>
    <w:p w:rsidR="00AB1217" w:rsidRPr="009B26A8" w:rsidRDefault="00AB1217" w:rsidP="00EB6323">
      <w:pPr>
        <w:spacing w:after="0" w:line="360" w:lineRule="auto"/>
        <w:jc w:val="both"/>
        <w:rPr>
          <w:rFonts w:ascii="Times New Roman" w:hAnsi="Times New Roman" w:cs="Times New Roman"/>
          <w:sz w:val="24"/>
          <w:szCs w:val="24"/>
        </w:rPr>
      </w:pPr>
      <w:r w:rsidRPr="009B26A8">
        <w:rPr>
          <w:rFonts w:ascii="Times New Roman" w:hAnsi="Times New Roman" w:cs="Times New Roman"/>
          <w:sz w:val="24"/>
          <w:szCs w:val="24"/>
        </w:rPr>
        <w:t>Для определения типа телосложения используют формулу:</w:t>
      </w:r>
    </w:p>
    <w:p w:rsidR="00AB1217" w:rsidRPr="009B26A8" w:rsidRDefault="00AB1217" w:rsidP="00EB6323">
      <w:pPr>
        <w:spacing w:after="0" w:line="360" w:lineRule="auto"/>
        <w:jc w:val="both"/>
        <w:rPr>
          <w:rFonts w:ascii="Times New Roman" w:hAnsi="Times New Roman" w:cs="Times New Roman"/>
          <w:sz w:val="24"/>
          <w:szCs w:val="24"/>
        </w:rPr>
      </w:pPr>
      <w:r w:rsidRPr="009B26A8">
        <w:rPr>
          <w:rFonts w:ascii="Times New Roman" w:hAnsi="Times New Roman" w:cs="Times New Roman"/>
          <w:sz w:val="24"/>
          <w:szCs w:val="24"/>
        </w:rPr>
        <w:t xml:space="preserve">Масса тела, </w:t>
      </w:r>
      <w:proofErr w:type="gramStart"/>
      <w:r w:rsidRPr="009B26A8">
        <w:rPr>
          <w:rFonts w:ascii="Times New Roman" w:hAnsi="Times New Roman" w:cs="Times New Roman"/>
          <w:sz w:val="24"/>
          <w:szCs w:val="24"/>
        </w:rPr>
        <w:t>кг</w:t>
      </w:r>
      <w:proofErr w:type="gramEnd"/>
      <w:r w:rsidRPr="009B26A8">
        <w:rPr>
          <w:rFonts w:ascii="Times New Roman" w:hAnsi="Times New Roman" w:cs="Times New Roman"/>
          <w:sz w:val="24"/>
          <w:szCs w:val="24"/>
        </w:rPr>
        <w:t>/рост, см.</w:t>
      </w:r>
    </w:p>
    <w:p w:rsidR="00AB1217" w:rsidRPr="009B26A8" w:rsidRDefault="00AB1217" w:rsidP="00EB6323">
      <w:pPr>
        <w:spacing w:after="0" w:line="360" w:lineRule="auto"/>
        <w:jc w:val="both"/>
        <w:rPr>
          <w:rFonts w:ascii="Times New Roman" w:hAnsi="Times New Roman" w:cs="Times New Roman"/>
          <w:sz w:val="24"/>
          <w:szCs w:val="24"/>
        </w:rPr>
      </w:pPr>
      <w:r w:rsidRPr="009B26A8">
        <w:rPr>
          <w:rFonts w:ascii="Times New Roman" w:hAnsi="Times New Roman" w:cs="Times New Roman"/>
          <w:sz w:val="24"/>
          <w:szCs w:val="24"/>
        </w:rPr>
        <w:t>Результаты от деления в пределах:</w:t>
      </w:r>
    </w:p>
    <w:p w:rsidR="00AB1217" w:rsidRPr="009B26A8" w:rsidRDefault="00AB1217" w:rsidP="00EB6323">
      <w:pPr>
        <w:spacing w:after="0" w:line="360" w:lineRule="auto"/>
        <w:jc w:val="both"/>
        <w:rPr>
          <w:rFonts w:ascii="Times New Roman" w:hAnsi="Times New Roman" w:cs="Times New Roman"/>
          <w:sz w:val="24"/>
          <w:szCs w:val="24"/>
        </w:rPr>
      </w:pPr>
      <w:r w:rsidRPr="009B26A8">
        <w:rPr>
          <w:rFonts w:ascii="Times New Roman" w:hAnsi="Times New Roman" w:cs="Times New Roman"/>
          <w:sz w:val="24"/>
          <w:szCs w:val="24"/>
        </w:rPr>
        <w:t xml:space="preserve">0,28-0,31 свидетельствуют о недостаточной массе, </w:t>
      </w:r>
      <w:proofErr w:type="spellStart"/>
      <w:r w:rsidRPr="009B26A8">
        <w:rPr>
          <w:rFonts w:ascii="Times New Roman" w:hAnsi="Times New Roman" w:cs="Times New Roman"/>
          <w:sz w:val="24"/>
          <w:szCs w:val="24"/>
        </w:rPr>
        <w:t>астетическом</w:t>
      </w:r>
      <w:proofErr w:type="spellEnd"/>
      <w:r w:rsidRPr="009B26A8">
        <w:rPr>
          <w:rFonts w:ascii="Times New Roman" w:hAnsi="Times New Roman" w:cs="Times New Roman"/>
          <w:sz w:val="24"/>
          <w:szCs w:val="24"/>
        </w:rPr>
        <w:t xml:space="preserve"> типе сложения.</w:t>
      </w:r>
    </w:p>
    <w:p w:rsidR="00AB1217" w:rsidRPr="009B26A8" w:rsidRDefault="00AB1217" w:rsidP="00EB6323">
      <w:pPr>
        <w:spacing w:after="0" w:line="360" w:lineRule="auto"/>
        <w:jc w:val="both"/>
        <w:rPr>
          <w:rFonts w:ascii="Times New Roman" w:hAnsi="Times New Roman" w:cs="Times New Roman"/>
          <w:sz w:val="24"/>
          <w:szCs w:val="24"/>
        </w:rPr>
      </w:pPr>
      <w:r w:rsidRPr="009B26A8">
        <w:rPr>
          <w:rFonts w:ascii="Times New Roman" w:hAnsi="Times New Roman" w:cs="Times New Roman"/>
          <w:sz w:val="24"/>
          <w:szCs w:val="24"/>
        </w:rPr>
        <w:t xml:space="preserve">0,32-0,44 свидетельствует о нормальной массе, </w:t>
      </w:r>
      <w:proofErr w:type="spellStart"/>
      <w:r w:rsidRPr="009B26A8">
        <w:rPr>
          <w:rFonts w:ascii="Times New Roman" w:hAnsi="Times New Roman" w:cs="Times New Roman"/>
          <w:sz w:val="24"/>
          <w:szCs w:val="24"/>
        </w:rPr>
        <w:t>нормостеническом</w:t>
      </w:r>
      <w:proofErr w:type="spellEnd"/>
      <w:r w:rsidRPr="009B26A8">
        <w:rPr>
          <w:rFonts w:ascii="Times New Roman" w:hAnsi="Times New Roman" w:cs="Times New Roman"/>
          <w:sz w:val="24"/>
          <w:szCs w:val="24"/>
        </w:rPr>
        <w:t xml:space="preserve"> типе телосложения.</w:t>
      </w:r>
    </w:p>
    <w:p w:rsidR="00AB1217" w:rsidRPr="009B26A8" w:rsidRDefault="00AB1217" w:rsidP="00EB6323">
      <w:pPr>
        <w:spacing w:after="0" w:line="360" w:lineRule="auto"/>
        <w:jc w:val="both"/>
        <w:rPr>
          <w:rFonts w:ascii="Times New Roman" w:hAnsi="Times New Roman" w:cs="Times New Roman"/>
          <w:sz w:val="24"/>
          <w:szCs w:val="24"/>
        </w:rPr>
      </w:pPr>
      <w:r w:rsidRPr="009B26A8">
        <w:rPr>
          <w:rFonts w:ascii="Times New Roman" w:hAnsi="Times New Roman" w:cs="Times New Roman"/>
          <w:sz w:val="24"/>
          <w:szCs w:val="24"/>
        </w:rPr>
        <w:t xml:space="preserve">0,45-0,53 свидетельствует о чрезмерной массе, </w:t>
      </w:r>
      <w:proofErr w:type="spellStart"/>
      <w:r w:rsidRPr="009B26A8">
        <w:rPr>
          <w:rFonts w:ascii="Times New Roman" w:hAnsi="Times New Roman" w:cs="Times New Roman"/>
          <w:sz w:val="24"/>
          <w:szCs w:val="24"/>
        </w:rPr>
        <w:t>гиперстеническом</w:t>
      </w:r>
      <w:proofErr w:type="spellEnd"/>
      <w:r w:rsidRPr="009B26A8">
        <w:rPr>
          <w:rFonts w:ascii="Times New Roman" w:hAnsi="Times New Roman" w:cs="Times New Roman"/>
          <w:sz w:val="24"/>
          <w:szCs w:val="24"/>
        </w:rPr>
        <w:t xml:space="preserve"> телосложении.</w:t>
      </w:r>
    </w:p>
    <w:p w:rsidR="00EB6323" w:rsidRDefault="00EB6323" w:rsidP="00EB6323">
      <w:pPr>
        <w:spacing w:after="0" w:line="360" w:lineRule="auto"/>
        <w:jc w:val="both"/>
        <w:rPr>
          <w:rFonts w:ascii="Times New Roman" w:hAnsi="Times New Roman" w:cs="Times New Roman"/>
          <w:sz w:val="24"/>
          <w:szCs w:val="24"/>
        </w:rPr>
      </w:pPr>
    </w:p>
    <w:p w:rsidR="00AB1217" w:rsidRPr="009B26A8" w:rsidRDefault="00AB1217" w:rsidP="00EB6323">
      <w:pPr>
        <w:spacing w:after="0" w:line="360" w:lineRule="auto"/>
        <w:jc w:val="both"/>
        <w:rPr>
          <w:rFonts w:ascii="Times New Roman" w:hAnsi="Times New Roman" w:cs="Times New Roman"/>
          <w:sz w:val="24"/>
          <w:szCs w:val="24"/>
        </w:rPr>
      </w:pPr>
      <w:r w:rsidRPr="009B26A8">
        <w:rPr>
          <w:rFonts w:ascii="Times New Roman" w:hAnsi="Times New Roman" w:cs="Times New Roman"/>
          <w:sz w:val="24"/>
          <w:szCs w:val="24"/>
        </w:rPr>
        <w:t>Цифры выше или ниже предело</w:t>
      </w:r>
      <w:proofErr w:type="gramStart"/>
      <w:r w:rsidRPr="009B26A8">
        <w:rPr>
          <w:rFonts w:ascii="Times New Roman" w:hAnsi="Times New Roman" w:cs="Times New Roman"/>
          <w:sz w:val="24"/>
          <w:szCs w:val="24"/>
        </w:rPr>
        <w:t>в-</w:t>
      </w:r>
      <w:proofErr w:type="gramEnd"/>
      <w:r w:rsidRPr="009B26A8">
        <w:rPr>
          <w:rFonts w:ascii="Times New Roman" w:hAnsi="Times New Roman" w:cs="Times New Roman"/>
          <w:sz w:val="24"/>
          <w:szCs w:val="24"/>
        </w:rPr>
        <w:t xml:space="preserve"> свидетельство либо болезненного ожирения, либо истощения. В любом из этих случаев необходимо показаться врачу.</w:t>
      </w:r>
    </w:p>
    <w:p w:rsidR="00AB1217" w:rsidRPr="009B26A8" w:rsidRDefault="00AB1217" w:rsidP="00EB6323">
      <w:pPr>
        <w:spacing w:after="0" w:line="360" w:lineRule="auto"/>
        <w:jc w:val="both"/>
        <w:rPr>
          <w:rFonts w:ascii="Times New Roman" w:hAnsi="Times New Roman" w:cs="Times New Roman"/>
          <w:sz w:val="24"/>
          <w:szCs w:val="24"/>
        </w:rPr>
      </w:pPr>
      <w:r w:rsidRPr="009B26A8">
        <w:rPr>
          <w:rFonts w:ascii="Times New Roman" w:hAnsi="Times New Roman" w:cs="Times New Roman"/>
          <w:sz w:val="24"/>
          <w:szCs w:val="24"/>
        </w:rPr>
        <w:t>Пользуясь формулой, определите свой тип телосложения.</w:t>
      </w:r>
    </w:p>
    <w:p w:rsidR="00AB1217" w:rsidRPr="009B26A8" w:rsidRDefault="00AB1217" w:rsidP="00EB6323">
      <w:pPr>
        <w:spacing w:after="0" w:line="360" w:lineRule="auto"/>
        <w:jc w:val="both"/>
        <w:rPr>
          <w:rFonts w:ascii="Times New Roman" w:hAnsi="Times New Roman" w:cs="Times New Roman"/>
          <w:b/>
          <w:sz w:val="24"/>
          <w:szCs w:val="24"/>
        </w:rPr>
      </w:pPr>
      <w:r w:rsidRPr="009B26A8">
        <w:rPr>
          <w:rFonts w:ascii="Times New Roman" w:hAnsi="Times New Roman" w:cs="Times New Roman"/>
          <w:b/>
          <w:sz w:val="24"/>
          <w:szCs w:val="24"/>
        </w:rPr>
        <w:t>Задание 3. Расчет показателя развития грудной клетки (ПРГК)</w:t>
      </w:r>
    </w:p>
    <w:p w:rsidR="00AB1217" w:rsidRPr="009B26A8" w:rsidRDefault="00AB1217" w:rsidP="00EB6323">
      <w:pPr>
        <w:spacing w:after="0" w:line="360" w:lineRule="auto"/>
        <w:jc w:val="both"/>
        <w:rPr>
          <w:rFonts w:ascii="Times New Roman" w:hAnsi="Times New Roman" w:cs="Times New Roman"/>
          <w:sz w:val="24"/>
          <w:szCs w:val="24"/>
        </w:rPr>
      </w:pPr>
      <w:r w:rsidRPr="009B26A8">
        <w:rPr>
          <w:rFonts w:ascii="Times New Roman" w:hAnsi="Times New Roman" w:cs="Times New Roman"/>
          <w:sz w:val="24"/>
          <w:szCs w:val="24"/>
        </w:rPr>
        <w:t xml:space="preserve">          ПРГК= Окружность грудной </w:t>
      </w:r>
      <w:proofErr w:type="spellStart"/>
      <w:r w:rsidRPr="009B26A8">
        <w:rPr>
          <w:rFonts w:ascii="Times New Roman" w:hAnsi="Times New Roman" w:cs="Times New Roman"/>
          <w:sz w:val="24"/>
          <w:szCs w:val="24"/>
        </w:rPr>
        <w:t>клетки</w:t>
      </w:r>
      <w:proofErr w:type="gramStart"/>
      <w:r w:rsidRPr="009B26A8">
        <w:rPr>
          <w:rFonts w:ascii="Times New Roman" w:hAnsi="Times New Roman" w:cs="Times New Roman"/>
          <w:sz w:val="24"/>
          <w:szCs w:val="24"/>
        </w:rPr>
        <w:t>,с</w:t>
      </w:r>
      <w:proofErr w:type="gramEnd"/>
      <w:r w:rsidRPr="009B26A8">
        <w:rPr>
          <w:rFonts w:ascii="Times New Roman" w:hAnsi="Times New Roman" w:cs="Times New Roman"/>
          <w:sz w:val="24"/>
          <w:szCs w:val="24"/>
        </w:rPr>
        <w:t>м</w:t>
      </w:r>
      <w:proofErr w:type="spellEnd"/>
      <w:r w:rsidRPr="009B26A8">
        <w:rPr>
          <w:rFonts w:ascii="Times New Roman" w:hAnsi="Times New Roman" w:cs="Times New Roman"/>
          <w:sz w:val="24"/>
          <w:szCs w:val="24"/>
        </w:rPr>
        <w:t xml:space="preserve"> / </w:t>
      </w:r>
      <w:proofErr w:type="spellStart"/>
      <w:r w:rsidRPr="009B26A8">
        <w:rPr>
          <w:rFonts w:ascii="Times New Roman" w:hAnsi="Times New Roman" w:cs="Times New Roman"/>
          <w:sz w:val="24"/>
          <w:szCs w:val="24"/>
        </w:rPr>
        <w:t>рост,см</w:t>
      </w:r>
      <w:proofErr w:type="spellEnd"/>
    </w:p>
    <w:p w:rsidR="00AB1217" w:rsidRPr="009B26A8" w:rsidRDefault="00AB1217" w:rsidP="00EB6323">
      <w:pPr>
        <w:spacing w:after="0" w:line="360" w:lineRule="auto"/>
        <w:jc w:val="both"/>
        <w:rPr>
          <w:rFonts w:ascii="Times New Roman" w:hAnsi="Times New Roman" w:cs="Times New Roman"/>
          <w:sz w:val="24"/>
          <w:szCs w:val="24"/>
        </w:rPr>
      </w:pPr>
      <w:r w:rsidRPr="009B26A8">
        <w:rPr>
          <w:rFonts w:ascii="Times New Roman" w:hAnsi="Times New Roman" w:cs="Times New Roman"/>
          <w:sz w:val="24"/>
          <w:szCs w:val="24"/>
        </w:rPr>
        <w:t>ПРГК меньше 50- слабое развитие грудной клетки;</w:t>
      </w:r>
    </w:p>
    <w:p w:rsidR="00AB1217" w:rsidRPr="009B26A8" w:rsidRDefault="00AB1217" w:rsidP="00EB6323">
      <w:pPr>
        <w:spacing w:after="0" w:line="360" w:lineRule="auto"/>
        <w:jc w:val="both"/>
        <w:rPr>
          <w:rFonts w:ascii="Times New Roman" w:hAnsi="Times New Roman" w:cs="Times New Roman"/>
          <w:sz w:val="24"/>
          <w:szCs w:val="24"/>
        </w:rPr>
      </w:pPr>
      <w:r w:rsidRPr="009B26A8">
        <w:rPr>
          <w:rFonts w:ascii="Times New Roman" w:hAnsi="Times New Roman" w:cs="Times New Roman"/>
          <w:sz w:val="24"/>
          <w:szCs w:val="24"/>
        </w:rPr>
        <w:t>ПРГК 50- 55- среднее развитие грудной клетки;</w:t>
      </w:r>
    </w:p>
    <w:p w:rsidR="00AB1217" w:rsidRPr="009B26A8" w:rsidRDefault="00860D40" w:rsidP="00EB6323">
      <w:pPr>
        <w:spacing w:after="0" w:line="360" w:lineRule="auto"/>
        <w:jc w:val="both"/>
        <w:rPr>
          <w:rFonts w:ascii="Times New Roman" w:hAnsi="Times New Roman" w:cs="Times New Roman"/>
          <w:sz w:val="24"/>
          <w:szCs w:val="24"/>
        </w:rPr>
      </w:pPr>
      <w:r w:rsidRPr="009B26A8">
        <w:rPr>
          <w:rFonts w:ascii="Times New Roman" w:hAnsi="Times New Roman" w:cs="Times New Roman"/>
          <w:sz w:val="24"/>
          <w:szCs w:val="24"/>
        </w:rPr>
        <w:t>ПРГК больше 55- отличное развитие грудной клетки.</w:t>
      </w:r>
    </w:p>
    <w:p w:rsidR="00860D40" w:rsidRPr="009B26A8" w:rsidRDefault="00860D40" w:rsidP="00EB6323">
      <w:pPr>
        <w:spacing w:after="0" w:line="360" w:lineRule="auto"/>
        <w:jc w:val="both"/>
        <w:rPr>
          <w:rFonts w:ascii="Times New Roman" w:hAnsi="Times New Roman" w:cs="Times New Roman"/>
          <w:sz w:val="24"/>
          <w:szCs w:val="24"/>
        </w:rPr>
      </w:pPr>
      <w:r w:rsidRPr="009B26A8">
        <w:rPr>
          <w:rFonts w:ascii="Times New Roman" w:hAnsi="Times New Roman" w:cs="Times New Roman"/>
          <w:sz w:val="24"/>
          <w:szCs w:val="24"/>
        </w:rPr>
        <w:t>Разница в сантиметрах между окружностью грудной клетки во время глубокого входа и глубокого выдоха называется экскурсией грудной клетки. У старших школьников она обычно равна 5-7 см. Большая экскурсия – свидетельство хорошего объема легких и, как правило, более пропорционального телосложения, меньша</w:t>
      </w:r>
      <w:proofErr w:type="gramStart"/>
      <w:r w:rsidRPr="009B26A8">
        <w:rPr>
          <w:rFonts w:ascii="Times New Roman" w:hAnsi="Times New Roman" w:cs="Times New Roman"/>
          <w:sz w:val="24"/>
          <w:szCs w:val="24"/>
        </w:rPr>
        <w:t>я-</w:t>
      </w:r>
      <w:proofErr w:type="gramEnd"/>
      <w:r w:rsidRPr="009B26A8">
        <w:rPr>
          <w:rFonts w:ascii="Times New Roman" w:hAnsi="Times New Roman" w:cs="Times New Roman"/>
          <w:sz w:val="24"/>
          <w:szCs w:val="24"/>
        </w:rPr>
        <w:t xml:space="preserve"> свидетельство недостаточного объема легких.</w:t>
      </w:r>
    </w:p>
    <w:p w:rsidR="00860D40" w:rsidRPr="009B26A8" w:rsidRDefault="00860D40" w:rsidP="00EB6323">
      <w:pPr>
        <w:spacing w:after="0" w:line="360" w:lineRule="auto"/>
        <w:jc w:val="both"/>
        <w:rPr>
          <w:rFonts w:ascii="Times New Roman" w:hAnsi="Times New Roman" w:cs="Times New Roman"/>
          <w:sz w:val="24"/>
          <w:szCs w:val="24"/>
        </w:rPr>
      </w:pPr>
      <w:r w:rsidRPr="009B26A8">
        <w:rPr>
          <w:rFonts w:ascii="Times New Roman" w:hAnsi="Times New Roman" w:cs="Times New Roman"/>
          <w:sz w:val="24"/>
          <w:szCs w:val="24"/>
        </w:rPr>
        <w:t>Рассчитайте свой показатель развития грудной клетки и экскурсию грудной клетки. Сделайте вывод о гармоничности своего типа телосложения.</w:t>
      </w:r>
    </w:p>
    <w:p w:rsidR="00860D40" w:rsidRPr="009B26A8" w:rsidRDefault="00860D40" w:rsidP="00EB6323">
      <w:pPr>
        <w:spacing w:after="0" w:line="360" w:lineRule="auto"/>
        <w:jc w:val="both"/>
        <w:rPr>
          <w:rFonts w:ascii="Times New Roman" w:hAnsi="Times New Roman" w:cs="Times New Roman"/>
          <w:b/>
          <w:sz w:val="24"/>
          <w:szCs w:val="24"/>
        </w:rPr>
      </w:pPr>
      <w:r w:rsidRPr="009B26A8">
        <w:rPr>
          <w:rFonts w:ascii="Times New Roman" w:hAnsi="Times New Roman" w:cs="Times New Roman"/>
          <w:b/>
          <w:sz w:val="24"/>
          <w:szCs w:val="24"/>
        </w:rPr>
        <w:t>Задание 4. Измерение соотношений между частями тела.</w:t>
      </w:r>
    </w:p>
    <w:p w:rsidR="00860D40" w:rsidRPr="009B26A8" w:rsidRDefault="00860D40" w:rsidP="00EB6323">
      <w:pPr>
        <w:spacing w:after="0" w:line="360" w:lineRule="auto"/>
        <w:jc w:val="both"/>
        <w:rPr>
          <w:rFonts w:ascii="Times New Roman" w:hAnsi="Times New Roman" w:cs="Times New Roman"/>
          <w:sz w:val="24"/>
          <w:szCs w:val="24"/>
        </w:rPr>
      </w:pPr>
      <w:r w:rsidRPr="009B26A8">
        <w:rPr>
          <w:rFonts w:ascii="Times New Roman" w:hAnsi="Times New Roman" w:cs="Times New Roman"/>
          <w:sz w:val="24"/>
          <w:szCs w:val="24"/>
        </w:rPr>
        <w:t xml:space="preserve">Существует примерные соотношения между частями тела: окружность шеи вдвое больше окружности запястья и вдвое меньше окружности талии; окружность бедра в 1,5 раза больше окружности голени; окружность голени примерно равна окружности шеи </w:t>
      </w:r>
      <w:proofErr w:type="gramStart"/>
      <w:r w:rsidRPr="009B26A8">
        <w:rPr>
          <w:rFonts w:ascii="Times New Roman" w:hAnsi="Times New Roman" w:cs="Times New Roman"/>
          <w:sz w:val="24"/>
          <w:szCs w:val="24"/>
        </w:rPr>
        <w:t xml:space="preserve">( </w:t>
      </w:r>
      <w:proofErr w:type="gramEnd"/>
      <w:r w:rsidRPr="009B26A8">
        <w:rPr>
          <w:rFonts w:ascii="Times New Roman" w:hAnsi="Times New Roman" w:cs="Times New Roman"/>
          <w:sz w:val="24"/>
          <w:szCs w:val="24"/>
        </w:rPr>
        <w:t>у девушек) и окружности напряженного бицепса ( у юношей).</w:t>
      </w:r>
    </w:p>
    <w:p w:rsidR="00860D40" w:rsidRPr="009B26A8" w:rsidRDefault="00860D40" w:rsidP="00EB6323">
      <w:pPr>
        <w:spacing w:after="0" w:line="360" w:lineRule="auto"/>
        <w:jc w:val="both"/>
        <w:rPr>
          <w:rFonts w:ascii="Times New Roman" w:hAnsi="Times New Roman" w:cs="Times New Roman"/>
          <w:sz w:val="24"/>
          <w:szCs w:val="24"/>
        </w:rPr>
      </w:pPr>
      <w:r w:rsidRPr="009B26A8">
        <w:rPr>
          <w:rFonts w:ascii="Times New Roman" w:hAnsi="Times New Roman" w:cs="Times New Roman"/>
          <w:sz w:val="24"/>
          <w:szCs w:val="24"/>
        </w:rPr>
        <w:t>Проведите соответствующие измерения. Данные измерения запишите в тетрадь. Сравните, как сильно они отличаются от требуемых показателей.</w:t>
      </w:r>
    </w:p>
    <w:p w:rsidR="00860D40" w:rsidRPr="009B26A8" w:rsidRDefault="00860D40" w:rsidP="00EB6323">
      <w:pPr>
        <w:spacing w:after="0" w:line="360" w:lineRule="auto"/>
        <w:jc w:val="both"/>
        <w:rPr>
          <w:rFonts w:ascii="Times New Roman" w:hAnsi="Times New Roman" w:cs="Times New Roman"/>
          <w:b/>
          <w:sz w:val="24"/>
          <w:szCs w:val="24"/>
        </w:rPr>
      </w:pPr>
      <w:r w:rsidRPr="009B26A8">
        <w:rPr>
          <w:rFonts w:ascii="Times New Roman" w:hAnsi="Times New Roman" w:cs="Times New Roman"/>
          <w:b/>
          <w:sz w:val="24"/>
          <w:szCs w:val="24"/>
        </w:rPr>
        <w:t>Практическая работа 2. Расчет калорийности рациона питания.</w:t>
      </w:r>
    </w:p>
    <w:p w:rsidR="00EB6323" w:rsidRDefault="00EB6323" w:rsidP="00EB6323">
      <w:pPr>
        <w:spacing w:after="0" w:line="360" w:lineRule="auto"/>
        <w:jc w:val="both"/>
        <w:rPr>
          <w:rFonts w:ascii="Times New Roman" w:hAnsi="Times New Roman" w:cs="Times New Roman"/>
          <w:b/>
          <w:sz w:val="24"/>
          <w:szCs w:val="24"/>
        </w:rPr>
      </w:pPr>
    </w:p>
    <w:p w:rsidR="00860D40" w:rsidRPr="009B26A8" w:rsidRDefault="00860D40" w:rsidP="00EB6323">
      <w:pPr>
        <w:spacing w:after="0" w:line="360" w:lineRule="auto"/>
        <w:jc w:val="both"/>
        <w:rPr>
          <w:rFonts w:ascii="Times New Roman" w:hAnsi="Times New Roman" w:cs="Times New Roman"/>
          <w:b/>
          <w:sz w:val="24"/>
          <w:szCs w:val="24"/>
        </w:rPr>
      </w:pPr>
      <w:r w:rsidRPr="009B26A8">
        <w:rPr>
          <w:rFonts w:ascii="Times New Roman" w:hAnsi="Times New Roman" w:cs="Times New Roman"/>
          <w:b/>
          <w:sz w:val="24"/>
          <w:szCs w:val="24"/>
        </w:rPr>
        <w:t>Задание 1.</w:t>
      </w:r>
    </w:p>
    <w:p w:rsidR="000607AD" w:rsidRPr="009B26A8" w:rsidRDefault="000607AD" w:rsidP="00EB6323">
      <w:pPr>
        <w:spacing w:after="0" w:line="360" w:lineRule="auto"/>
        <w:jc w:val="both"/>
        <w:rPr>
          <w:rFonts w:ascii="Times New Roman" w:hAnsi="Times New Roman" w:cs="Times New Roman"/>
          <w:sz w:val="24"/>
          <w:szCs w:val="24"/>
        </w:rPr>
      </w:pPr>
      <w:r w:rsidRPr="009B26A8">
        <w:rPr>
          <w:rFonts w:ascii="Times New Roman" w:hAnsi="Times New Roman" w:cs="Times New Roman"/>
          <w:sz w:val="24"/>
          <w:szCs w:val="24"/>
        </w:rPr>
        <w:t>Определите энергетическую ценность белого хлеба, если известно, что в 100 г его содержится 8,1 г белков, 0,9 г жиров, 47,0 г углеводов.</w:t>
      </w:r>
    </w:p>
    <w:p w:rsidR="000607AD" w:rsidRPr="009B26A8" w:rsidRDefault="000607AD" w:rsidP="00EB6323">
      <w:pPr>
        <w:spacing w:after="0" w:line="360" w:lineRule="auto"/>
        <w:jc w:val="both"/>
        <w:rPr>
          <w:rFonts w:ascii="Times New Roman" w:hAnsi="Times New Roman" w:cs="Times New Roman"/>
          <w:b/>
          <w:sz w:val="24"/>
          <w:szCs w:val="24"/>
        </w:rPr>
      </w:pPr>
      <w:r w:rsidRPr="009B26A8">
        <w:rPr>
          <w:rFonts w:ascii="Times New Roman" w:hAnsi="Times New Roman" w:cs="Times New Roman"/>
          <w:b/>
          <w:sz w:val="24"/>
          <w:szCs w:val="24"/>
        </w:rPr>
        <w:t>Задание 2.</w:t>
      </w:r>
    </w:p>
    <w:p w:rsidR="000607AD" w:rsidRPr="009B26A8" w:rsidRDefault="000607AD" w:rsidP="00EB6323">
      <w:pPr>
        <w:spacing w:after="0" w:line="360" w:lineRule="auto"/>
        <w:jc w:val="both"/>
        <w:rPr>
          <w:rFonts w:ascii="Times New Roman" w:hAnsi="Times New Roman" w:cs="Times New Roman"/>
          <w:sz w:val="24"/>
          <w:szCs w:val="24"/>
        </w:rPr>
      </w:pPr>
      <w:r w:rsidRPr="009B26A8">
        <w:rPr>
          <w:rFonts w:ascii="Times New Roman" w:hAnsi="Times New Roman" w:cs="Times New Roman"/>
          <w:sz w:val="24"/>
          <w:szCs w:val="24"/>
        </w:rPr>
        <w:t>Составьте суточное меню. Пользуясь таблицей, этикетками продуктов, таблицей химического состава пищевых продуктов рассчитайте примерную энергоемкость вашего завтрака, обеда и ужина, а затем суммарную калорийность суточного рациона.</w:t>
      </w:r>
    </w:p>
    <w:p w:rsidR="00EB6323" w:rsidRDefault="000607AD" w:rsidP="00EB6323">
      <w:pPr>
        <w:spacing w:after="0" w:line="360" w:lineRule="auto"/>
        <w:jc w:val="both"/>
        <w:rPr>
          <w:rFonts w:ascii="Times New Roman" w:hAnsi="Times New Roman" w:cs="Times New Roman"/>
          <w:sz w:val="24"/>
          <w:szCs w:val="24"/>
        </w:rPr>
      </w:pPr>
      <w:r w:rsidRPr="009B26A8">
        <w:rPr>
          <w:rFonts w:ascii="Times New Roman" w:hAnsi="Times New Roman" w:cs="Times New Roman"/>
          <w:sz w:val="24"/>
          <w:szCs w:val="24"/>
        </w:rPr>
        <w:t>Помните, что при кратковременном недостатке калорийной пищи организм частично расходует запасные вещества (главным образом, жир и гликоген). При длительном недостатке энергетически ценной пищи организмом расходуются также белки,</w:t>
      </w:r>
      <w:r w:rsidR="00AA46CE" w:rsidRPr="009B26A8">
        <w:rPr>
          <w:rFonts w:ascii="Times New Roman" w:hAnsi="Times New Roman" w:cs="Times New Roman"/>
          <w:sz w:val="24"/>
          <w:szCs w:val="24"/>
        </w:rPr>
        <w:t xml:space="preserve"> что ведет к общему ослаблению организма. Однако при </w:t>
      </w:r>
    </w:p>
    <w:p w:rsidR="00EB6323" w:rsidRDefault="00EB6323" w:rsidP="00EB6323">
      <w:pPr>
        <w:spacing w:after="0" w:line="360" w:lineRule="auto"/>
        <w:jc w:val="both"/>
        <w:rPr>
          <w:rFonts w:ascii="Times New Roman" w:hAnsi="Times New Roman" w:cs="Times New Roman"/>
          <w:sz w:val="24"/>
          <w:szCs w:val="24"/>
        </w:rPr>
      </w:pPr>
    </w:p>
    <w:p w:rsidR="00EB6323" w:rsidRDefault="00EB6323" w:rsidP="00EB6323">
      <w:pPr>
        <w:spacing w:after="0" w:line="360" w:lineRule="auto"/>
        <w:jc w:val="both"/>
        <w:rPr>
          <w:rFonts w:ascii="Times New Roman" w:hAnsi="Times New Roman" w:cs="Times New Roman"/>
          <w:sz w:val="24"/>
          <w:szCs w:val="24"/>
        </w:rPr>
      </w:pPr>
    </w:p>
    <w:p w:rsidR="000607AD" w:rsidRPr="009B26A8" w:rsidRDefault="00AA46CE" w:rsidP="00EB6323">
      <w:pPr>
        <w:spacing w:after="0" w:line="360" w:lineRule="auto"/>
        <w:jc w:val="both"/>
        <w:rPr>
          <w:rFonts w:ascii="Times New Roman" w:hAnsi="Times New Roman" w:cs="Times New Roman"/>
          <w:sz w:val="24"/>
          <w:szCs w:val="24"/>
        </w:rPr>
      </w:pPr>
      <w:r w:rsidRPr="009B26A8">
        <w:rPr>
          <w:rFonts w:ascii="Times New Roman" w:hAnsi="Times New Roman" w:cs="Times New Roman"/>
          <w:sz w:val="24"/>
          <w:szCs w:val="24"/>
        </w:rPr>
        <w:t xml:space="preserve">длительном избыточном </w:t>
      </w:r>
      <w:proofErr w:type="gramStart"/>
      <w:r w:rsidRPr="009B26A8">
        <w:rPr>
          <w:rFonts w:ascii="Times New Roman" w:hAnsi="Times New Roman" w:cs="Times New Roman"/>
          <w:sz w:val="24"/>
          <w:szCs w:val="24"/>
        </w:rPr>
        <w:t>потреблении</w:t>
      </w:r>
      <w:proofErr w:type="gramEnd"/>
      <w:r w:rsidRPr="009B26A8">
        <w:rPr>
          <w:rFonts w:ascii="Times New Roman" w:hAnsi="Times New Roman" w:cs="Times New Roman"/>
          <w:sz w:val="24"/>
          <w:szCs w:val="24"/>
        </w:rPr>
        <w:t xml:space="preserve"> калорийной пищи часть жиров и углеводов не используется непосредственно, а откладываются в виде подкожного жира в жировых клетках. Следстви</w:t>
      </w:r>
      <w:proofErr w:type="gramStart"/>
      <w:r w:rsidRPr="009B26A8">
        <w:rPr>
          <w:rFonts w:ascii="Times New Roman" w:hAnsi="Times New Roman" w:cs="Times New Roman"/>
          <w:sz w:val="24"/>
          <w:szCs w:val="24"/>
        </w:rPr>
        <w:t>е-</w:t>
      </w:r>
      <w:proofErr w:type="gramEnd"/>
      <w:r w:rsidRPr="009B26A8">
        <w:rPr>
          <w:rFonts w:ascii="Times New Roman" w:hAnsi="Times New Roman" w:cs="Times New Roman"/>
          <w:sz w:val="24"/>
          <w:szCs w:val="24"/>
        </w:rPr>
        <w:t xml:space="preserve"> избыточный вес, ожирение.</w:t>
      </w:r>
    </w:p>
    <w:p w:rsidR="00AA46CE" w:rsidRPr="009B26A8" w:rsidRDefault="00AA46CE" w:rsidP="00EB6323">
      <w:pPr>
        <w:spacing w:after="0" w:line="360" w:lineRule="auto"/>
        <w:jc w:val="both"/>
        <w:rPr>
          <w:rFonts w:ascii="Times New Roman" w:hAnsi="Times New Roman" w:cs="Times New Roman"/>
          <w:b/>
          <w:sz w:val="24"/>
          <w:szCs w:val="24"/>
        </w:rPr>
      </w:pPr>
      <w:r w:rsidRPr="009B26A8">
        <w:rPr>
          <w:rFonts w:ascii="Times New Roman" w:hAnsi="Times New Roman" w:cs="Times New Roman"/>
          <w:b/>
          <w:sz w:val="24"/>
          <w:szCs w:val="24"/>
        </w:rPr>
        <w:t>Задание 3.</w:t>
      </w:r>
    </w:p>
    <w:p w:rsidR="00AA46CE" w:rsidRPr="009B26A8" w:rsidRDefault="00AA46CE" w:rsidP="00EB6323">
      <w:pPr>
        <w:spacing w:after="0" w:line="360" w:lineRule="auto"/>
        <w:jc w:val="both"/>
        <w:rPr>
          <w:rFonts w:ascii="Times New Roman" w:hAnsi="Times New Roman" w:cs="Times New Roman"/>
          <w:sz w:val="24"/>
          <w:szCs w:val="24"/>
        </w:rPr>
      </w:pPr>
      <w:r w:rsidRPr="009B26A8">
        <w:rPr>
          <w:rFonts w:ascii="Times New Roman" w:hAnsi="Times New Roman" w:cs="Times New Roman"/>
          <w:sz w:val="24"/>
          <w:szCs w:val="24"/>
        </w:rPr>
        <w:t xml:space="preserve">Составьте свой режим дня, опираясь на предлагаемый пример. Рассчитайте </w:t>
      </w:r>
      <w:proofErr w:type="spellStart"/>
      <w:r w:rsidRPr="009B26A8">
        <w:rPr>
          <w:rFonts w:ascii="Times New Roman" w:hAnsi="Times New Roman" w:cs="Times New Roman"/>
          <w:sz w:val="24"/>
          <w:szCs w:val="24"/>
        </w:rPr>
        <w:t>энергозатраты</w:t>
      </w:r>
      <w:proofErr w:type="spellEnd"/>
      <w:r w:rsidRPr="009B26A8">
        <w:rPr>
          <w:rFonts w:ascii="Times New Roman" w:hAnsi="Times New Roman" w:cs="Times New Roman"/>
          <w:sz w:val="24"/>
          <w:szCs w:val="24"/>
        </w:rPr>
        <w:t xml:space="preserve"> организма в течени</w:t>
      </w:r>
      <w:proofErr w:type="gramStart"/>
      <w:r w:rsidRPr="009B26A8">
        <w:rPr>
          <w:rFonts w:ascii="Times New Roman" w:hAnsi="Times New Roman" w:cs="Times New Roman"/>
          <w:sz w:val="24"/>
          <w:szCs w:val="24"/>
        </w:rPr>
        <w:t>и</w:t>
      </w:r>
      <w:proofErr w:type="gramEnd"/>
      <w:r w:rsidRPr="009B26A8">
        <w:rPr>
          <w:rFonts w:ascii="Times New Roman" w:hAnsi="Times New Roman" w:cs="Times New Roman"/>
          <w:sz w:val="24"/>
          <w:szCs w:val="24"/>
        </w:rPr>
        <w:t xml:space="preserve"> суток.</w:t>
      </w:r>
    </w:p>
    <w:p w:rsidR="00AA46CE" w:rsidRPr="009B26A8" w:rsidRDefault="00AA46CE" w:rsidP="00EB6323">
      <w:pPr>
        <w:spacing w:after="0" w:line="360" w:lineRule="auto"/>
        <w:jc w:val="both"/>
        <w:rPr>
          <w:rFonts w:ascii="Times New Roman" w:hAnsi="Times New Roman" w:cs="Times New Roman"/>
          <w:sz w:val="24"/>
          <w:szCs w:val="24"/>
        </w:rPr>
      </w:pPr>
      <w:r w:rsidRPr="009B26A8">
        <w:rPr>
          <w:rFonts w:ascii="Times New Roman" w:hAnsi="Times New Roman" w:cs="Times New Roman"/>
          <w:sz w:val="24"/>
          <w:szCs w:val="24"/>
        </w:rPr>
        <w:t>Пример:</w:t>
      </w:r>
    </w:p>
    <w:p w:rsidR="00AA46CE" w:rsidRPr="009B26A8" w:rsidRDefault="00AA46CE" w:rsidP="00EB6323">
      <w:pPr>
        <w:spacing w:after="0" w:line="360" w:lineRule="auto"/>
        <w:jc w:val="both"/>
        <w:rPr>
          <w:rFonts w:ascii="Times New Roman" w:hAnsi="Times New Roman" w:cs="Times New Roman"/>
          <w:sz w:val="24"/>
          <w:szCs w:val="24"/>
        </w:rPr>
      </w:pPr>
      <w:r w:rsidRPr="009B26A8">
        <w:rPr>
          <w:rFonts w:ascii="Times New Roman" w:hAnsi="Times New Roman" w:cs="Times New Roman"/>
          <w:sz w:val="24"/>
          <w:szCs w:val="24"/>
        </w:rPr>
        <w:t>Ночной сон – 7ч *65= 455</w:t>
      </w:r>
    </w:p>
    <w:p w:rsidR="00AA46CE" w:rsidRPr="009B26A8" w:rsidRDefault="00AA46CE" w:rsidP="00EB6323">
      <w:pPr>
        <w:spacing w:after="0" w:line="360" w:lineRule="auto"/>
        <w:jc w:val="both"/>
        <w:rPr>
          <w:rFonts w:ascii="Times New Roman" w:hAnsi="Times New Roman" w:cs="Times New Roman"/>
          <w:sz w:val="24"/>
          <w:szCs w:val="24"/>
        </w:rPr>
      </w:pPr>
      <w:r w:rsidRPr="009B26A8">
        <w:rPr>
          <w:rFonts w:ascii="Times New Roman" w:hAnsi="Times New Roman" w:cs="Times New Roman"/>
          <w:sz w:val="24"/>
          <w:szCs w:val="24"/>
        </w:rPr>
        <w:t>Утренний туалет- 40мин. (0,7 ч) * 102=71</w:t>
      </w:r>
    </w:p>
    <w:p w:rsidR="00AA46CE" w:rsidRPr="009B26A8" w:rsidRDefault="00AA46CE" w:rsidP="00EB6323">
      <w:pPr>
        <w:spacing w:after="0" w:line="360" w:lineRule="auto"/>
        <w:jc w:val="both"/>
        <w:rPr>
          <w:rFonts w:ascii="Times New Roman" w:hAnsi="Times New Roman" w:cs="Times New Roman"/>
          <w:sz w:val="24"/>
          <w:szCs w:val="24"/>
        </w:rPr>
      </w:pPr>
      <w:r w:rsidRPr="009B26A8">
        <w:rPr>
          <w:rFonts w:ascii="Times New Roman" w:hAnsi="Times New Roman" w:cs="Times New Roman"/>
          <w:sz w:val="24"/>
          <w:szCs w:val="24"/>
        </w:rPr>
        <w:t>Завтрак – 20 мин. (0,3ч) *99 = 30</w:t>
      </w:r>
    </w:p>
    <w:p w:rsidR="00AA46CE" w:rsidRPr="009B26A8" w:rsidRDefault="00AA46CE" w:rsidP="00EB6323">
      <w:pPr>
        <w:spacing w:after="0" w:line="360" w:lineRule="auto"/>
        <w:jc w:val="both"/>
        <w:rPr>
          <w:rFonts w:ascii="Times New Roman" w:hAnsi="Times New Roman" w:cs="Times New Roman"/>
          <w:sz w:val="24"/>
          <w:szCs w:val="24"/>
        </w:rPr>
      </w:pPr>
      <w:r w:rsidRPr="009B26A8">
        <w:rPr>
          <w:rFonts w:ascii="Times New Roman" w:hAnsi="Times New Roman" w:cs="Times New Roman"/>
          <w:sz w:val="24"/>
          <w:szCs w:val="24"/>
        </w:rPr>
        <w:t>Дорога на работу- 25 мин.= 100</w:t>
      </w:r>
    </w:p>
    <w:p w:rsidR="00AA46CE" w:rsidRPr="009B26A8" w:rsidRDefault="00AA46CE" w:rsidP="00EB6323">
      <w:pPr>
        <w:spacing w:after="0" w:line="360" w:lineRule="auto"/>
        <w:jc w:val="both"/>
        <w:rPr>
          <w:rFonts w:ascii="Times New Roman" w:hAnsi="Times New Roman" w:cs="Times New Roman"/>
          <w:sz w:val="24"/>
          <w:szCs w:val="24"/>
        </w:rPr>
      </w:pPr>
      <w:r w:rsidRPr="009B26A8">
        <w:rPr>
          <w:rFonts w:ascii="Times New Roman" w:hAnsi="Times New Roman" w:cs="Times New Roman"/>
          <w:sz w:val="24"/>
          <w:szCs w:val="24"/>
        </w:rPr>
        <w:t>Работа – 7ч* 106= 742</w:t>
      </w:r>
    </w:p>
    <w:p w:rsidR="00AA46CE" w:rsidRPr="009B26A8" w:rsidRDefault="00AA46CE" w:rsidP="00EB6323">
      <w:pPr>
        <w:spacing w:after="0" w:line="360" w:lineRule="auto"/>
        <w:jc w:val="both"/>
        <w:rPr>
          <w:rFonts w:ascii="Times New Roman" w:hAnsi="Times New Roman" w:cs="Times New Roman"/>
          <w:sz w:val="24"/>
          <w:szCs w:val="24"/>
        </w:rPr>
      </w:pPr>
      <w:r w:rsidRPr="009B26A8">
        <w:rPr>
          <w:rFonts w:ascii="Times New Roman" w:hAnsi="Times New Roman" w:cs="Times New Roman"/>
          <w:sz w:val="24"/>
          <w:szCs w:val="24"/>
        </w:rPr>
        <w:t>Возвращение с работы- 25мин.= 100</w:t>
      </w:r>
    </w:p>
    <w:p w:rsidR="00AA46CE" w:rsidRPr="009B26A8" w:rsidRDefault="00AA46CE" w:rsidP="00EB6323">
      <w:pPr>
        <w:spacing w:after="0" w:line="360" w:lineRule="auto"/>
        <w:jc w:val="both"/>
        <w:rPr>
          <w:rFonts w:ascii="Times New Roman" w:hAnsi="Times New Roman" w:cs="Times New Roman"/>
          <w:sz w:val="24"/>
          <w:szCs w:val="24"/>
        </w:rPr>
      </w:pPr>
      <w:r w:rsidRPr="009B26A8">
        <w:rPr>
          <w:rFonts w:ascii="Times New Roman" w:hAnsi="Times New Roman" w:cs="Times New Roman"/>
          <w:sz w:val="24"/>
          <w:szCs w:val="24"/>
        </w:rPr>
        <w:t>Обед – 30мин. (0,5 ч)* 100= 50</w:t>
      </w:r>
    </w:p>
    <w:p w:rsidR="00AA46CE" w:rsidRPr="009B26A8" w:rsidRDefault="00AA46CE" w:rsidP="00EB6323">
      <w:pPr>
        <w:spacing w:after="0" w:line="360" w:lineRule="auto"/>
        <w:jc w:val="both"/>
        <w:rPr>
          <w:rFonts w:ascii="Times New Roman" w:hAnsi="Times New Roman" w:cs="Times New Roman"/>
          <w:sz w:val="24"/>
          <w:szCs w:val="24"/>
        </w:rPr>
      </w:pPr>
      <w:r w:rsidRPr="009B26A8">
        <w:rPr>
          <w:rFonts w:ascii="Times New Roman" w:hAnsi="Times New Roman" w:cs="Times New Roman"/>
          <w:sz w:val="24"/>
          <w:szCs w:val="24"/>
        </w:rPr>
        <w:t>Отдых – 1ч *85= 85</w:t>
      </w:r>
    </w:p>
    <w:p w:rsidR="00AA46CE" w:rsidRPr="009B26A8" w:rsidRDefault="00AA46CE" w:rsidP="00EB6323">
      <w:pPr>
        <w:spacing w:after="0" w:line="360" w:lineRule="auto"/>
        <w:jc w:val="both"/>
        <w:rPr>
          <w:rFonts w:ascii="Times New Roman" w:hAnsi="Times New Roman" w:cs="Times New Roman"/>
          <w:sz w:val="24"/>
          <w:szCs w:val="24"/>
        </w:rPr>
      </w:pPr>
      <w:r w:rsidRPr="009B26A8">
        <w:rPr>
          <w:rFonts w:ascii="Times New Roman" w:hAnsi="Times New Roman" w:cs="Times New Roman"/>
          <w:sz w:val="24"/>
          <w:szCs w:val="24"/>
        </w:rPr>
        <w:t>Домашняя учеба – 3ч *90= 270</w:t>
      </w:r>
    </w:p>
    <w:p w:rsidR="00AA46CE" w:rsidRPr="009B26A8" w:rsidRDefault="00AA46CE" w:rsidP="00EB6323">
      <w:pPr>
        <w:spacing w:after="0" w:line="360" w:lineRule="auto"/>
        <w:jc w:val="both"/>
        <w:rPr>
          <w:rFonts w:ascii="Times New Roman" w:hAnsi="Times New Roman" w:cs="Times New Roman"/>
          <w:sz w:val="24"/>
          <w:szCs w:val="24"/>
        </w:rPr>
      </w:pPr>
      <w:r w:rsidRPr="009B26A8">
        <w:rPr>
          <w:rFonts w:ascii="Times New Roman" w:hAnsi="Times New Roman" w:cs="Times New Roman"/>
          <w:sz w:val="24"/>
          <w:szCs w:val="24"/>
        </w:rPr>
        <w:t>Ужин – 30 мин. (0,5 ч) *99= 50</w:t>
      </w:r>
    </w:p>
    <w:p w:rsidR="00AA46CE" w:rsidRPr="009B26A8" w:rsidRDefault="00AA46CE" w:rsidP="00EB6323">
      <w:pPr>
        <w:spacing w:after="0" w:line="360" w:lineRule="auto"/>
        <w:jc w:val="both"/>
        <w:rPr>
          <w:rFonts w:ascii="Times New Roman" w:hAnsi="Times New Roman" w:cs="Times New Roman"/>
          <w:sz w:val="24"/>
          <w:szCs w:val="24"/>
        </w:rPr>
      </w:pPr>
      <w:r w:rsidRPr="009B26A8">
        <w:rPr>
          <w:rFonts w:ascii="Times New Roman" w:hAnsi="Times New Roman" w:cs="Times New Roman"/>
          <w:sz w:val="24"/>
          <w:szCs w:val="24"/>
        </w:rPr>
        <w:t>Отдых, чтение – 1ч *85= 85</w:t>
      </w:r>
    </w:p>
    <w:p w:rsidR="00AA46CE" w:rsidRPr="009B26A8" w:rsidRDefault="00AA46CE" w:rsidP="00EB6323">
      <w:pPr>
        <w:spacing w:after="0" w:line="360" w:lineRule="auto"/>
        <w:jc w:val="both"/>
        <w:rPr>
          <w:rFonts w:ascii="Times New Roman" w:hAnsi="Times New Roman" w:cs="Times New Roman"/>
          <w:sz w:val="24"/>
          <w:szCs w:val="24"/>
        </w:rPr>
      </w:pPr>
      <w:r w:rsidRPr="009B26A8">
        <w:rPr>
          <w:rFonts w:ascii="Times New Roman" w:hAnsi="Times New Roman" w:cs="Times New Roman"/>
          <w:sz w:val="24"/>
          <w:szCs w:val="24"/>
        </w:rPr>
        <w:t>Другие виды домашней работы или прогулка – 1ч *157=157</w:t>
      </w:r>
    </w:p>
    <w:p w:rsidR="00AA46CE" w:rsidRPr="009B26A8" w:rsidRDefault="00AA46CE" w:rsidP="00EB6323">
      <w:pPr>
        <w:spacing w:after="0" w:line="360" w:lineRule="auto"/>
        <w:jc w:val="both"/>
        <w:rPr>
          <w:rFonts w:ascii="Times New Roman" w:hAnsi="Times New Roman" w:cs="Times New Roman"/>
          <w:sz w:val="24"/>
          <w:szCs w:val="24"/>
        </w:rPr>
      </w:pPr>
      <w:r w:rsidRPr="009B26A8">
        <w:rPr>
          <w:rFonts w:ascii="Times New Roman" w:hAnsi="Times New Roman" w:cs="Times New Roman"/>
          <w:sz w:val="24"/>
          <w:szCs w:val="24"/>
        </w:rPr>
        <w:t>Итого</w:t>
      </w:r>
      <w:proofErr w:type="gramStart"/>
      <w:r w:rsidRPr="009B26A8">
        <w:rPr>
          <w:rFonts w:ascii="Times New Roman" w:hAnsi="Times New Roman" w:cs="Times New Roman"/>
          <w:sz w:val="24"/>
          <w:szCs w:val="24"/>
        </w:rPr>
        <w:t xml:space="preserve"> :</w:t>
      </w:r>
      <w:proofErr w:type="gramEnd"/>
      <w:r w:rsidRPr="009B26A8">
        <w:rPr>
          <w:rFonts w:ascii="Times New Roman" w:hAnsi="Times New Roman" w:cs="Times New Roman"/>
          <w:sz w:val="24"/>
          <w:szCs w:val="24"/>
        </w:rPr>
        <w:t xml:space="preserve"> 24 часа- 2195 ккал.</w:t>
      </w:r>
    </w:p>
    <w:p w:rsidR="00AA46CE" w:rsidRPr="009B26A8" w:rsidRDefault="00AA46CE" w:rsidP="00EB6323">
      <w:pPr>
        <w:spacing w:after="0" w:line="360" w:lineRule="auto"/>
        <w:jc w:val="both"/>
        <w:rPr>
          <w:rFonts w:ascii="Times New Roman" w:hAnsi="Times New Roman" w:cs="Times New Roman"/>
          <w:sz w:val="24"/>
          <w:szCs w:val="24"/>
        </w:rPr>
      </w:pPr>
      <w:r w:rsidRPr="009B26A8">
        <w:rPr>
          <w:rFonts w:ascii="Times New Roman" w:hAnsi="Times New Roman" w:cs="Times New Roman"/>
          <w:sz w:val="24"/>
          <w:szCs w:val="24"/>
        </w:rPr>
        <w:t xml:space="preserve">Итак, </w:t>
      </w:r>
      <w:proofErr w:type="spellStart"/>
      <w:r w:rsidRPr="009B26A8">
        <w:rPr>
          <w:rFonts w:ascii="Times New Roman" w:hAnsi="Times New Roman" w:cs="Times New Roman"/>
          <w:sz w:val="24"/>
          <w:szCs w:val="24"/>
        </w:rPr>
        <w:t>энергозатраты</w:t>
      </w:r>
      <w:proofErr w:type="spellEnd"/>
      <w:r w:rsidRPr="009B26A8">
        <w:rPr>
          <w:rFonts w:ascii="Times New Roman" w:hAnsi="Times New Roman" w:cs="Times New Roman"/>
          <w:sz w:val="24"/>
          <w:szCs w:val="24"/>
        </w:rPr>
        <w:t xml:space="preserve"> в рассматриваемом случае составляют 2195 ккал. </w:t>
      </w:r>
      <w:r w:rsidR="005D20B7" w:rsidRPr="009B26A8">
        <w:rPr>
          <w:rFonts w:ascii="Times New Roman" w:hAnsi="Times New Roman" w:cs="Times New Roman"/>
          <w:sz w:val="24"/>
          <w:szCs w:val="24"/>
        </w:rPr>
        <w:t xml:space="preserve">Пищевой рацион этого человека не должен превышать </w:t>
      </w:r>
    </w:p>
    <w:p w:rsidR="005D20B7" w:rsidRPr="009B26A8" w:rsidRDefault="005D20B7" w:rsidP="00EB6323">
      <w:pPr>
        <w:spacing w:after="0" w:line="360" w:lineRule="auto"/>
        <w:jc w:val="both"/>
        <w:rPr>
          <w:rFonts w:ascii="Times New Roman" w:hAnsi="Times New Roman" w:cs="Times New Roman"/>
          <w:sz w:val="24"/>
          <w:szCs w:val="24"/>
        </w:rPr>
      </w:pPr>
      <w:r w:rsidRPr="009B26A8">
        <w:rPr>
          <w:rFonts w:ascii="Times New Roman" w:hAnsi="Times New Roman" w:cs="Times New Roman"/>
          <w:sz w:val="24"/>
          <w:szCs w:val="24"/>
        </w:rPr>
        <w:t xml:space="preserve">                             0,05 * 2195 + 2195 = 2305 ккал.</w:t>
      </w:r>
    </w:p>
    <w:p w:rsidR="005D20B7" w:rsidRPr="009B26A8" w:rsidRDefault="005D20B7" w:rsidP="00EB6323">
      <w:pPr>
        <w:spacing w:after="0" w:line="360" w:lineRule="auto"/>
        <w:jc w:val="both"/>
        <w:rPr>
          <w:rFonts w:ascii="Times New Roman" w:hAnsi="Times New Roman" w:cs="Times New Roman"/>
          <w:sz w:val="24"/>
          <w:szCs w:val="24"/>
        </w:rPr>
      </w:pPr>
      <w:r w:rsidRPr="009B26A8">
        <w:rPr>
          <w:rFonts w:ascii="Times New Roman" w:hAnsi="Times New Roman" w:cs="Times New Roman"/>
          <w:sz w:val="24"/>
          <w:szCs w:val="24"/>
        </w:rPr>
        <w:t xml:space="preserve">Нормальным для здорового человека считается, когда пищевой рацион не более чем на 5 % превышает </w:t>
      </w:r>
      <w:proofErr w:type="spellStart"/>
      <w:r w:rsidRPr="009B26A8">
        <w:rPr>
          <w:rFonts w:ascii="Times New Roman" w:hAnsi="Times New Roman" w:cs="Times New Roman"/>
          <w:sz w:val="24"/>
          <w:szCs w:val="24"/>
        </w:rPr>
        <w:t>энергозатраты</w:t>
      </w:r>
      <w:proofErr w:type="spellEnd"/>
      <w:r w:rsidRPr="009B26A8">
        <w:rPr>
          <w:rFonts w:ascii="Times New Roman" w:hAnsi="Times New Roman" w:cs="Times New Roman"/>
          <w:sz w:val="24"/>
          <w:szCs w:val="24"/>
        </w:rPr>
        <w:t>. В отличи</w:t>
      </w:r>
      <w:proofErr w:type="gramStart"/>
      <w:r w:rsidRPr="009B26A8">
        <w:rPr>
          <w:rFonts w:ascii="Times New Roman" w:hAnsi="Times New Roman" w:cs="Times New Roman"/>
          <w:sz w:val="24"/>
          <w:szCs w:val="24"/>
        </w:rPr>
        <w:t>и</w:t>
      </w:r>
      <w:proofErr w:type="gramEnd"/>
      <w:r w:rsidRPr="009B26A8">
        <w:rPr>
          <w:rFonts w:ascii="Times New Roman" w:hAnsi="Times New Roman" w:cs="Times New Roman"/>
          <w:sz w:val="24"/>
          <w:szCs w:val="24"/>
        </w:rPr>
        <w:t xml:space="preserve"> от взрослого человека энергетическая ценность рациона девятиклассника должна превышать его </w:t>
      </w:r>
      <w:proofErr w:type="spellStart"/>
      <w:r w:rsidRPr="009B26A8">
        <w:rPr>
          <w:rFonts w:ascii="Times New Roman" w:hAnsi="Times New Roman" w:cs="Times New Roman"/>
          <w:sz w:val="24"/>
          <w:szCs w:val="24"/>
        </w:rPr>
        <w:t>энергозатраты</w:t>
      </w:r>
      <w:proofErr w:type="spellEnd"/>
      <w:r w:rsidRPr="009B26A8">
        <w:rPr>
          <w:rFonts w:ascii="Times New Roman" w:hAnsi="Times New Roman" w:cs="Times New Roman"/>
          <w:sz w:val="24"/>
          <w:szCs w:val="24"/>
        </w:rPr>
        <w:t xml:space="preserve"> примерно на 20%.</w:t>
      </w:r>
    </w:p>
    <w:p w:rsidR="005D20B7" w:rsidRPr="009B26A8" w:rsidRDefault="005D20B7" w:rsidP="00EB6323">
      <w:pPr>
        <w:spacing w:after="0" w:line="360" w:lineRule="auto"/>
        <w:jc w:val="both"/>
        <w:rPr>
          <w:rFonts w:ascii="Times New Roman" w:hAnsi="Times New Roman" w:cs="Times New Roman"/>
          <w:b/>
          <w:sz w:val="24"/>
          <w:szCs w:val="24"/>
        </w:rPr>
      </w:pPr>
      <w:r w:rsidRPr="009B26A8">
        <w:rPr>
          <w:rFonts w:ascii="Times New Roman" w:hAnsi="Times New Roman" w:cs="Times New Roman"/>
          <w:b/>
          <w:sz w:val="24"/>
          <w:szCs w:val="24"/>
        </w:rPr>
        <w:t>Задание 4.</w:t>
      </w:r>
    </w:p>
    <w:p w:rsidR="005D20B7" w:rsidRPr="009B26A8" w:rsidRDefault="005D20B7" w:rsidP="00EB6323">
      <w:pPr>
        <w:spacing w:after="0" w:line="360" w:lineRule="auto"/>
        <w:jc w:val="both"/>
        <w:rPr>
          <w:rFonts w:ascii="Times New Roman" w:hAnsi="Times New Roman" w:cs="Times New Roman"/>
          <w:sz w:val="24"/>
          <w:szCs w:val="24"/>
        </w:rPr>
      </w:pPr>
      <w:r w:rsidRPr="009B26A8">
        <w:rPr>
          <w:rFonts w:ascii="Times New Roman" w:hAnsi="Times New Roman" w:cs="Times New Roman"/>
          <w:sz w:val="24"/>
          <w:szCs w:val="24"/>
        </w:rPr>
        <w:t xml:space="preserve">Сопоставьте рассчитанную вами калорийность суточного рациона с величиной суточных </w:t>
      </w:r>
      <w:proofErr w:type="spellStart"/>
      <w:r w:rsidRPr="009B26A8">
        <w:rPr>
          <w:rFonts w:ascii="Times New Roman" w:hAnsi="Times New Roman" w:cs="Times New Roman"/>
          <w:sz w:val="24"/>
          <w:szCs w:val="24"/>
        </w:rPr>
        <w:t>энергозатрат</w:t>
      </w:r>
      <w:proofErr w:type="spellEnd"/>
      <w:r w:rsidRPr="009B26A8">
        <w:rPr>
          <w:rFonts w:ascii="Times New Roman" w:hAnsi="Times New Roman" w:cs="Times New Roman"/>
          <w:sz w:val="24"/>
          <w:szCs w:val="24"/>
        </w:rPr>
        <w:t xml:space="preserve">. Скорректируйте составленное вами меню, если </w:t>
      </w:r>
      <w:proofErr w:type="spellStart"/>
      <w:r w:rsidRPr="009B26A8">
        <w:rPr>
          <w:rFonts w:ascii="Times New Roman" w:hAnsi="Times New Roman" w:cs="Times New Roman"/>
          <w:sz w:val="24"/>
          <w:szCs w:val="24"/>
        </w:rPr>
        <w:t>энергозатраты</w:t>
      </w:r>
      <w:proofErr w:type="spellEnd"/>
      <w:r w:rsidRPr="009B26A8">
        <w:rPr>
          <w:rFonts w:ascii="Times New Roman" w:hAnsi="Times New Roman" w:cs="Times New Roman"/>
          <w:sz w:val="24"/>
          <w:szCs w:val="24"/>
        </w:rPr>
        <w:t xml:space="preserve"> существенно превышают энергетическую ценность рациона.</w:t>
      </w:r>
    </w:p>
    <w:p w:rsidR="005D20B7" w:rsidRPr="009B26A8" w:rsidRDefault="005D20B7" w:rsidP="00EB6323">
      <w:pPr>
        <w:spacing w:after="0" w:line="360" w:lineRule="auto"/>
        <w:jc w:val="both"/>
        <w:rPr>
          <w:rFonts w:ascii="Times New Roman" w:hAnsi="Times New Roman" w:cs="Times New Roman"/>
          <w:b/>
          <w:sz w:val="24"/>
          <w:szCs w:val="24"/>
        </w:rPr>
      </w:pPr>
      <w:r w:rsidRPr="009B26A8">
        <w:rPr>
          <w:rFonts w:ascii="Times New Roman" w:hAnsi="Times New Roman" w:cs="Times New Roman"/>
          <w:b/>
          <w:sz w:val="24"/>
          <w:szCs w:val="24"/>
        </w:rPr>
        <w:t>Задание 5.</w:t>
      </w:r>
    </w:p>
    <w:p w:rsidR="00EB6323" w:rsidRDefault="00EB6323" w:rsidP="00EB6323">
      <w:pPr>
        <w:spacing w:after="0" w:line="360" w:lineRule="auto"/>
        <w:jc w:val="both"/>
        <w:rPr>
          <w:rFonts w:ascii="Times New Roman" w:hAnsi="Times New Roman" w:cs="Times New Roman"/>
          <w:sz w:val="24"/>
          <w:szCs w:val="24"/>
        </w:rPr>
      </w:pPr>
    </w:p>
    <w:p w:rsidR="005D20B7" w:rsidRPr="009B26A8" w:rsidRDefault="005D20B7" w:rsidP="00EB6323">
      <w:pPr>
        <w:spacing w:after="0" w:line="360" w:lineRule="auto"/>
        <w:jc w:val="both"/>
        <w:rPr>
          <w:rFonts w:ascii="Times New Roman" w:hAnsi="Times New Roman" w:cs="Times New Roman"/>
          <w:sz w:val="24"/>
          <w:szCs w:val="24"/>
        </w:rPr>
      </w:pPr>
      <w:r w:rsidRPr="009B26A8">
        <w:rPr>
          <w:rFonts w:ascii="Times New Roman" w:hAnsi="Times New Roman" w:cs="Times New Roman"/>
          <w:sz w:val="24"/>
          <w:szCs w:val="24"/>
        </w:rPr>
        <w:t>Рассчитайте, сколько энергии тратит ученик на написание контрольной работы в течени</w:t>
      </w:r>
      <w:proofErr w:type="gramStart"/>
      <w:r w:rsidRPr="009B26A8">
        <w:rPr>
          <w:rFonts w:ascii="Times New Roman" w:hAnsi="Times New Roman" w:cs="Times New Roman"/>
          <w:sz w:val="24"/>
          <w:szCs w:val="24"/>
        </w:rPr>
        <w:t>и</w:t>
      </w:r>
      <w:proofErr w:type="gramEnd"/>
      <w:r w:rsidRPr="009B26A8">
        <w:rPr>
          <w:rFonts w:ascii="Times New Roman" w:hAnsi="Times New Roman" w:cs="Times New Roman"/>
          <w:sz w:val="24"/>
          <w:szCs w:val="24"/>
        </w:rPr>
        <w:t xml:space="preserve"> урока (40 мин). Предложите меню из нескольких блюд для восполнения затраченной энергии.</w:t>
      </w:r>
    </w:p>
    <w:p w:rsidR="005D20B7" w:rsidRPr="009B26A8" w:rsidRDefault="005D20B7" w:rsidP="00EB6323">
      <w:pPr>
        <w:spacing w:after="0" w:line="360" w:lineRule="auto"/>
        <w:jc w:val="both"/>
        <w:rPr>
          <w:rFonts w:ascii="Times New Roman" w:hAnsi="Times New Roman" w:cs="Times New Roman"/>
          <w:b/>
          <w:sz w:val="24"/>
          <w:szCs w:val="24"/>
        </w:rPr>
      </w:pPr>
      <w:r w:rsidRPr="009B26A8">
        <w:rPr>
          <w:rFonts w:ascii="Times New Roman" w:hAnsi="Times New Roman" w:cs="Times New Roman"/>
          <w:b/>
          <w:sz w:val="24"/>
          <w:szCs w:val="24"/>
        </w:rPr>
        <w:t>Задание 6.</w:t>
      </w:r>
    </w:p>
    <w:p w:rsidR="00EB6323" w:rsidRPr="00EB6323" w:rsidRDefault="005D20B7" w:rsidP="00EB6323">
      <w:pPr>
        <w:spacing w:after="0" w:line="360" w:lineRule="auto"/>
        <w:jc w:val="both"/>
        <w:rPr>
          <w:rFonts w:ascii="Times New Roman" w:hAnsi="Times New Roman" w:cs="Times New Roman"/>
          <w:sz w:val="24"/>
          <w:szCs w:val="24"/>
        </w:rPr>
      </w:pPr>
      <w:r w:rsidRPr="009B26A8">
        <w:rPr>
          <w:rFonts w:ascii="Times New Roman" w:hAnsi="Times New Roman" w:cs="Times New Roman"/>
          <w:sz w:val="24"/>
          <w:szCs w:val="24"/>
        </w:rPr>
        <w:t xml:space="preserve">В состоянии покоя на единицу массы (один кг) юноши и девушки в единицу времени (1час) тратят 36 ккал и 31 ккал. При подготовке к урокам у учащихся на 30% возрастают </w:t>
      </w:r>
      <w:proofErr w:type="spellStart"/>
      <w:r w:rsidRPr="009B26A8">
        <w:rPr>
          <w:rFonts w:ascii="Times New Roman" w:hAnsi="Times New Roman" w:cs="Times New Roman"/>
          <w:sz w:val="24"/>
          <w:szCs w:val="24"/>
        </w:rPr>
        <w:t>энергозатраты</w:t>
      </w:r>
      <w:proofErr w:type="spellEnd"/>
      <w:r w:rsidRPr="009B26A8">
        <w:rPr>
          <w:rFonts w:ascii="Times New Roman" w:hAnsi="Times New Roman" w:cs="Times New Roman"/>
          <w:sz w:val="24"/>
          <w:szCs w:val="24"/>
        </w:rPr>
        <w:t>, при занятии спортом – на 400% от основного обмена. Рассчитайте количество энергии, расходуемой юношей и девушкой при подготовке к урокам (3 ч) и на занятиях спортом (2 ч).</w:t>
      </w:r>
    </w:p>
    <w:p w:rsidR="005D20B7" w:rsidRPr="009B26A8" w:rsidRDefault="00EC58B1" w:rsidP="00EB6323">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Практическая работа 4</w:t>
      </w:r>
      <w:r w:rsidR="005D20B7" w:rsidRPr="009B26A8">
        <w:rPr>
          <w:rFonts w:ascii="Times New Roman" w:hAnsi="Times New Roman" w:cs="Times New Roman"/>
          <w:b/>
          <w:sz w:val="24"/>
          <w:szCs w:val="24"/>
        </w:rPr>
        <w:t>. Качественная реакция на белок (</w:t>
      </w:r>
      <w:proofErr w:type="spellStart"/>
      <w:r w:rsidR="005D20B7" w:rsidRPr="009B26A8">
        <w:rPr>
          <w:rFonts w:ascii="Times New Roman" w:hAnsi="Times New Roman" w:cs="Times New Roman"/>
          <w:b/>
          <w:sz w:val="24"/>
          <w:szCs w:val="24"/>
        </w:rPr>
        <w:t>биуретовая</w:t>
      </w:r>
      <w:proofErr w:type="spellEnd"/>
      <w:r w:rsidR="005D20B7" w:rsidRPr="009B26A8">
        <w:rPr>
          <w:rFonts w:ascii="Times New Roman" w:hAnsi="Times New Roman" w:cs="Times New Roman"/>
          <w:b/>
          <w:sz w:val="24"/>
          <w:szCs w:val="24"/>
        </w:rPr>
        <w:t>).</w:t>
      </w:r>
    </w:p>
    <w:p w:rsidR="005D20B7" w:rsidRPr="009B26A8" w:rsidRDefault="005D20B7" w:rsidP="00EB6323">
      <w:pPr>
        <w:spacing w:after="0" w:line="360" w:lineRule="auto"/>
        <w:jc w:val="both"/>
        <w:rPr>
          <w:rFonts w:ascii="Times New Roman" w:hAnsi="Times New Roman" w:cs="Times New Roman"/>
          <w:sz w:val="24"/>
          <w:szCs w:val="24"/>
        </w:rPr>
      </w:pPr>
      <w:r w:rsidRPr="009B26A8">
        <w:rPr>
          <w:rFonts w:ascii="Times New Roman" w:hAnsi="Times New Roman" w:cs="Times New Roman"/>
          <w:sz w:val="24"/>
          <w:szCs w:val="24"/>
        </w:rPr>
        <w:t xml:space="preserve">Нам потребуется растворы </w:t>
      </w:r>
      <w:proofErr w:type="spellStart"/>
      <w:r w:rsidRPr="009B26A8">
        <w:rPr>
          <w:rFonts w:ascii="Times New Roman" w:hAnsi="Times New Roman" w:cs="Times New Roman"/>
          <w:sz w:val="24"/>
          <w:szCs w:val="24"/>
        </w:rPr>
        <w:t>гидрооксида</w:t>
      </w:r>
      <w:proofErr w:type="spellEnd"/>
      <w:r w:rsidRPr="009B26A8">
        <w:rPr>
          <w:rFonts w:ascii="Times New Roman" w:hAnsi="Times New Roman" w:cs="Times New Roman"/>
          <w:sz w:val="24"/>
          <w:szCs w:val="24"/>
        </w:rPr>
        <w:t xml:space="preserve"> натрия и медного купороса. </w:t>
      </w:r>
      <w:r w:rsidR="00BF2870" w:rsidRPr="009B26A8">
        <w:rPr>
          <w:rFonts w:ascii="Times New Roman" w:hAnsi="Times New Roman" w:cs="Times New Roman"/>
          <w:sz w:val="24"/>
          <w:szCs w:val="24"/>
        </w:rPr>
        <w:t>Приготовим несколько растворов, которые содержат белок. Это могут быть мясной или рыбный бульон. Отвар каких – либо овощей, грибов. Растворы нальем в пробирки примерно наполовину. Затем прибавим немного раствора щелочи и добавим голубого раствора медного купороса. Если в испытуемом отваре действительно есть белок, окраска сразу станет фиолетовой. Для контроля можно поставить с минеральной водой или лимонадом.</w:t>
      </w:r>
    </w:p>
    <w:p w:rsidR="00BF2870" w:rsidRPr="009B26A8" w:rsidRDefault="00BF2870" w:rsidP="00EB6323">
      <w:pPr>
        <w:spacing w:after="0" w:line="360" w:lineRule="auto"/>
        <w:jc w:val="both"/>
        <w:rPr>
          <w:rFonts w:ascii="Times New Roman" w:hAnsi="Times New Roman" w:cs="Times New Roman"/>
          <w:b/>
          <w:sz w:val="24"/>
          <w:szCs w:val="24"/>
        </w:rPr>
      </w:pPr>
      <w:r w:rsidRPr="009B26A8">
        <w:rPr>
          <w:rFonts w:ascii="Times New Roman" w:hAnsi="Times New Roman" w:cs="Times New Roman"/>
          <w:b/>
          <w:sz w:val="24"/>
          <w:szCs w:val="24"/>
        </w:rPr>
        <w:t>Практическая р</w:t>
      </w:r>
      <w:r w:rsidR="00EC58B1">
        <w:rPr>
          <w:rFonts w:ascii="Times New Roman" w:hAnsi="Times New Roman" w:cs="Times New Roman"/>
          <w:b/>
          <w:sz w:val="24"/>
          <w:szCs w:val="24"/>
        </w:rPr>
        <w:t>абота 5</w:t>
      </w:r>
      <w:r w:rsidRPr="009B26A8">
        <w:rPr>
          <w:rFonts w:ascii="Times New Roman" w:hAnsi="Times New Roman" w:cs="Times New Roman"/>
          <w:b/>
          <w:sz w:val="24"/>
          <w:szCs w:val="24"/>
        </w:rPr>
        <w:t>. Определение содержание жира в семенах растений.</w:t>
      </w:r>
    </w:p>
    <w:p w:rsidR="00BF2870" w:rsidRPr="009B26A8" w:rsidRDefault="00BF2870" w:rsidP="00EB6323">
      <w:pPr>
        <w:spacing w:after="0" w:line="360" w:lineRule="auto"/>
        <w:jc w:val="both"/>
        <w:rPr>
          <w:rFonts w:ascii="Times New Roman" w:hAnsi="Times New Roman" w:cs="Times New Roman"/>
          <w:sz w:val="24"/>
          <w:szCs w:val="24"/>
        </w:rPr>
      </w:pPr>
      <w:proofErr w:type="gramStart"/>
      <w:r w:rsidRPr="009B26A8">
        <w:rPr>
          <w:rFonts w:ascii="Times New Roman" w:hAnsi="Times New Roman" w:cs="Times New Roman"/>
          <w:b/>
          <w:sz w:val="24"/>
          <w:szCs w:val="24"/>
        </w:rPr>
        <w:t xml:space="preserve">Оборудование: </w:t>
      </w:r>
      <w:r w:rsidRPr="009B26A8">
        <w:rPr>
          <w:rFonts w:ascii="Times New Roman" w:hAnsi="Times New Roman" w:cs="Times New Roman"/>
          <w:sz w:val="24"/>
          <w:szCs w:val="24"/>
        </w:rPr>
        <w:t xml:space="preserve">миллиметровая бумага, деревянные </w:t>
      </w:r>
      <w:r w:rsidR="00185BD1" w:rsidRPr="009B26A8">
        <w:rPr>
          <w:rFonts w:ascii="Times New Roman" w:hAnsi="Times New Roman" w:cs="Times New Roman"/>
          <w:sz w:val="24"/>
          <w:szCs w:val="24"/>
        </w:rPr>
        <w:t>палочки с гладко обработанным концом или маленькие фарфоровые пестики, образцы для анализа: зерна проса, конопли, семена подсолнечника, льна, тыквы, кедровые орехи, Ядра абрикоса, персика, сливы, весы с разновесами, полиэтиленовая пленка.</w:t>
      </w:r>
      <w:proofErr w:type="gramEnd"/>
    </w:p>
    <w:p w:rsidR="00185BD1" w:rsidRPr="009B26A8" w:rsidRDefault="00185BD1" w:rsidP="00EB6323">
      <w:pPr>
        <w:spacing w:after="0" w:line="360" w:lineRule="auto"/>
        <w:jc w:val="both"/>
        <w:rPr>
          <w:rFonts w:ascii="Times New Roman" w:hAnsi="Times New Roman" w:cs="Times New Roman"/>
          <w:sz w:val="24"/>
          <w:szCs w:val="24"/>
        </w:rPr>
      </w:pPr>
      <w:r w:rsidRPr="009B26A8">
        <w:rPr>
          <w:rFonts w:ascii="Times New Roman" w:hAnsi="Times New Roman" w:cs="Times New Roman"/>
          <w:b/>
          <w:sz w:val="24"/>
          <w:szCs w:val="24"/>
        </w:rPr>
        <w:t xml:space="preserve">Ход работы. </w:t>
      </w:r>
    </w:p>
    <w:p w:rsidR="00185BD1" w:rsidRPr="009B26A8" w:rsidRDefault="00185BD1" w:rsidP="00EB6323">
      <w:pPr>
        <w:spacing w:after="0" w:line="360" w:lineRule="auto"/>
        <w:jc w:val="both"/>
        <w:rPr>
          <w:rFonts w:ascii="Times New Roman" w:hAnsi="Times New Roman" w:cs="Times New Roman"/>
          <w:sz w:val="24"/>
          <w:szCs w:val="24"/>
        </w:rPr>
      </w:pPr>
      <w:r w:rsidRPr="009B26A8">
        <w:rPr>
          <w:rFonts w:ascii="Times New Roman" w:hAnsi="Times New Roman" w:cs="Times New Roman"/>
          <w:sz w:val="24"/>
          <w:szCs w:val="24"/>
        </w:rPr>
        <w:t>1. Для всех имеющихся образцов определить среднюю массу зерна и написать эту информацию на доске.</w:t>
      </w:r>
    </w:p>
    <w:p w:rsidR="00185BD1" w:rsidRPr="009B26A8" w:rsidRDefault="00185BD1" w:rsidP="00EB6323">
      <w:pPr>
        <w:spacing w:after="0" w:line="360" w:lineRule="auto"/>
        <w:jc w:val="both"/>
        <w:rPr>
          <w:rFonts w:ascii="Times New Roman" w:hAnsi="Times New Roman" w:cs="Times New Roman"/>
          <w:sz w:val="24"/>
          <w:szCs w:val="24"/>
        </w:rPr>
      </w:pPr>
      <w:r w:rsidRPr="009B26A8">
        <w:rPr>
          <w:rFonts w:ascii="Times New Roman" w:hAnsi="Times New Roman" w:cs="Times New Roman"/>
          <w:sz w:val="24"/>
          <w:szCs w:val="24"/>
        </w:rPr>
        <w:t>2. Раздать образцы для анализа.</w:t>
      </w:r>
    </w:p>
    <w:p w:rsidR="00185BD1" w:rsidRPr="009B26A8" w:rsidRDefault="00185BD1" w:rsidP="00EB6323">
      <w:pPr>
        <w:spacing w:after="0" w:line="360" w:lineRule="auto"/>
        <w:jc w:val="both"/>
        <w:rPr>
          <w:rFonts w:ascii="Times New Roman" w:hAnsi="Times New Roman" w:cs="Times New Roman"/>
          <w:sz w:val="24"/>
          <w:szCs w:val="24"/>
        </w:rPr>
      </w:pPr>
      <w:r w:rsidRPr="009B26A8">
        <w:rPr>
          <w:rFonts w:ascii="Times New Roman" w:hAnsi="Times New Roman" w:cs="Times New Roman"/>
          <w:sz w:val="24"/>
          <w:szCs w:val="24"/>
        </w:rPr>
        <w:t xml:space="preserve">3. Образец (одно крупное звено или 4-5 </w:t>
      </w:r>
      <w:proofErr w:type="gramStart"/>
      <w:r w:rsidRPr="009B26A8">
        <w:rPr>
          <w:rFonts w:ascii="Times New Roman" w:hAnsi="Times New Roman" w:cs="Times New Roman"/>
          <w:sz w:val="24"/>
          <w:szCs w:val="24"/>
        </w:rPr>
        <w:t>мелких</w:t>
      </w:r>
      <w:proofErr w:type="gramEnd"/>
      <w:r w:rsidRPr="009B26A8">
        <w:rPr>
          <w:rFonts w:ascii="Times New Roman" w:hAnsi="Times New Roman" w:cs="Times New Roman"/>
          <w:sz w:val="24"/>
          <w:szCs w:val="24"/>
        </w:rPr>
        <w:t xml:space="preserve">) положить на лист миллиметровой бумаги, под которой подложен полиэтилен, прикрыть кусочком пленки и раздавить торцом деревянной палочки. </w:t>
      </w:r>
      <w:r w:rsidR="00346375" w:rsidRPr="009B26A8">
        <w:rPr>
          <w:rFonts w:ascii="Times New Roman" w:hAnsi="Times New Roman" w:cs="Times New Roman"/>
          <w:sz w:val="24"/>
          <w:szCs w:val="24"/>
        </w:rPr>
        <w:t>Остатки зерна стряхнуть.</w:t>
      </w:r>
    </w:p>
    <w:p w:rsidR="00346375" w:rsidRPr="009B26A8" w:rsidRDefault="00346375" w:rsidP="00EB6323">
      <w:pPr>
        <w:spacing w:after="0" w:line="360" w:lineRule="auto"/>
        <w:jc w:val="both"/>
        <w:rPr>
          <w:rFonts w:ascii="Times New Roman" w:hAnsi="Times New Roman" w:cs="Times New Roman"/>
          <w:sz w:val="24"/>
          <w:szCs w:val="24"/>
        </w:rPr>
      </w:pPr>
      <w:r w:rsidRPr="009B26A8">
        <w:rPr>
          <w:rFonts w:ascii="Times New Roman" w:hAnsi="Times New Roman" w:cs="Times New Roman"/>
          <w:sz w:val="24"/>
          <w:szCs w:val="24"/>
        </w:rPr>
        <w:t>4. подсчитать относительное содержание жировых веществ в полученных образцах по формуле.</w:t>
      </w:r>
    </w:p>
    <w:p w:rsidR="00346375" w:rsidRPr="009B26A8" w:rsidRDefault="00346375" w:rsidP="00EB6323">
      <w:pPr>
        <w:spacing w:after="0" w:line="360" w:lineRule="auto"/>
        <w:jc w:val="both"/>
        <w:rPr>
          <w:rFonts w:ascii="Times New Roman" w:hAnsi="Times New Roman" w:cs="Times New Roman"/>
          <w:sz w:val="24"/>
          <w:szCs w:val="24"/>
        </w:rPr>
      </w:pPr>
      <w:r w:rsidRPr="009B26A8">
        <w:rPr>
          <w:rFonts w:ascii="Times New Roman" w:hAnsi="Times New Roman" w:cs="Times New Roman"/>
          <w:sz w:val="24"/>
          <w:szCs w:val="24"/>
          <w:lang w:val="en-US"/>
        </w:rPr>
        <w:t>X</w:t>
      </w:r>
      <w:r w:rsidRPr="009B26A8">
        <w:rPr>
          <w:rFonts w:ascii="Times New Roman" w:hAnsi="Times New Roman" w:cs="Times New Roman"/>
          <w:sz w:val="24"/>
          <w:szCs w:val="24"/>
        </w:rPr>
        <w:t xml:space="preserve"> = </w:t>
      </w:r>
      <w:r w:rsidRPr="009B26A8">
        <w:rPr>
          <w:rFonts w:ascii="Times New Roman" w:hAnsi="Times New Roman" w:cs="Times New Roman"/>
          <w:sz w:val="24"/>
          <w:szCs w:val="24"/>
          <w:lang w:val="en-US"/>
        </w:rPr>
        <w:t>S</w:t>
      </w:r>
      <w:r w:rsidRPr="009B26A8">
        <w:rPr>
          <w:rFonts w:ascii="Times New Roman" w:hAnsi="Times New Roman" w:cs="Times New Roman"/>
          <w:sz w:val="24"/>
          <w:szCs w:val="24"/>
        </w:rPr>
        <w:t xml:space="preserve"> жирного </w:t>
      </w:r>
      <w:proofErr w:type="spellStart"/>
      <w:r w:rsidRPr="009B26A8">
        <w:rPr>
          <w:rFonts w:ascii="Times New Roman" w:hAnsi="Times New Roman" w:cs="Times New Roman"/>
          <w:sz w:val="24"/>
          <w:szCs w:val="24"/>
        </w:rPr>
        <w:t>пятна.мм</w:t>
      </w:r>
      <w:proofErr w:type="spellEnd"/>
      <w:r w:rsidRPr="009B26A8">
        <w:rPr>
          <w:rFonts w:ascii="Times New Roman" w:hAnsi="Times New Roman" w:cs="Times New Roman"/>
          <w:sz w:val="24"/>
          <w:szCs w:val="24"/>
        </w:rPr>
        <w:t xml:space="preserve"> /</w:t>
      </w:r>
      <w:r w:rsidRPr="009B26A8">
        <w:rPr>
          <w:rFonts w:ascii="Times New Roman" w:hAnsi="Times New Roman" w:cs="Times New Roman"/>
          <w:sz w:val="24"/>
          <w:szCs w:val="24"/>
          <w:lang w:val="en-US"/>
        </w:rPr>
        <w:t>N</w:t>
      </w:r>
      <w:r w:rsidRPr="009B26A8">
        <w:rPr>
          <w:rFonts w:ascii="Times New Roman" w:hAnsi="Times New Roman" w:cs="Times New Roman"/>
          <w:sz w:val="24"/>
          <w:szCs w:val="24"/>
        </w:rPr>
        <w:t xml:space="preserve"> * масса одного зерна, г</w:t>
      </w:r>
    </w:p>
    <w:p w:rsidR="00346375" w:rsidRPr="009B26A8" w:rsidRDefault="00346375" w:rsidP="00EB6323">
      <w:pPr>
        <w:spacing w:after="0" w:line="360" w:lineRule="auto"/>
        <w:jc w:val="both"/>
        <w:rPr>
          <w:rFonts w:ascii="Times New Roman" w:hAnsi="Times New Roman" w:cs="Times New Roman"/>
          <w:sz w:val="24"/>
          <w:szCs w:val="24"/>
        </w:rPr>
      </w:pPr>
      <w:r w:rsidRPr="009B26A8">
        <w:rPr>
          <w:rFonts w:ascii="Times New Roman" w:hAnsi="Times New Roman" w:cs="Times New Roman"/>
          <w:sz w:val="24"/>
          <w:szCs w:val="24"/>
        </w:rPr>
        <w:t xml:space="preserve">Где </w:t>
      </w:r>
      <w:r w:rsidRPr="009B26A8">
        <w:rPr>
          <w:rFonts w:ascii="Times New Roman" w:hAnsi="Times New Roman" w:cs="Times New Roman"/>
          <w:sz w:val="24"/>
          <w:szCs w:val="24"/>
          <w:lang w:val="en-US"/>
        </w:rPr>
        <w:t>N</w:t>
      </w:r>
      <w:r w:rsidRPr="009B26A8">
        <w:rPr>
          <w:rFonts w:ascii="Times New Roman" w:hAnsi="Times New Roman" w:cs="Times New Roman"/>
          <w:sz w:val="24"/>
          <w:szCs w:val="24"/>
        </w:rPr>
        <w:t xml:space="preserve"> – количество зерен.</w:t>
      </w:r>
    </w:p>
    <w:p w:rsidR="00346375" w:rsidRPr="009B26A8" w:rsidRDefault="00346375" w:rsidP="00EB6323">
      <w:pPr>
        <w:spacing w:after="0" w:line="360" w:lineRule="auto"/>
        <w:jc w:val="both"/>
        <w:rPr>
          <w:rFonts w:ascii="Times New Roman" w:hAnsi="Times New Roman" w:cs="Times New Roman"/>
          <w:b/>
          <w:sz w:val="24"/>
          <w:szCs w:val="24"/>
        </w:rPr>
      </w:pPr>
      <w:r w:rsidRPr="009B26A8">
        <w:rPr>
          <w:rFonts w:ascii="Times New Roman" w:hAnsi="Times New Roman" w:cs="Times New Roman"/>
          <w:b/>
          <w:sz w:val="24"/>
          <w:szCs w:val="24"/>
        </w:rPr>
        <w:t>Обсуждение результатов.</w:t>
      </w:r>
    </w:p>
    <w:p w:rsidR="00EB6323" w:rsidRDefault="00EB6323" w:rsidP="00EB6323">
      <w:pPr>
        <w:spacing w:after="0" w:line="360" w:lineRule="auto"/>
        <w:jc w:val="both"/>
        <w:rPr>
          <w:rFonts w:ascii="Times New Roman" w:hAnsi="Times New Roman" w:cs="Times New Roman"/>
          <w:sz w:val="24"/>
          <w:szCs w:val="24"/>
        </w:rPr>
      </w:pPr>
    </w:p>
    <w:p w:rsidR="00EB6323" w:rsidRDefault="00EB6323" w:rsidP="00EB6323">
      <w:pPr>
        <w:spacing w:after="0" w:line="360" w:lineRule="auto"/>
        <w:jc w:val="both"/>
        <w:rPr>
          <w:rFonts w:ascii="Times New Roman" w:hAnsi="Times New Roman" w:cs="Times New Roman"/>
          <w:sz w:val="24"/>
          <w:szCs w:val="24"/>
        </w:rPr>
      </w:pPr>
    </w:p>
    <w:p w:rsidR="00EB6323" w:rsidRDefault="00EB6323" w:rsidP="00EB6323">
      <w:pPr>
        <w:spacing w:after="0" w:line="360" w:lineRule="auto"/>
        <w:jc w:val="both"/>
        <w:rPr>
          <w:rFonts w:ascii="Times New Roman" w:hAnsi="Times New Roman" w:cs="Times New Roman"/>
          <w:sz w:val="24"/>
          <w:szCs w:val="24"/>
        </w:rPr>
      </w:pPr>
    </w:p>
    <w:p w:rsidR="00346375" w:rsidRPr="009B26A8" w:rsidRDefault="00346375" w:rsidP="00EB6323">
      <w:pPr>
        <w:spacing w:after="0" w:line="360" w:lineRule="auto"/>
        <w:jc w:val="both"/>
        <w:rPr>
          <w:rFonts w:ascii="Times New Roman" w:hAnsi="Times New Roman" w:cs="Times New Roman"/>
          <w:sz w:val="24"/>
          <w:szCs w:val="24"/>
        </w:rPr>
      </w:pPr>
      <w:r w:rsidRPr="009B26A8">
        <w:rPr>
          <w:rFonts w:ascii="Times New Roman" w:hAnsi="Times New Roman" w:cs="Times New Roman"/>
          <w:sz w:val="24"/>
          <w:szCs w:val="24"/>
        </w:rPr>
        <w:t>Все полученные результаты записать на доске, затем расположить данные в порядке возрастания содержания жира в образцах. Обсудите с учащимися, какие из продуктов будут быстрее портиться при хранении (многие знают из опыта, что пшено, геркулес, богатые жирами, при хранении быстро портятся).</w:t>
      </w:r>
    </w:p>
    <w:p w:rsidR="00346375" w:rsidRPr="00EC58B1" w:rsidRDefault="00EC58B1" w:rsidP="00EB6323">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Практическая работа 6</w:t>
      </w:r>
      <w:r w:rsidR="00346375" w:rsidRPr="00EC58B1">
        <w:rPr>
          <w:rFonts w:ascii="Times New Roman" w:hAnsi="Times New Roman" w:cs="Times New Roman"/>
          <w:b/>
          <w:sz w:val="24"/>
          <w:szCs w:val="24"/>
        </w:rPr>
        <w:t>. Качественные реакции на присутствие углеводов.</w:t>
      </w:r>
    </w:p>
    <w:p w:rsidR="00346375" w:rsidRPr="009B26A8" w:rsidRDefault="00346375" w:rsidP="00EB6323">
      <w:pPr>
        <w:spacing w:after="0" w:line="360" w:lineRule="auto"/>
        <w:jc w:val="both"/>
        <w:rPr>
          <w:rFonts w:ascii="Times New Roman" w:hAnsi="Times New Roman" w:cs="Times New Roman"/>
          <w:sz w:val="24"/>
          <w:szCs w:val="24"/>
        </w:rPr>
      </w:pPr>
      <w:r w:rsidRPr="009B26A8">
        <w:rPr>
          <w:rFonts w:ascii="Times New Roman" w:hAnsi="Times New Roman" w:cs="Times New Roman"/>
          <w:b/>
          <w:sz w:val="24"/>
          <w:szCs w:val="24"/>
        </w:rPr>
        <w:t>Задание 1.</w:t>
      </w:r>
      <w:r w:rsidRPr="009B26A8">
        <w:rPr>
          <w:rFonts w:ascii="Times New Roman" w:hAnsi="Times New Roman" w:cs="Times New Roman"/>
          <w:sz w:val="24"/>
          <w:szCs w:val="24"/>
        </w:rPr>
        <w:t xml:space="preserve"> Обнаружение углеводов (реакция </w:t>
      </w:r>
      <w:proofErr w:type="spellStart"/>
      <w:r w:rsidRPr="009B26A8">
        <w:rPr>
          <w:rFonts w:ascii="Times New Roman" w:hAnsi="Times New Roman" w:cs="Times New Roman"/>
          <w:sz w:val="24"/>
          <w:szCs w:val="24"/>
        </w:rPr>
        <w:t>Молиша</w:t>
      </w:r>
      <w:proofErr w:type="spellEnd"/>
      <w:r w:rsidRPr="009B26A8">
        <w:rPr>
          <w:rFonts w:ascii="Times New Roman" w:hAnsi="Times New Roman" w:cs="Times New Roman"/>
          <w:sz w:val="24"/>
          <w:szCs w:val="24"/>
        </w:rPr>
        <w:t>).</w:t>
      </w:r>
    </w:p>
    <w:p w:rsidR="00346375" w:rsidRPr="009B26A8" w:rsidRDefault="00346375" w:rsidP="00EB6323">
      <w:pPr>
        <w:spacing w:after="0" w:line="360" w:lineRule="auto"/>
        <w:jc w:val="both"/>
        <w:rPr>
          <w:rFonts w:ascii="Times New Roman" w:hAnsi="Times New Roman" w:cs="Times New Roman"/>
          <w:sz w:val="24"/>
          <w:szCs w:val="24"/>
        </w:rPr>
      </w:pPr>
      <w:r w:rsidRPr="009B26A8">
        <w:rPr>
          <w:rFonts w:ascii="Times New Roman" w:hAnsi="Times New Roman" w:cs="Times New Roman"/>
          <w:sz w:val="24"/>
          <w:szCs w:val="24"/>
        </w:rPr>
        <w:t>Нальем в пробирку примерно 1 мл воды и бросим несколько крупинок сахарного песка (сахарозы) или клочок фильтровальной бумаги (клетчатки). Теперь добавим 2-3 капли спиртового раствора резорцина или тимола (продают в аптеке).</w:t>
      </w:r>
    </w:p>
    <w:p w:rsidR="00EB6323" w:rsidRDefault="00A31849" w:rsidP="00EB6323">
      <w:pPr>
        <w:spacing w:after="0" w:line="360" w:lineRule="auto"/>
        <w:jc w:val="both"/>
        <w:rPr>
          <w:rFonts w:ascii="Times New Roman" w:hAnsi="Times New Roman" w:cs="Times New Roman"/>
          <w:sz w:val="24"/>
          <w:szCs w:val="24"/>
        </w:rPr>
      </w:pPr>
      <w:r w:rsidRPr="009B26A8">
        <w:rPr>
          <w:rFonts w:ascii="Times New Roman" w:hAnsi="Times New Roman" w:cs="Times New Roman"/>
          <w:sz w:val="24"/>
          <w:szCs w:val="24"/>
        </w:rPr>
        <w:t>Наклоним пробирку и осторожно нальем по стенке 1-2 мл концентрированной серной кислоты (соблюдайте осторожность!)</w:t>
      </w:r>
      <w:proofErr w:type="gramStart"/>
      <w:r w:rsidRPr="009B26A8">
        <w:rPr>
          <w:rFonts w:ascii="Times New Roman" w:hAnsi="Times New Roman" w:cs="Times New Roman"/>
          <w:sz w:val="24"/>
          <w:szCs w:val="24"/>
        </w:rPr>
        <w:t xml:space="preserve"> .</w:t>
      </w:r>
      <w:proofErr w:type="gramEnd"/>
      <w:r w:rsidRPr="009B26A8">
        <w:rPr>
          <w:rFonts w:ascii="Times New Roman" w:hAnsi="Times New Roman" w:cs="Times New Roman"/>
          <w:sz w:val="24"/>
          <w:szCs w:val="24"/>
        </w:rPr>
        <w:t xml:space="preserve"> Закрепим пробирку в вертикальном положении. Тяжелая кислота опустится на дно, а на границе её с водой появится яркое красивое кольцо – красное, розовое или фиолетовое. Если, вещество, состав которого неизвестен, дает при реакции </w:t>
      </w:r>
      <w:proofErr w:type="spellStart"/>
      <w:r w:rsidRPr="009B26A8">
        <w:rPr>
          <w:rFonts w:ascii="Times New Roman" w:hAnsi="Times New Roman" w:cs="Times New Roman"/>
          <w:sz w:val="24"/>
          <w:szCs w:val="24"/>
        </w:rPr>
        <w:t>Молиша</w:t>
      </w:r>
      <w:proofErr w:type="spellEnd"/>
      <w:r w:rsidRPr="009B26A8">
        <w:rPr>
          <w:rFonts w:ascii="Times New Roman" w:hAnsi="Times New Roman" w:cs="Times New Roman"/>
          <w:sz w:val="24"/>
          <w:szCs w:val="24"/>
        </w:rPr>
        <w:t xml:space="preserve"> такое кольцо – значит, имеется углевод. Реакция очень </w:t>
      </w:r>
    </w:p>
    <w:p w:rsidR="00A31849" w:rsidRPr="009B26A8" w:rsidRDefault="00A31849" w:rsidP="00EB6323">
      <w:pPr>
        <w:spacing w:after="0" w:line="360" w:lineRule="auto"/>
        <w:jc w:val="both"/>
        <w:rPr>
          <w:rFonts w:ascii="Times New Roman" w:hAnsi="Times New Roman" w:cs="Times New Roman"/>
          <w:sz w:val="24"/>
          <w:szCs w:val="24"/>
        </w:rPr>
      </w:pPr>
      <w:proofErr w:type="gramStart"/>
      <w:r w:rsidRPr="009B26A8">
        <w:rPr>
          <w:rFonts w:ascii="Times New Roman" w:hAnsi="Times New Roman" w:cs="Times New Roman"/>
          <w:sz w:val="24"/>
          <w:szCs w:val="24"/>
        </w:rPr>
        <w:t>чувствительна</w:t>
      </w:r>
      <w:proofErr w:type="gramEnd"/>
      <w:r w:rsidRPr="009B26A8">
        <w:rPr>
          <w:rFonts w:ascii="Times New Roman" w:hAnsi="Times New Roman" w:cs="Times New Roman"/>
          <w:sz w:val="24"/>
          <w:szCs w:val="24"/>
        </w:rPr>
        <w:t>, её может вызвать даже волоконце ткани на стенках пробирки. Поэтому посуду, в которой проводят реакцию,  надо очень тщательно мыть, а ополаскивать лучше дистиллированной водой.</w:t>
      </w:r>
    </w:p>
    <w:p w:rsidR="00A31849" w:rsidRPr="009B26A8" w:rsidRDefault="00A31849" w:rsidP="00EB6323">
      <w:pPr>
        <w:spacing w:after="0" w:line="360" w:lineRule="auto"/>
        <w:jc w:val="both"/>
        <w:rPr>
          <w:rFonts w:ascii="Times New Roman" w:hAnsi="Times New Roman" w:cs="Times New Roman"/>
          <w:b/>
          <w:sz w:val="24"/>
          <w:szCs w:val="24"/>
        </w:rPr>
      </w:pPr>
      <w:r w:rsidRPr="009B26A8">
        <w:rPr>
          <w:rFonts w:ascii="Times New Roman" w:hAnsi="Times New Roman" w:cs="Times New Roman"/>
          <w:b/>
          <w:sz w:val="24"/>
          <w:szCs w:val="24"/>
        </w:rPr>
        <w:t>Задание 2. Обнаружение крахмала.</w:t>
      </w:r>
    </w:p>
    <w:p w:rsidR="00A31849" w:rsidRPr="009B26A8" w:rsidRDefault="00A31849" w:rsidP="00EB6323">
      <w:pPr>
        <w:spacing w:after="0" w:line="360" w:lineRule="auto"/>
        <w:jc w:val="both"/>
        <w:rPr>
          <w:rFonts w:ascii="Times New Roman" w:hAnsi="Times New Roman" w:cs="Times New Roman"/>
          <w:sz w:val="24"/>
          <w:szCs w:val="24"/>
        </w:rPr>
      </w:pPr>
      <w:r w:rsidRPr="009B26A8">
        <w:rPr>
          <w:rFonts w:ascii="Times New Roman" w:hAnsi="Times New Roman" w:cs="Times New Roman"/>
          <w:sz w:val="24"/>
          <w:szCs w:val="24"/>
        </w:rPr>
        <w:t>В присутствии свободного йода крахмал синеет. Раствор йода должен быть очень слабым (разбавить аптечный раствор водой). Пользуясь таким раствором, можно исследовать на содержание крахмала различные пищевые продукты.</w:t>
      </w:r>
    </w:p>
    <w:p w:rsidR="00A31849" w:rsidRPr="009B26A8" w:rsidRDefault="00A31849" w:rsidP="00EB6323">
      <w:pPr>
        <w:spacing w:after="0" w:line="360" w:lineRule="auto"/>
        <w:jc w:val="both"/>
        <w:rPr>
          <w:rFonts w:ascii="Times New Roman" w:hAnsi="Times New Roman" w:cs="Times New Roman"/>
          <w:b/>
          <w:sz w:val="24"/>
          <w:szCs w:val="24"/>
        </w:rPr>
      </w:pPr>
      <w:r w:rsidRPr="009B26A8">
        <w:rPr>
          <w:rFonts w:ascii="Times New Roman" w:hAnsi="Times New Roman" w:cs="Times New Roman"/>
          <w:b/>
          <w:sz w:val="24"/>
          <w:szCs w:val="24"/>
        </w:rPr>
        <w:t>Задание 3. Гидролиз крахмала.</w:t>
      </w:r>
    </w:p>
    <w:p w:rsidR="00A31849" w:rsidRPr="009B26A8" w:rsidRDefault="00A31849" w:rsidP="00EB6323">
      <w:pPr>
        <w:spacing w:after="0" w:line="360" w:lineRule="auto"/>
        <w:jc w:val="both"/>
        <w:rPr>
          <w:rFonts w:ascii="Times New Roman" w:hAnsi="Times New Roman" w:cs="Times New Roman"/>
          <w:sz w:val="24"/>
          <w:szCs w:val="24"/>
        </w:rPr>
      </w:pPr>
      <w:r w:rsidRPr="009B26A8">
        <w:rPr>
          <w:rFonts w:ascii="Times New Roman" w:hAnsi="Times New Roman" w:cs="Times New Roman"/>
          <w:sz w:val="24"/>
          <w:szCs w:val="24"/>
        </w:rPr>
        <w:t>Попробуем сделать из крахмального клейстера глюкозу. Сначала приготовим крахмальный клейстер – коллоидный раствор крахмала в воде. Нальем в кастрюльку немного холодной воды и добавим крахмал, смесь хорошо размешаем – получится крахмальное молоко. При перемешивании добавим к нему кипяток (из расчета примерно стакана воды, с учетом холодной на 2 чайные ложки крахмала), и, продолжая размешивать, нагреваем на огне до тех пор, пока раствор не станет прозрачным.</w:t>
      </w:r>
    </w:p>
    <w:p w:rsidR="00EB6323" w:rsidRDefault="00A31849" w:rsidP="00EB6323">
      <w:pPr>
        <w:spacing w:after="0" w:line="360" w:lineRule="auto"/>
        <w:jc w:val="both"/>
        <w:rPr>
          <w:rFonts w:ascii="Times New Roman" w:hAnsi="Times New Roman" w:cs="Times New Roman"/>
          <w:sz w:val="24"/>
          <w:szCs w:val="24"/>
        </w:rPr>
      </w:pPr>
      <w:r w:rsidRPr="009B26A8">
        <w:rPr>
          <w:rFonts w:ascii="Times New Roman" w:hAnsi="Times New Roman" w:cs="Times New Roman"/>
          <w:sz w:val="24"/>
          <w:szCs w:val="24"/>
        </w:rPr>
        <w:t>Заготовим пробирку со слабым раствором</w:t>
      </w:r>
      <w:r w:rsidR="00F91A46" w:rsidRPr="009B26A8">
        <w:rPr>
          <w:rFonts w:ascii="Times New Roman" w:hAnsi="Times New Roman" w:cs="Times New Roman"/>
          <w:sz w:val="24"/>
          <w:szCs w:val="24"/>
        </w:rPr>
        <w:t xml:space="preserve"> йода и понаблюдаем за превращениями крахмала.</w:t>
      </w:r>
    </w:p>
    <w:p w:rsidR="00F91A46" w:rsidRPr="009B26A8" w:rsidRDefault="00F91A46" w:rsidP="00EB6323">
      <w:pPr>
        <w:spacing w:after="0" w:line="360" w:lineRule="auto"/>
        <w:jc w:val="both"/>
        <w:rPr>
          <w:rFonts w:ascii="Times New Roman" w:hAnsi="Times New Roman" w:cs="Times New Roman"/>
          <w:sz w:val="24"/>
          <w:szCs w:val="24"/>
        </w:rPr>
      </w:pPr>
      <w:r w:rsidRPr="009B26A8">
        <w:rPr>
          <w:rFonts w:ascii="Times New Roman" w:hAnsi="Times New Roman" w:cs="Times New Roman"/>
          <w:sz w:val="24"/>
          <w:szCs w:val="24"/>
        </w:rPr>
        <w:t xml:space="preserve">Огромные молекулы крахмала под действием воды </w:t>
      </w:r>
      <w:proofErr w:type="spellStart"/>
      <w:r w:rsidRPr="009B26A8">
        <w:rPr>
          <w:rFonts w:ascii="Times New Roman" w:hAnsi="Times New Roman" w:cs="Times New Roman"/>
          <w:sz w:val="24"/>
          <w:szCs w:val="24"/>
        </w:rPr>
        <w:t>гидролизуются</w:t>
      </w:r>
      <w:proofErr w:type="spellEnd"/>
      <w:r w:rsidRPr="009B26A8">
        <w:rPr>
          <w:rFonts w:ascii="Times New Roman" w:hAnsi="Times New Roman" w:cs="Times New Roman"/>
          <w:sz w:val="24"/>
          <w:szCs w:val="24"/>
        </w:rPr>
        <w:t xml:space="preserve">, расщепляясь на более мелкие молекулы. </w:t>
      </w:r>
      <w:proofErr w:type="gramStart"/>
      <w:r w:rsidRPr="009B26A8">
        <w:rPr>
          <w:rFonts w:ascii="Times New Roman" w:hAnsi="Times New Roman" w:cs="Times New Roman"/>
          <w:sz w:val="24"/>
          <w:szCs w:val="24"/>
        </w:rPr>
        <w:t>Сначала образуется растворимый крахмал, потом «осколки» помельче – декстрины, затем дисахарид, но не сахароза, а другой мальтоза, или солодовый сахар.</w:t>
      </w:r>
      <w:proofErr w:type="gramEnd"/>
      <w:r w:rsidRPr="009B26A8">
        <w:rPr>
          <w:rFonts w:ascii="Times New Roman" w:hAnsi="Times New Roman" w:cs="Times New Roman"/>
          <w:sz w:val="24"/>
          <w:szCs w:val="24"/>
        </w:rPr>
        <w:t xml:space="preserve"> При распаде мальтозы образуется глюкоза, виноградный сахар. Готовый продукт гидролиза содержит все переходные вещества; в таком виде он известен под названием патоки.</w:t>
      </w:r>
    </w:p>
    <w:p w:rsidR="00EB6323" w:rsidRDefault="00F91A46" w:rsidP="00EB6323">
      <w:pPr>
        <w:spacing w:after="0" w:line="360" w:lineRule="auto"/>
        <w:jc w:val="both"/>
        <w:rPr>
          <w:rFonts w:ascii="Times New Roman" w:hAnsi="Times New Roman" w:cs="Times New Roman"/>
          <w:sz w:val="24"/>
          <w:szCs w:val="24"/>
        </w:rPr>
      </w:pPr>
      <w:r w:rsidRPr="009B26A8">
        <w:rPr>
          <w:rFonts w:ascii="Times New Roman" w:hAnsi="Times New Roman" w:cs="Times New Roman"/>
          <w:sz w:val="24"/>
          <w:szCs w:val="24"/>
        </w:rPr>
        <w:t xml:space="preserve">К половине стакана крахмального клейстера добавим 1-2 чайные ложки разбавленной, примерно 10% серной кислоты. Смесь клейстера с кислотой поставим кипятиться в кастрюльке, понемногу добавляя воду по мере её испарения. Время от времени будем брать пробы жидкости и, слегка её </w:t>
      </w:r>
    </w:p>
    <w:p w:rsidR="00EB6323" w:rsidRDefault="00EB6323" w:rsidP="00EB6323">
      <w:pPr>
        <w:spacing w:after="0" w:line="360" w:lineRule="auto"/>
        <w:jc w:val="both"/>
        <w:rPr>
          <w:rFonts w:ascii="Times New Roman" w:hAnsi="Times New Roman" w:cs="Times New Roman"/>
          <w:sz w:val="24"/>
          <w:szCs w:val="24"/>
        </w:rPr>
      </w:pPr>
    </w:p>
    <w:p w:rsidR="000C0377" w:rsidRPr="009B26A8" w:rsidRDefault="00F91A46" w:rsidP="00EB6323">
      <w:pPr>
        <w:spacing w:after="0" w:line="360" w:lineRule="auto"/>
        <w:jc w:val="both"/>
        <w:rPr>
          <w:rFonts w:ascii="Times New Roman" w:hAnsi="Times New Roman" w:cs="Times New Roman"/>
          <w:sz w:val="24"/>
          <w:szCs w:val="24"/>
        </w:rPr>
      </w:pPr>
      <w:r w:rsidRPr="009B26A8">
        <w:rPr>
          <w:rFonts w:ascii="Times New Roman" w:hAnsi="Times New Roman" w:cs="Times New Roman"/>
          <w:sz w:val="24"/>
          <w:szCs w:val="24"/>
        </w:rPr>
        <w:t xml:space="preserve">охладив, будем испытывать их разбавленным раствором йода. Крахмал дает синее окрашивание, декстрины </w:t>
      </w:r>
      <w:proofErr w:type="gramStart"/>
      <w:r w:rsidRPr="009B26A8">
        <w:rPr>
          <w:rFonts w:ascii="Times New Roman" w:hAnsi="Times New Roman" w:cs="Times New Roman"/>
          <w:sz w:val="24"/>
          <w:szCs w:val="24"/>
        </w:rPr>
        <w:t>–к</w:t>
      </w:r>
      <w:proofErr w:type="gramEnd"/>
      <w:r w:rsidRPr="009B26A8">
        <w:rPr>
          <w:rFonts w:ascii="Times New Roman" w:hAnsi="Times New Roman" w:cs="Times New Roman"/>
          <w:sz w:val="24"/>
          <w:szCs w:val="24"/>
        </w:rPr>
        <w:t xml:space="preserve">расно- бурое, мальтоза и глюкоза не окрашиваются. По мере гидролиза цвет проб будет меняться, а когда окрашивание йода исчезнет, нагревание йода можно прекратить. </w:t>
      </w:r>
    </w:p>
    <w:p w:rsidR="00306B02" w:rsidRPr="009B26A8" w:rsidRDefault="00306B02" w:rsidP="00EB6323">
      <w:pPr>
        <w:spacing w:after="0" w:line="360" w:lineRule="auto"/>
        <w:jc w:val="both"/>
        <w:rPr>
          <w:rFonts w:ascii="Times New Roman" w:hAnsi="Times New Roman" w:cs="Times New Roman"/>
          <w:sz w:val="24"/>
          <w:szCs w:val="24"/>
        </w:rPr>
      </w:pPr>
      <w:r w:rsidRPr="009B26A8">
        <w:rPr>
          <w:rFonts w:ascii="Times New Roman" w:hAnsi="Times New Roman" w:cs="Times New Roman"/>
          <w:sz w:val="24"/>
          <w:szCs w:val="24"/>
        </w:rPr>
        <w:t xml:space="preserve">После кипячения жидкость немного охладим, постепенно добавим в неё при перемешивании около 10 г порошка мела, чтобы полностью нейтрализовать серную кислоту. Смесь при этом будет вспениваться, так как происходит выделение углекислого газа. Как только вспенивание прекратится, поставим полученную желтоватую жидкость на слабый огонь, чтобы она упарилась примерно на две трети. </w:t>
      </w:r>
      <w:r w:rsidR="007A3AE4" w:rsidRPr="009B26A8">
        <w:rPr>
          <w:rFonts w:ascii="Times New Roman" w:hAnsi="Times New Roman" w:cs="Times New Roman"/>
          <w:sz w:val="24"/>
          <w:szCs w:val="24"/>
        </w:rPr>
        <w:t>Затем ещё горячей профильтруем её через несколько слоев марли, после чего упарим ещё раз, но теперь более аккуратно, на водяной бане (смесь легко пригорает). Получилась сладкая патока, основу которой составляет глюкоза.</w:t>
      </w:r>
    </w:p>
    <w:p w:rsidR="007A3AE4" w:rsidRPr="009B26A8" w:rsidRDefault="007A3AE4" w:rsidP="00EB6323">
      <w:pPr>
        <w:spacing w:after="0" w:line="360" w:lineRule="auto"/>
        <w:jc w:val="both"/>
        <w:rPr>
          <w:rFonts w:ascii="Times New Roman" w:hAnsi="Times New Roman" w:cs="Times New Roman"/>
          <w:b/>
          <w:sz w:val="24"/>
          <w:szCs w:val="24"/>
        </w:rPr>
      </w:pPr>
      <w:r w:rsidRPr="009B26A8">
        <w:rPr>
          <w:rFonts w:ascii="Times New Roman" w:hAnsi="Times New Roman" w:cs="Times New Roman"/>
          <w:b/>
          <w:sz w:val="24"/>
          <w:szCs w:val="24"/>
        </w:rPr>
        <w:t>Задание 4. Действие ферментов на крахмал.</w:t>
      </w:r>
    </w:p>
    <w:p w:rsidR="00EB6323" w:rsidRDefault="007A3AE4" w:rsidP="00EB6323">
      <w:pPr>
        <w:spacing w:after="0" w:line="360" w:lineRule="auto"/>
        <w:jc w:val="both"/>
        <w:rPr>
          <w:rFonts w:ascii="Times New Roman" w:hAnsi="Times New Roman" w:cs="Times New Roman"/>
          <w:sz w:val="24"/>
          <w:szCs w:val="24"/>
        </w:rPr>
      </w:pPr>
      <w:r w:rsidRPr="009B26A8">
        <w:rPr>
          <w:rFonts w:ascii="Times New Roman" w:hAnsi="Times New Roman" w:cs="Times New Roman"/>
          <w:sz w:val="24"/>
          <w:szCs w:val="24"/>
        </w:rPr>
        <w:t>В предыдущем опыте серная кислота играла роль катализатора, т.е. вещества, ускоряющего реакцию. В процессах пищеварения эту роль играют ферменты. Их каталитическое действие намного сильнее и целенаправленнее. Содержащийся в слюне фермент амилаза может превращать полисахарид крахмал в дисахарид мальтозу. Проследим на опыте за действием этого фермента.</w:t>
      </w:r>
    </w:p>
    <w:p w:rsidR="007A3AE4" w:rsidRPr="009B26A8" w:rsidRDefault="007A3AE4" w:rsidP="00EB6323">
      <w:pPr>
        <w:spacing w:after="0" w:line="360" w:lineRule="auto"/>
        <w:jc w:val="both"/>
        <w:rPr>
          <w:rFonts w:ascii="Times New Roman" w:hAnsi="Times New Roman" w:cs="Times New Roman"/>
          <w:sz w:val="24"/>
          <w:szCs w:val="24"/>
        </w:rPr>
      </w:pPr>
      <w:r w:rsidRPr="009B26A8">
        <w:rPr>
          <w:rFonts w:ascii="Times New Roman" w:hAnsi="Times New Roman" w:cs="Times New Roman"/>
          <w:sz w:val="24"/>
          <w:szCs w:val="24"/>
        </w:rPr>
        <w:t>Кипяченой водой с минуту пополощем ро</w:t>
      </w:r>
      <w:proofErr w:type="gramStart"/>
      <w:r w:rsidRPr="009B26A8">
        <w:rPr>
          <w:rFonts w:ascii="Times New Roman" w:hAnsi="Times New Roman" w:cs="Times New Roman"/>
          <w:sz w:val="24"/>
          <w:szCs w:val="24"/>
        </w:rPr>
        <w:t>т-</w:t>
      </w:r>
      <w:proofErr w:type="gramEnd"/>
      <w:r w:rsidRPr="009B26A8">
        <w:rPr>
          <w:rFonts w:ascii="Times New Roman" w:hAnsi="Times New Roman" w:cs="Times New Roman"/>
          <w:sz w:val="24"/>
          <w:szCs w:val="24"/>
        </w:rPr>
        <w:t xml:space="preserve"> получится раствор слюны. Этот раствор профильтруем и смешаем с равным количеством крахмального клейстера. Пробирку с этой смесью поставим в стакан с теплой (40 </w:t>
      </w:r>
      <w:r w:rsidRPr="009B26A8">
        <w:rPr>
          <w:rFonts w:ascii="Times New Roman" w:hAnsi="Times New Roman" w:cs="Times New Roman"/>
          <w:sz w:val="24"/>
          <w:szCs w:val="24"/>
          <w:lang w:val="en-US"/>
        </w:rPr>
        <w:t>C</w:t>
      </w:r>
      <w:r w:rsidRPr="009B26A8">
        <w:rPr>
          <w:rFonts w:ascii="Times New Roman" w:hAnsi="Times New Roman" w:cs="Times New Roman"/>
          <w:sz w:val="24"/>
          <w:szCs w:val="24"/>
        </w:rPr>
        <w:t xml:space="preserve">) водой. Время от времени будем брать пробы с йодом: изменение окраски будет точно таким же, как при гидролизе с серной кислотой, но реакция пойдет быстрее. </w:t>
      </w:r>
      <w:r w:rsidR="00AC0189" w:rsidRPr="009B26A8">
        <w:rPr>
          <w:rFonts w:ascii="Times New Roman" w:hAnsi="Times New Roman" w:cs="Times New Roman"/>
          <w:sz w:val="24"/>
          <w:szCs w:val="24"/>
        </w:rPr>
        <w:t xml:space="preserve">Не позже чем через 15 минут крахмал </w:t>
      </w:r>
      <w:proofErr w:type="spellStart"/>
      <w:r w:rsidR="00AC0189" w:rsidRPr="009B26A8">
        <w:rPr>
          <w:rFonts w:ascii="Times New Roman" w:hAnsi="Times New Roman" w:cs="Times New Roman"/>
          <w:sz w:val="24"/>
          <w:szCs w:val="24"/>
        </w:rPr>
        <w:t>гидролизуется</w:t>
      </w:r>
      <w:proofErr w:type="spellEnd"/>
      <w:r w:rsidR="00AC0189" w:rsidRPr="009B26A8">
        <w:rPr>
          <w:rFonts w:ascii="Times New Roman" w:hAnsi="Times New Roman" w:cs="Times New Roman"/>
          <w:sz w:val="24"/>
          <w:szCs w:val="24"/>
        </w:rPr>
        <w:t xml:space="preserve"> до мальтозы, и цветная реакция с йодом исчезнет.</w:t>
      </w:r>
    </w:p>
    <w:p w:rsidR="00AC0189" w:rsidRPr="009B26A8" w:rsidRDefault="00AC0189" w:rsidP="00EB6323">
      <w:pPr>
        <w:spacing w:after="0" w:line="360" w:lineRule="auto"/>
        <w:jc w:val="both"/>
        <w:rPr>
          <w:rFonts w:ascii="Times New Roman" w:hAnsi="Times New Roman" w:cs="Times New Roman"/>
          <w:sz w:val="24"/>
          <w:szCs w:val="24"/>
        </w:rPr>
      </w:pPr>
      <w:r w:rsidRPr="009B26A8">
        <w:rPr>
          <w:rFonts w:ascii="Times New Roman" w:hAnsi="Times New Roman" w:cs="Times New Roman"/>
          <w:sz w:val="24"/>
          <w:szCs w:val="24"/>
        </w:rPr>
        <w:t>Так можно долго разжевывать кусочек белого хлеба. При этом вкус его становится сладковатым. Этот результат работы амилазы, которая превращает в мальтозу крахмал, содержащийся в хлебе.</w:t>
      </w:r>
    </w:p>
    <w:p w:rsidR="00AC0189" w:rsidRPr="009B26A8" w:rsidRDefault="00EC58B1" w:rsidP="00EB6323">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Практическая работа 7</w:t>
      </w:r>
      <w:r w:rsidR="00AC0189" w:rsidRPr="009B26A8">
        <w:rPr>
          <w:rFonts w:ascii="Times New Roman" w:hAnsi="Times New Roman" w:cs="Times New Roman"/>
          <w:b/>
          <w:sz w:val="24"/>
          <w:szCs w:val="24"/>
        </w:rPr>
        <w:t xml:space="preserve"> . определение витамина С.</w:t>
      </w:r>
    </w:p>
    <w:p w:rsidR="00AC0189" w:rsidRPr="009B26A8" w:rsidRDefault="00AC0189" w:rsidP="00EB6323">
      <w:pPr>
        <w:spacing w:after="0" w:line="360" w:lineRule="auto"/>
        <w:jc w:val="both"/>
        <w:rPr>
          <w:rFonts w:ascii="Times New Roman" w:hAnsi="Times New Roman" w:cs="Times New Roman"/>
          <w:sz w:val="24"/>
          <w:szCs w:val="24"/>
        </w:rPr>
      </w:pPr>
      <w:r w:rsidRPr="009B26A8">
        <w:rPr>
          <w:rFonts w:ascii="Times New Roman" w:hAnsi="Times New Roman" w:cs="Times New Roman"/>
          <w:sz w:val="24"/>
          <w:szCs w:val="24"/>
        </w:rPr>
        <w:t>Метод основан на характерной особенности аскорбиновой кислоты- легкости ее окисления. Для анализа в качестве окислителя используем йод.</w:t>
      </w:r>
    </w:p>
    <w:p w:rsidR="00AC0189" w:rsidRPr="009B26A8" w:rsidRDefault="00AC0189" w:rsidP="00EB6323">
      <w:pPr>
        <w:spacing w:after="0" w:line="360" w:lineRule="auto"/>
        <w:jc w:val="both"/>
        <w:rPr>
          <w:rFonts w:ascii="Times New Roman" w:hAnsi="Times New Roman" w:cs="Times New Roman"/>
          <w:sz w:val="24"/>
          <w:szCs w:val="24"/>
        </w:rPr>
      </w:pPr>
      <w:r w:rsidRPr="009B26A8">
        <w:rPr>
          <w:rFonts w:ascii="Times New Roman" w:hAnsi="Times New Roman" w:cs="Times New Roman"/>
          <w:sz w:val="24"/>
          <w:szCs w:val="24"/>
        </w:rPr>
        <w:t>Возьмем раствор йода 5 % (5г в 100 мл), аптечный. Далее приготовим раствор крахмала: разведем 1г его в небольшом количестве холодной воды, выльем в стакан кипятка и прокипятим минуту. Раствор годен для опытов в течени</w:t>
      </w:r>
      <w:proofErr w:type="gramStart"/>
      <w:r w:rsidRPr="009B26A8">
        <w:rPr>
          <w:rFonts w:ascii="Times New Roman" w:hAnsi="Times New Roman" w:cs="Times New Roman"/>
          <w:sz w:val="24"/>
          <w:szCs w:val="24"/>
        </w:rPr>
        <w:t>и</w:t>
      </w:r>
      <w:proofErr w:type="gramEnd"/>
      <w:r w:rsidRPr="009B26A8">
        <w:rPr>
          <w:rFonts w:ascii="Times New Roman" w:hAnsi="Times New Roman" w:cs="Times New Roman"/>
          <w:sz w:val="24"/>
          <w:szCs w:val="24"/>
        </w:rPr>
        <w:t xml:space="preserve"> недели. </w:t>
      </w:r>
    </w:p>
    <w:p w:rsidR="00EB6323" w:rsidRDefault="00AC0189" w:rsidP="00EB6323">
      <w:pPr>
        <w:spacing w:after="0" w:line="360" w:lineRule="auto"/>
        <w:jc w:val="both"/>
        <w:rPr>
          <w:rFonts w:ascii="Times New Roman" w:hAnsi="Times New Roman" w:cs="Times New Roman"/>
          <w:sz w:val="24"/>
          <w:szCs w:val="24"/>
        </w:rPr>
      </w:pPr>
      <w:r w:rsidRPr="009B26A8">
        <w:rPr>
          <w:rFonts w:ascii="Times New Roman" w:hAnsi="Times New Roman" w:cs="Times New Roman"/>
          <w:sz w:val="24"/>
          <w:szCs w:val="24"/>
        </w:rPr>
        <w:t xml:space="preserve"> Прежде чем приступить к анализу, надо </w:t>
      </w:r>
      <w:proofErr w:type="gramStart"/>
      <w:r w:rsidRPr="009B26A8">
        <w:rPr>
          <w:rFonts w:ascii="Times New Roman" w:hAnsi="Times New Roman" w:cs="Times New Roman"/>
          <w:sz w:val="24"/>
          <w:szCs w:val="24"/>
        </w:rPr>
        <w:t>по</w:t>
      </w:r>
      <w:proofErr w:type="gramEnd"/>
      <w:r w:rsidRPr="009B26A8">
        <w:rPr>
          <w:rFonts w:ascii="Times New Roman" w:hAnsi="Times New Roman" w:cs="Times New Roman"/>
          <w:sz w:val="24"/>
          <w:szCs w:val="24"/>
        </w:rPr>
        <w:t xml:space="preserve"> тренироваться на чистой аскорбиновой кислоте. Возьмем</w:t>
      </w:r>
      <w:r w:rsidR="00B11907" w:rsidRPr="009B26A8">
        <w:rPr>
          <w:rFonts w:ascii="Times New Roman" w:hAnsi="Times New Roman" w:cs="Times New Roman"/>
          <w:sz w:val="24"/>
          <w:szCs w:val="24"/>
        </w:rPr>
        <w:t xml:space="preserve"> 0,5г аптечной аскорбиновой кислоты (без глюкозы), растворим её в 500 мл воды и отберем 25 мл раствора. Добавим примерно 0,5 стакана воды и 2-3 мл крахмала. Осторожно, по каплям, добавим из пипетки раствор йода, постоянно взбалтывая содержимое (удобнее делать в конической колбе). Внимательно считаем капли и следим за цветом раствора. Как только йод окислит всю кислоту, следующая его капля, прореагировав с крахмалом, окислит раствор в синий цвет. Чтобы определить объем истраченной йодной настойки, надо вычислить объем одной капли. Для этого с помощью той же пипетки измерим, сколько капель </w:t>
      </w:r>
    </w:p>
    <w:p w:rsidR="00EB6323" w:rsidRDefault="00EB6323" w:rsidP="00EB6323">
      <w:pPr>
        <w:spacing w:after="0" w:line="360" w:lineRule="auto"/>
        <w:jc w:val="both"/>
        <w:rPr>
          <w:rFonts w:ascii="Times New Roman" w:hAnsi="Times New Roman" w:cs="Times New Roman"/>
          <w:sz w:val="24"/>
          <w:szCs w:val="24"/>
        </w:rPr>
      </w:pPr>
    </w:p>
    <w:p w:rsidR="00AC0189" w:rsidRPr="009B26A8" w:rsidRDefault="00B11907" w:rsidP="00EB6323">
      <w:pPr>
        <w:spacing w:after="0" w:line="360" w:lineRule="auto"/>
        <w:jc w:val="both"/>
        <w:rPr>
          <w:rFonts w:ascii="Times New Roman" w:hAnsi="Times New Roman" w:cs="Times New Roman"/>
          <w:sz w:val="24"/>
          <w:szCs w:val="24"/>
        </w:rPr>
      </w:pPr>
      <w:r w:rsidRPr="009B26A8">
        <w:rPr>
          <w:rFonts w:ascii="Times New Roman" w:hAnsi="Times New Roman" w:cs="Times New Roman"/>
          <w:sz w:val="24"/>
          <w:szCs w:val="24"/>
        </w:rPr>
        <w:t>содержится в аптечной склянке с йодом. Объем склянки около 10 мл. Можно довольно точно определить объем йода, затраченный на реакцию с аскорбиновой кислотой, и по уравнению реакции вычислить, сколько было в таблетке кислоты.</w:t>
      </w:r>
    </w:p>
    <w:p w:rsidR="00B11907" w:rsidRPr="009B26A8" w:rsidRDefault="00B11907" w:rsidP="00EB6323">
      <w:pPr>
        <w:spacing w:after="0" w:line="360" w:lineRule="auto"/>
        <w:jc w:val="both"/>
        <w:rPr>
          <w:rFonts w:ascii="Times New Roman" w:hAnsi="Times New Roman" w:cs="Times New Roman"/>
          <w:sz w:val="24"/>
          <w:szCs w:val="24"/>
        </w:rPr>
      </w:pPr>
      <w:r w:rsidRPr="009B26A8">
        <w:rPr>
          <w:rFonts w:ascii="Times New Roman" w:hAnsi="Times New Roman" w:cs="Times New Roman"/>
          <w:sz w:val="24"/>
          <w:szCs w:val="24"/>
        </w:rPr>
        <w:t>После того как мы выяснили, что 1 мл 5 % раствора йода соответствует 35 мг аскорбиновой кислоты, выполним основную задачу: определим количество витамина</w:t>
      </w:r>
      <w:proofErr w:type="gramStart"/>
      <w:r w:rsidRPr="009B26A8">
        <w:rPr>
          <w:rFonts w:ascii="Times New Roman" w:hAnsi="Times New Roman" w:cs="Times New Roman"/>
          <w:sz w:val="24"/>
          <w:szCs w:val="24"/>
        </w:rPr>
        <w:t xml:space="preserve"> С</w:t>
      </w:r>
      <w:proofErr w:type="gramEnd"/>
      <w:r w:rsidRPr="009B26A8">
        <w:rPr>
          <w:rFonts w:ascii="Times New Roman" w:hAnsi="Times New Roman" w:cs="Times New Roman"/>
          <w:sz w:val="24"/>
          <w:szCs w:val="24"/>
        </w:rPr>
        <w:t xml:space="preserve"> в апельсиновом или лимонном соке.</w:t>
      </w:r>
    </w:p>
    <w:p w:rsidR="00EB6323" w:rsidRDefault="00B11907" w:rsidP="00EB6323">
      <w:pPr>
        <w:spacing w:after="0" w:line="360" w:lineRule="auto"/>
        <w:jc w:val="both"/>
        <w:rPr>
          <w:rFonts w:ascii="Times New Roman" w:hAnsi="Times New Roman" w:cs="Times New Roman"/>
          <w:sz w:val="24"/>
          <w:szCs w:val="24"/>
        </w:rPr>
      </w:pPr>
      <w:r w:rsidRPr="009B26A8">
        <w:rPr>
          <w:rFonts w:ascii="Times New Roman" w:hAnsi="Times New Roman" w:cs="Times New Roman"/>
          <w:sz w:val="24"/>
          <w:szCs w:val="24"/>
        </w:rPr>
        <w:t>Отмерим 20 мл сока и разбавим его водой до объема 100 мл. Вольем немного раствора крахмала, а затем по каплям добавим раствор йода до появления устойчивого синего окрашивания, не исчезающего в течени</w:t>
      </w:r>
      <w:proofErr w:type="gramStart"/>
      <w:r w:rsidRPr="009B26A8">
        <w:rPr>
          <w:rFonts w:ascii="Times New Roman" w:hAnsi="Times New Roman" w:cs="Times New Roman"/>
          <w:sz w:val="24"/>
          <w:szCs w:val="24"/>
        </w:rPr>
        <w:t>и</w:t>
      </w:r>
      <w:proofErr w:type="gramEnd"/>
      <w:r w:rsidRPr="009B26A8">
        <w:rPr>
          <w:rFonts w:ascii="Times New Roman" w:hAnsi="Times New Roman" w:cs="Times New Roman"/>
          <w:sz w:val="24"/>
          <w:szCs w:val="24"/>
        </w:rPr>
        <w:t xml:space="preserve"> 15 секунд. Т.к. в анализируемом растворе аскорбиновой кислоты</w:t>
      </w:r>
      <w:r w:rsidR="00C52D0C" w:rsidRPr="009B26A8">
        <w:rPr>
          <w:rFonts w:ascii="Times New Roman" w:hAnsi="Times New Roman" w:cs="Times New Roman"/>
          <w:sz w:val="24"/>
          <w:szCs w:val="24"/>
        </w:rPr>
        <w:t xml:space="preserve"> значительно меньше, чем в таблетке, для повышения точности  анализа йодную настойку надо разбавить водой в 40 раз, при этом получится 0,125 % раствор, 1 мл которого соответствует 0,875 мг аскорбиновой кислоты. Объем одной капли такого раствора надо посчитать заново (капли такого раствора крупнее).</w:t>
      </w:r>
    </w:p>
    <w:p w:rsidR="00C52D0C" w:rsidRPr="009B26A8" w:rsidRDefault="00C52D0C" w:rsidP="00EB6323">
      <w:pPr>
        <w:spacing w:after="0" w:line="360" w:lineRule="auto"/>
        <w:jc w:val="both"/>
        <w:rPr>
          <w:rFonts w:ascii="Times New Roman" w:hAnsi="Times New Roman" w:cs="Times New Roman"/>
          <w:sz w:val="24"/>
          <w:szCs w:val="24"/>
        </w:rPr>
      </w:pPr>
      <w:r w:rsidRPr="009B26A8">
        <w:rPr>
          <w:rFonts w:ascii="Times New Roman" w:hAnsi="Times New Roman" w:cs="Times New Roman"/>
          <w:sz w:val="24"/>
          <w:szCs w:val="24"/>
        </w:rPr>
        <w:t>Темы для исследований смотри в содержании программы.</w:t>
      </w:r>
    </w:p>
    <w:p w:rsidR="00EB6323" w:rsidRPr="00EB6323" w:rsidRDefault="00EC58B1" w:rsidP="00EB6323">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Практическая работа 8</w:t>
      </w:r>
      <w:r w:rsidR="00457F67" w:rsidRPr="009B26A8">
        <w:rPr>
          <w:rFonts w:ascii="Times New Roman" w:hAnsi="Times New Roman" w:cs="Times New Roman"/>
          <w:b/>
          <w:sz w:val="24"/>
          <w:szCs w:val="24"/>
        </w:rPr>
        <w:t xml:space="preserve">. Наличие пищевых добавок </w:t>
      </w:r>
      <w:proofErr w:type="gramStart"/>
      <w:r w:rsidR="00457F67" w:rsidRPr="009B26A8">
        <w:rPr>
          <w:rFonts w:ascii="Times New Roman" w:hAnsi="Times New Roman" w:cs="Times New Roman"/>
          <w:b/>
          <w:sz w:val="24"/>
          <w:szCs w:val="24"/>
        </w:rPr>
        <w:t>в</w:t>
      </w:r>
      <w:proofErr w:type="gramEnd"/>
      <w:r w:rsidR="00457F67" w:rsidRPr="009B26A8">
        <w:rPr>
          <w:rFonts w:ascii="Times New Roman" w:hAnsi="Times New Roman" w:cs="Times New Roman"/>
          <w:b/>
          <w:sz w:val="24"/>
          <w:szCs w:val="24"/>
        </w:rPr>
        <w:t xml:space="preserve"> повседневно </w:t>
      </w:r>
      <w:proofErr w:type="gramStart"/>
      <w:r w:rsidR="00457F67" w:rsidRPr="009B26A8">
        <w:rPr>
          <w:rFonts w:ascii="Times New Roman" w:hAnsi="Times New Roman" w:cs="Times New Roman"/>
          <w:b/>
          <w:sz w:val="24"/>
          <w:szCs w:val="24"/>
        </w:rPr>
        <w:t>употребляемой</w:t>
      </w:r>
      <w:proofErr w:type="gramEnd"/>
      <w:r w:rsidR="00457F67" w:rsidRPr="009B26A8">
        <w:rPr>
          <w:rFonts w:ascii="Times New Roman" w:hAnsi="Times New Roman" w:cs="Times New Roman"/>
          <w:b/>
          <w:sz w:val="24"/>
          <w:szCs w:val="24"/>
        </w:rPr>
        <w:t xml:space="preserve"> человеком пищи, и</w:t>
      </w:r>
      <w:r w:rsidR="000953F6">
        <w:rPr>
          <w:rFonts w:ascii="Times New Roman" w:hAnsi="Times New Roman" w:cs="Times New Roman"/>
          <w:b/>
          <w:sz w:val="24"/>
          <w:szCs w:val="24"/>
        </w:rPr>
        <w:t>х влияние на организм человека.</w:t>
      </w:r>
    </w:p>
    <w:p w:rsidR="00457F67" w:rsidRPr="009B26A8" w:rsidRDefault="00457F67" w:rsidP="00EB6323">
      <w:pPr>
        <w:spacing w:after="0" w:line="360" w:lineRule="auto"/>
        <w:jc w:val="both"/>
        <w:rPr>
          <w:rFonts w:ascii="Times New Roman" w:hAnsi="Times New Roman" w:cs="Times New Roman"/>
          <w:sz w:val="24"/>
          <w:szCs w:val="24"/>
        </w:rPr>
      </w:pPr>
      <w:r w:rsidRPr="009B26A8">
        <w:rPr>
          <w:rFonts w:ascii="Times New Roman" w:hAnsi="Times New Roman" w:cs="Times New Roman"/>
          <w:sz w:val="24"/>
          <w:szCs w:val="24"/>
        </w:rPr>
        <w:t>Используя дополнительную литературу, приведите примеры к каждой группе пищевых добавок и дополните таблицу, приведенную выше. Рассмотрите этикетки продуктов, найдите в них ко</w:t>
      </w:r>
      <w:r w:rsidR="004B1806">
        <w:rPr>
          <w:rFonts w:ascii="Times New Roman" w:hAnsi="Times New Roman" w:cs="Times New Roman"/>
          <w:sz w:val="24"/>
          <w:szCs w:val="24"/>
        </w:rPr>
        <w:t>ды пищевых добавок, объясните, ч</w:t>
      </w:r>
      <w:r w:rsidRPr="009B26A8">
        <w:rPr>
          <w:rFonts w:ascii="Times New Roman" w:hAnsi="Times New Roman" w:cs="Times New Roman"/>
          <w:sz w:val="24"/>
          <w:szCs w:val="24"/>
        </w:rPr>
        <w:t>то они обозначают.</w:t>
      </w:r>
    </w:p>
    <w:p w:rsidR="00457F67" w:rsidRPr="009B26A8" w:rsidRDefault="00457F67" w:rsidP="00457F67">
      <w:pPr>
        <w:spacing w:after="0" w:line="240" w:lineRule="auto"/>
        <w:jc w:val="center"/>
        <w:rPr>
          <w:rFonts w:ascii="Times New Roman" w:hAnsi="Times New Roman" w:cs="Times New Roman"/>
          <w:b/>
          <w:sz w:val="24"/>
          <w:szCs w:val="24"/>
        </w:rPr>
      </w:pPr>
      <w:r w:rsidRPr="009B26A8">
        <w:rPr>
          <w:rFonts w:ascii="Times New Roman" w:hAnsi="Times New Roman" w:cs="Times New Roman"/>
          <w:b/>
          <w:sz w:val="24"/>
          <w:szCs w:val="24"/>
        </w:rPr>
        <w:t>Ассортимент пищевых добавок.</w:t>
      </w:r>
    </w:p>
    <w:tbl>
      <w:tblPr>
        <w:tblStyle w:val="a4"/>
        <w:tblW w:w="0" w:type="auto"/>
        <w:tblLook w:val="04A0"/>
      </w:tblPr>
      <w:tblGrid>
        <w:gridCol w:w="4928"/>
        <w:gridCol w:w="4929"/>
        <w:gridCol w:w="4929"/>
      </w:tblGrid>
      <w:tr w:rsidR="00457F67" w:rsidRPr="009B26A8" w:rsidTr="00457F67">
        <w:tc>
          <w:tcPr>
            <w:tcW w:w="4928" w:type="dxa"/>
          </w:tcPr>
          <w:p w:rsidR="00457F67" w:rsidRPr="009B26A8" w:rsidRDefault="0046242D">
            <w:pPr>
              <w:jc w:val="both"/>
              <w:rPr>
                <w:rFonts w:ascii="Times New Roman" w:hAnsi="Times New Roman" w:cs="Times New Roman"/>
                <w:sz w:val="24"/>
                <w:szCs w:val="24"/>
              </w:rPr>
            </w:pPr>
            <w:r w:rsidRPr="009B26A8">
              <w:rPr>
                <w:rFonts w:ascii="Times New Roman" w:hAnsi="Times New Roman" w:cs="Times New Roman"/>
                <w:sz w:val="24"/>
                <w:szCs w:val="24"/>
              </w:rPr>
              <w:t>Коды добавок</w:t>
            </w:r>
          </w:p>
        </w:tc>
        <w:tc>
          <w:tcPr>
            <w:tcW w:w="4929" w:type="dxa"/>
          </w:tcPr>
          <w:p w:rsidR="00457F67" w:rsidRPr="009B26A8" w:rsidRDefault="0046242D">
            <w:pPr>
              <w:jc w:val="both"/>
              <w:rPr>
                <w:rFonts w:ascii="Times New Roman" w:hAnsi="Times New Roman" w:cs="Times New Roman"/>
                <w:sz w:val="24"/>
                <w:szCs w:val="24"/>
              </w:rPr>
            </w:pPr>
            <w:r w:rsidRPr="009B26A8">
              <w:rPr>
                <w:rFonts w:ascii="Times New Roman" w:hAnsi="Times New Roman" w:cs="Times New Roman"/>
                <w:sz w:val="24"/>
                <w:szCs w:val="24"/>
              </w:rPr>
              <w:t xml:space="preserve">Свойства </w:t>
            </w:r>
          </w:p>
        </w:tc>
        <w:tc>
          <w:tcPr>
            <w:tcW w:w="4929" w:type="dxa"/>
          </w:tcPr>
          <w:p w:rsidR="00457F67" w:rsidRPr="009B26A8" w:rsidRDefault="0046242D">
            <w:pPr>
              <w:jc w:val="both"/>
              <w:rPr>
                <w:rFonts w:ascii="Times New Roman" w:hAnsi="Times New Roman" w:cs="Times New Roman"/>
                <w:sz w:val="24"/>
                <w:szCs w:val="24"/>
              </w:rPr>
            </w:pPr>
            <w:r w:rsidRPr="009B26A8">
              <w:rPr>
                <w:rFonts w:ascii="Times New Roman" w:hAnsi="Times New Roman" w:cs="Times New Roman"/>
                <w:sz w:val="24"/>
                <w:szCs w:val="24"/>
              </w:rPr>
              <w:t xml:space="preserve">Пример </w:t>
            </w:r>
          </w:p>
        </w:tc>
      </w:tr>
      <w:tr w:rsidR="00457F67" w:rsidRPr="009B26A8" w:rsidTr="00457F67">
        <w:tc>
          <w:tcPr>
            <w:tcW w:w="4928" w:type="dxa"/>
          </w:tcPr>
          <w:p w:rsidR="00457F67" w:rsidRPr="009B26A8" w:rsidRDefault="0046242D">
            <w:pPr>
              <w:jc w:val="both"/>
              <w:rPr>
                <w:rFonts w:ascii="Times New Roman" w:hAnsi="Times New Roman" w:cs="Times New Roman"/>
                <w:sz w:val="24"/>
                <w:szCs w:val="24"/>
              </w:rPr>
            </w:pPr>
            <w:r w:rsidRPr="009B26A8">
              <w:rPr>
                <w:rFonts w:ascii="Times New Roman" w:hAnsi="Times New Roman" w:cs="Times New Roman"/>
                <w:sz w:val="24"/>
                <w:szCs w:val="24"/>
              </w:rPr>
              <w:t>Е 100- Е199</w:t>
            </w:r>
          </w:p>
        </w:tc>
        <w:tc>
          <w:tcPr>
            <w:tcW w:w="4929" w:type="dxa"/>
          </w:tcPr>
          <w:p w:rsidR="00457F67" w:rsidRPr="009B26A8" w:rsidRDefault="0046242D">
            <w:pPr>
              <w:jc w:val="both"/>
              <w:rPr>
                <w:rFonts w:ascii="Times New Roman" w:hAnsi="Times New Roman" w:cs="Times New Roman"/>
                <w:sz w:val="24"/>
                <w:szCs w:val="24"/>
              </w:rPr>
            </w:pPr>
            <w:r w:rsidRPr="009B26A8">
              <w:rPr>
                <w:rFonts w:ascii="Times New Roman" w:hAnsi="Times New Roman" w:cs="Times New Roman"/>
                <w:sz w:val="24"/>
                <w:szCs w:val="24"/>
              </w:rPr>
              <w:t>Красители</w:t>
            </w:r>
          </w:p>
        </w:tc>
        <w:tc>
          <w:tcPr>
            <w:tcW w:w="4929" w:type="dxa"/>
          </w:tcPr>
          <w:p w:rsidR="00457F67" w:rsidRPr="009B26A8" w:rsidRDefault="00457F67">
            <w:pPr>
              <w:jc w:val="both"/>
              <w:rPr>
                <w:rFonts w:ascii="Times New Roman" w:hAnsi="Times New Roman" w:cs="Times New Roman"/>
                <w:sz w:val="24"/>
                <w:szCs w:val="24"/>
              </w:rPr>
            </w:pPr>
          </w:p>
        </w:tc>
      </w:tr>
      <w:tr w:rsidR="00457F67" w:rsidRPr="009B26A8" w:rsidTr="00457F67">
        <w:tc>
          <w:tcPr>
            <w:tcW w:w="4928" w:type="dxa"/>
          </w:tcPr>
          <w:p w:rsidR="00457F67" w:rsidRPr="009B26A8" w:rsidRDefault="0046242D">
            <w:pPr>
              <w:jc w:val="both"/>
              <w:rPr>
                <w:rFonts w:ascii="Times New Roman" w:hAnsi="Times New Roman" w:cs="Times New Roman"/>
                <w:sz w:val="24"/>
                <w:szCs w:val="24"/>
              </w:rPr>
            </w:pPr>
            <w:r w:rsidRPr="009B26A8">
              <w:rPr>
                <w:rFonts w:ascii="Times New Roman" w:hAnsi="Times New Roman" w:cs="Times New Roman"/>
                <w:sz w:val="24"/>
                <w:szCs w:val="24"/>
              </w:rPr>
              <w:t>Е 200- Е299</w:t>
            </w:r>
          </w:p>
        </w:tc>
        <w:tc>
          <w:tcPr>
            <w:tcW w:w="4929" w:type="dxa"/>
          </w:tcPr>
          <w:p w:rsidR="00457F67" w:rsidRPr="009B26A8" w:rsidRDefault="0046242D">
            <w:pPr>
              <w:jc w:val="both"/>
              <w:rPr>
                <w:rFonts w:ascii="Times New Roman" w:hAnsi="Times New Roman" w:cs="Times New Roman"/>
                <w:sz w:val="24"/>
                <w:szCs w:val="24"/>
              </w:rPr>
            </w:pPr>
            <w:r w:rsidRPr="009B26A8">
              <w:rPr>
                <w:rFonts w:ascii="Times New Roman" w:hAnsi="Times New Roman" w:cs="Times New Roman"/>
                <w:sz w:val="24"/>
                <w:szCs w:val="24"/>
              </w:rPr>
              <w:t>Консерванты</w:t>
            </w:r>
          </w:p>
        </w:tc>
        <w:tc>
          <w:tcPr>
            <w:tcW w:w="4929" w:type="dxa"/>
          </w:tcPr>
          <w:p w:rsidR="00457F67" w:rsidRPr="009B26A8" w:rsidRDefault="00457F67">
            <w:pPr>
              <w:jc w:val="both"/>
              <w:rPr>
                <w:rFonts w:ascii="Times New Roman" w:hAnsi="Times New Roman" w:cs="Times New Roman"/>
                <w:sz w:val="24"/>
                <w:szCs w:val="24"/>
              </w:rPr>
            </w:pPr>
          </w:p>
        </w:tc>
      </w:tr>
      <w:tr w:rsidR="00457F67" w:rsidRPr="009B26A8" w:rsidTr="00457F67">
        <w:tc>
          <w:tcPr>
            <w:tcW w:w="4928" w:type="dxa"/>
          </w:tcPr>
          <w:p w:rsidR="00457F67" w:rsidRPr="009B26A8" w:rsidRDefault="0046242D">
            <w:pPr>
              <w:jc w:val="both"/>
              <w:rPr>
                <w:rFonts w:ascii="Times New Roman" w:hAnsi="Times New Roman" w:cs="Times New Roman"/>
                <w:sz w:val="24"/>
                <w:szCs w:val="24"/>
              </w:rPr>
            </w:pPr>
            <w:r w:rsidRPr="009B26A8">
              <w:rPr>
                <w:rFonts w:ascii="Times New Roman" w:hAnsi="Times New Roman" w:cs="Times New Roman"/>
                <w:sz w:val="24"/>
                <w:szCs w:val="24"/>
              </w:rPr>
              <w:t>Е300- Е399</w:t>
            </w:r>
          </w:p>
        </w:tc>
        <w:tc>
          <w:tcPr>
            <w:tcW w:w="4929" w:type="dxa"/>
          </w:tcPr>
          <w:p w:rsidR="00457F67" w:rsidRPr="009B26A8" w:rsidRDefault="0046242D">
            <w:pPr>
              <w:jc w:val="both"/>
              <w:rPr>
                <w:rFonts w:ascii="Times New Roman" w:hAnsi="Times New Roman" w:cs="Times New Roman"/>
                <w:sz w:val="24"/>
                <w:szCs w:val="24"/>
              </w:rPr>
            </w:pPr>
            <w:r w:rsidRPr="009B26A8">
              <w:rPr>
                <w:rFonts w:ascii="Times New Roman" w:hAnsi="Times New Roman" w:cs="Times New Roman"/>
                <w:sz w:val="24"/>
                <w:szCs w:val="24"/>
              </w:rPr>
              <w:t>Антиоксиданты</w:t>
            </w:r>
          </w:p>
        </w:tc>
        <w:tc>
          <w:tcPr>
            <w:tcW w:w="4929" w:type="dxa"/>
          </w:tcPr>
          <w:p w:rsidR="00457F67" w:rsidRPr="009B26A8" w:rsidRDefault="00457F67">
            <w:pPr>
              <w:jc w:val="both"/>
              <w:rPr>
                <w:rFonts w:ascii="Times New Roman" w:hAnsi="Times New Roman" w:cs="Times New Roman"/>
                <w:sz w:val="24"/>
                <w:szCs w:val="24"/>
              </w:rPr>
            </w:pPr>
          </w:p>
        </w:tc>
      </w:tr>
      <w:tr w:rsidR="00457F67" w:rsidRPr="009B26A8" w:rsidTr="00457F67">
        <w:tc>
          <w:tcPr>
            <w:tcW w:w="4928" w:type="dxa"/>
          </w:tcPr>
          <w:p w:rsidR="00457F67" w:rsidRPr="009B26A8" w:rsidRDefault="0046242D">
            <w:pPr>
              <w:jc w:val="both"/>
              <w:rPr>
                <w:rFonts w:ascii="Times New Roman" w:hAnsi="Times New Roman" w:cs="Times New Roman"/>
                <w:sz w:val="24"/>
                <w:szCs w:val="24"/>
              </w:rPr>
            </w:pPr>
            <w:r w:rsidRPr="009B26A8">
              <w:rPr>
                <w:rFonts w:ascii="Times New Roman" w:hAnsi="Times New Roman" w:cs="Times New Roman"/>
                <w:sz w:val="24"/>
                <w:szCs w:val="24"/>
              </w:rPr>
              <w:t>Е400- Е499</w:t>
            </w:r>
          </w:p>
        </w:tc>
        <w:tc>
          <w:tcPr>
            <w:tcW w:w="4929" w:type="dxa"/>
          </w:tcPr>
          <w:p w:rsidR="00457F67" w:rsidRPr="009B26A8" w:rsidRDefault="0046242D">
            <w:pPr>
              <w:jc w:val="both"/>
              <w:rPr>
                <w:rFonts w:ascii="Times New Roman" w:hAnsi="Times New Roman" w:cs="Times New Roman"/>
                <w:sz w:val="24"/>
                <w:szCs w:val="24"/>
              </w:rPr>
            </w:pPr>
            <w:r w:rsidRPr="009B26A8">
              <w:rPr>
                <w:rFonts w:ascii="Times New Roman" w:hAnsi="Times New Roman" w:cs="Times New Roman"/>
                <w:sz w:val="24"/>
                <w:szCs w:val="24"/>
              </w:rPr>
              <w:t>Стабилизаторы</w:t>
            </w:r>
          </w:p>
        </w:tc>
        <w:tc>
          <w:tcPr>
            <w:tcW w:w="4929" w:type="dxa"/>
          </w:tcPr>
          <w:p w:rsidR="00457F67" w:rsidRPr="009B26A8" w:rsidRDefault="00457F67">
            <w:pPr>
              <w:jc w:val="both"/>
              <w:rPr>
                <w:rFonts w:ascii="Times New Roman" w:hAnsi="Times New Roman" w:cs="Times New Roman"/>
                <w:sz w:val="24"/>
                <w:szCs w:val="24"/>
              </w:rPr>
            </w:pPr>
          </w:p>
        </w:tc>
      </w:tr>
      <w:tr w:rsidR="00457F67" w:rsidRPr="009B26A8" w:rsidTr="00457F67">
        <w:tc>
          <w:tcPr>
            <w:tcW w:w="4928" w:type="dxa"/>
          </w:tcPr>
          <w:p w:rsidR="00457F67" w:rsidRPr="009B26A8" w:rsidRDefault="0046242D">
            <w:pPr>
              <w:jc w:val="both"/>
              <w:rPr>
                <w:rFonts w:ascii="Times New Roman" w:hAnsi="Times New Roman" w:cs="Times New Roman"/>
                <w:sz w:val="24"/>
                <w:szCs w:val="24"/>
              </w:rPr>
            </w:pPr>
            <w:r w:rsidRPr="009B26A8">
              <w:rPr>
                <w:rFonts w:ascii="Times New Roman" w:hAnsi="Times New Roman" w:cs="Times New Roman"/>
                <w:sz w:val="24"/>
                <w:szCs w:val="24"/>
              </w:rPr>
              <w:t>Е500- Е599</w:t>
            </w:r>
          </w:p>
        </w:tc>
        <w:tc>
          <w:tcPr>
            <w:tcW w:w="4929" w:type="dxa"/>
          </w:tcPr>
          <w:p w:rsidR="00457F67" w:rsidRPr="009B26A8" w:rsidRDefault="0046242D">
            <w:pPr>
              <w:jc w:val="both"/>
              <w:rPr>
                <w:rFonts w:ascii="Times New Roman" w:hAnsi="Times New Roman" w:cs="Times New Roman"/>
                <w:sz w:val="24"/>
                <w:szCs w:val="24"/>
              </w:rPr>
            </w:pPr>
            <w:r w:rsidRPr="009B26A8">
              <w:rPr>
                <w:rFonts w:ascii="Times New Roman" w:hAnsi="Times New Roman" w:cs="Times New Roman"/>
                <w:sz w:val="24"/>
                <w:szCs w:val="24"/>
              </w:rPr>
              <w:t>Эмульгаторы</w:t>
            </w:r>
          </w:p>
        </w:tc>
        <w:tc>
          <w:tcPr>
            <w:tcW w:w="4929" w:type="dxa"/>
          </w:tcPr>
          <w:p w:rsidR="00457F67" w:rsidRPr="009B26A8" w:rsidRDefault="00457F67">
            <w:pPr>
              <w:jc w:val="both"/>
              <w:rPr>
                <w:rFonts w:ascii="Times New Roman" w:hAnsi="Times New Roman" w:cs="Times New Roman"/>
                <w:sz w:val="24"/>
                <w:szCs w:val="24"/>
              </w:rPr>
            </w:pPr>
          </w:p>
        </w:tc>
      </w:tr>
      <w:tr w:rsidR="00457F67" w:rsidRPr="009B26A8" w:rsidTr="00457F67">
        <w:tc>
          <w:tcPr>
            <w:tcW w:w="4928" w:type="dxa"/>
          </w:tcPr>
          <w:p w:rsidR="00457F67" w:rsidRPr="009B26A8" w:rsidRDefault="0046242D">
            <w:pPr>
              <w:jc w:val="both"/>
              <w:rPr>
                <w:rFonts w:ascii="Times New Roman" w:hAnsi="Times New Roman" w:cs="Times New Roman"/>
                <w:sz w:val="24"/>
                <w:szCs w:val="24"/>
              </w:rPr>
            </w:pPr>
            <w:r w:rsidRPr="009B26A8">
              <w:rPr>
                <w:rFonts w:ascii="Times New Roman" w:hAnsi="Times New Roman" w:cs="Times New Roman"/>
                <w:sz w:val="24"/>
                <w:szCs w:val="24"/>
              </w:rPr>
              <w:t>Е600- Е699</w:t>
            </w:r>
          </w:p>
        </w:tc>
        <w:tc>
          <w:tcPr>
            <w:tcW w:w="4929" w:type="dxa"/>
          </w:tcPr>
          <w:p w:rsidR="00457F67" w:rsidRPr="009B26A8" w:rsidRDefault="0046242D">
            <w:pPr>
              <w:jc w:val="both"/>
              <w:rPr>
                <w:rFonts w:ascii="Times New Roman" w:hAnsi="Times New Roman" w:cs="Times New Roman"/>
                <w:sz w:val="24"/>
                <w:szCs w:val="24"/>
              </w:rPr>
            </w:pPr>
            <w:r w:rsidRPr="009B26A8">
              <w:rPr>
                <w:rFonts w:ascii="Times New Roman" w:hAnsi="Times New Roman" w:cs="Times New Roman"/>
                <w:sz w:val="24"/>
                <w:szCs w:val="24"/>
              </w:rPr>
              <w:t>Усилители вкуса и аромата</w:t>
            </w:r>
          </w:p>
        </w:tc>
        <w:tc>
          <w:tcPr>
            <w:tcW w:w="4929" w:type="dxa"/>
          </w:tcPr>
          <w:p w:rsidR="00457F67" w:rsidRPr="009B26A8" w:rsidRDefault="00457F67">
            <w:pPr>
              <w:jc w:val="both"/>
              <w:rPr>
                <w:rFonts w:ascii="Times New Roman" w:hAnsi="Times New Roman" w:cs="Times New Roman"/>
                <w:sz w:val="24"/>
                <w:szCs w:val="24"/>
              </w:rPr>
            </w:pPr>
          </w:p>
        </w:tc>
      </w:tr>
      <w:tr w:rsidR="00457F67" w:rsidRPr="009B26A8" w:rsidTr="00457F67">
        <w:tc>
          <w:tcPr>
            <w:tcW w:w="4928" w:type="dxa"/>
          </w:tcPr>
          <w:p w:rsidR="00457F67" w:rsidRPr="009B26A8" w:rsidRDefault="00457F67">
            <w:pPr>
              <w:jc w:val="both"/>
              <w:rPr>
                <w:rFonts w:ascii="Times New Roman" w:hAnsi="Times New Roman" w:cs="Times New Roman"/>
                <w:sz w:val="24"/>
                <w:szCs w:val="24"/>
              </w:rPr>
            </w:pPr>
          </w:p>
        </w:tc>
        <w:tc>
          <w:tcPr>
            <w:tcW w:w="4929" w:type="dxa"/>
          </w:tcPr>
          <w:p w:rsidR="00457F67" w:rsidRPr="009B26A8" w:rsidRDefault="0046242D">
            <w:pPr>
              <w:jc w:val="both"/>
              <w:rPr>
                <w:rFonts w:ascii="Times New Roman" w:hAnsi="Times New Roman" w:cs="Times New Roman"/>
                <w:sz w:val="24"/>
                <w:szCs w:val="24"/>
              </w:rPr>
            </w:pPr>
            <w:r w:rsidRPr="009B26A8">
              <w:rPr>
                <w:rFonts w:ascii="Times New Roman" w:hAnsi="Times New Roman" w:cs="Times New Roman"/>
                <w:sz w:val="24"/>
                <w:szCs w:val="24"/>
              </w:rPr>
              <w:t>Канцерогены</w:t>
            </w:r>
          </w:p>
        </w:tc>
        <w:tc>
          <w:tcPr>
            <w:tcW w:w="4929" w:type="dxa"/>
          </w:tcPr>
          <w:p w:rsidR="00457F67" w:rsidRPr="009B26A8" w:rsidRDefault="00457F67">
            <w:pPr>
              <w:jc w:val="both"/>
              <w:rPr>
                <w:rFonts w:ascii="Times New Roman" w:hAnsi="Times New Roman" w:cs="Times New Roman"/>
                <w:sz w:val="24"/>
                <w:szCs w:val="24"/>
              </w:rPr>
            </w:pPr>
          </w:p>
        </w:tc>
      </w:tr>
    </w:tbl>
    <w:p w:rsidR="0046242D" w:rsidRPr="009B26A8" w:rsidRDefault="00D60991" w:rsidP="00EB6323">
      <w:pPr>
        <w:spacing w:after="0" w:line="240" w:lineRule="auto"/>
        <w:rPr>
          <w:rFonts w:ascii="Times New Roman" w:hAnsi="Times New Roman" w:cs="Times New Roman"/>
          <w:b/>
          <w:sz w:val="24"/>
          <w:szCs w:val="24"/>
        </w:rPr>
      </w:pPr>
      <w:r w:rsidRPr="009B26A8">
        <w:rPr>
          <w:rFonts w:ascii="Times New Roman" w:hAnsi="Times New Roman" w:cs="Times New Roman"/>
          <w:b/>
          <w:sz w:val="24"/>
          <w:szCs w:val="24"/>
        </w:rPr>
        <w:t>Заключительный тест «Здоровье</w:t>
      </w:r>
      <w:r w:rsidR="0046242D" w:rsidRPr="009B26A8">
        <w:rPr>
          <w:rFonts w:ascii="Times New Roman" w:hAnsi="Times New Roman" w:cs="Times New Roman"/>
          <w:b/>
          <w:sz w:val="24"/>
          <w:szCs w:val="24"/>
        </w:rPr>
        <w:t>».</w:t>
      </w:r>
    </w:p>
    <w:p w:rsidR="0046242D" w:rsidRPr="009B26A8" w:rsidRDefault="0046242D">
      <w:pPr>
        <w:spacing w:after="0" w:line="240" w:lineRule="auto"/>
        <w:jc w:val="both"/>
        <w:rPr>
          <w:rFonts w:ascii="Times New Roman" w:hAnsi="Times New Roman" w:cs="Times New Roman"/>
          <w:sz w:val="24"/>
          <w:szCs w:val="24"/>
        </w:rPr>
      </w:pPr>
      <w:r w:rsidRPr="009B26A8">
        <w:rPr>
          <w:rFonts w:ascii="Times New Roman" w:hAnsi="Times New Roman" w:cs="Times New Roman"/>
          <w:sz w:val="24"/>
          <w:szCs w:val="24"/>
        </w:rPr>
        <w:t>Цель- определить, насколько сознательно и серьезно мы относимся к своему здоровью.</w:t>
      </w:r>
    </w:p>
    <w:tbl>
      <w:tblPr>
        <w:tblStyle w:val="a4"/>
        <w:tblW w:w="0" w:type="auto"/>
        <w:tblLook w:val="04A0"/>
      </w:tblPr>
      <w:tblGrid>
        <w:gridCol w:w="12582"/>
        <w:gridCol w:w="2204"/>
      </w:tblGrid>
      <w:tr w:rsidR="0046242D" w:rsidRPr="009B26A8" w:rsidTr="0046242D">
        <w:tc>
          <w:tcPr>
            <w:tcW w:w="12582" w:type="dxa"/>
          </w:tcPr>
          <w:p w:rsidR="0046242D" w:rsidRPr="009B26A8" w:rsidRDefault="0046242D">
            <w:pPr>
              <w:jc w:val="both"/>
              <w:rPr>
                <w:rFonts w:ascii="Times New Roman" w:hAnsi="Times New Roman" w:cs="Times New Roman"/>
                <w:sz w:val="24"/>
                <w:szCs w:val="24"/>
              </w:rPr>
            </w:pPr>
            <w:r w:rsidRPr="009B26A8">
              <w:rPr>
                <w:rFonts w:ascii="Times New Roman" w:hAnsi="Times New Roman" w:cs="Times New Roman"/>
                <w:sz w:val="24"/>
                <w:szCs w:val="24"/>
              </w:rPr>
              <w:t xml:space="preserve">Наименование </w:t>
            </w:r>
          </w:p>
        </w:tc>
        <w:tc>
          <w:tcPr>
            <w:tcW w:w="2204" w:type="dxa"/>
          </w:tcPr>
          <w:p w:rsidR="0046242D" w:rsidRPr="009B26A8" w:rsidRDefault="0046242D">
            <w:pPr>
              <w:jc w:val="both"/>
              <w:rPr>
                <w:rFonts w:ascii="Times New Roman" w:hAnsi="Times New Roman" w:cs="Times New Roman"/>
                <w:sz w:val="24"/>
                <w:szCs w:val="24"/>
              </w:rPr>
            </w:pPr>
            <w:r w:rsidRPr="009B26A8">
              <w:rPr>
                <w:rFonts w:ascii="Times New Roman" w:hAnsi="Times New Roman" w:cs="Times New Roman"/>
                <w:sz w:val="24"/>
                <w:szCs w:val="24"/>
              </w:rPr>
              <w:t xml:space="preserve">Баллы </w:t>
            </w:r>
          </w:p>
        </w:tc>
      </w:tr>
      <w:tr w:rsidR="0046242D" w:rsidRPr="009B26A8" w:rsidTr="0046242D">
        <w:tc>
          <w:tcPr>
            <w:tcW w:w="12582" w:type="dxa"/>
          </w:tcPr>
          <w:p w:rsidR="0046242D" w:rsidRPr="009B26A8" w:rsidRDefault="0046242D">
            <w:pPr>
              <w:jc w:val="both"/>
              <w:rPr>
                <w:rFonts w:ascii="Times New Roman" w:hAnsi="Times New Roman" w:cs="Times New Roman"/>
                <w:sz w:val="24"/>
                <w:szCs w:val="24"/>
              </w:rPr>
            </w:pPr>
            <w:r w:rsidRPr="009B26A8">
              <w:rPr>
                <w:rFonts w:ascii="Times New Roman" w:hAnsi="Times New Roman" w:cs="Times New Roman"/>
                <w:sz w:val="24"/>
                <w:szCs w:val="24"/>
              </w:rPr>
              <w:t>Постоянное соблюдение рационального режима дня</w:t>
            </w:r>
          </w:p>
        </w:tc>
        <w:tc>
          <w:tcPr>
            <w:tcW w:w="2204" w:type="dxa"/>
          </w:tcPr>
          <w:p w:rsidR="0046242D" w:rsidRPr="009B26A8" w:rsidRDefault="0046242D">
            <w:pPr>
              <w:jc w:val="both"/>
              <w:rPr>
                <w:rFonts w:ascii="Times New Roman" w:hAnsi="Times New Roman" w:cs="Times New Roman"/>
                <w:sz w:val="24"/>
                <w:szCs w:val="24"/>
              </w:rPr>
            </w:pPr>
            <w:r w:rsidRPr="009B26A8">
              <w:rPr>
                <w:rFonts w:ascii="Times New Roman" w:hAnsi="Times New Roman" w:cs="Times New Roman"/>
                <w:sz w:val="24"/>
                <w:szCs w:val="24"/>
              </w:rPr>
              <w:t>1</w:t>
            </w:r>
          </w:p>
        </w:tc>
      </w:tr>
      <w:tr w:rsidR="0046242D" w:rsidRPr="009B26A8" w:rsidTr="0046242D">
        <w:tc>
          <w:tcPr>
            <w:tcW w:w="12582" w:type="dxa"/>
          </w:tcPr>
          <w:p w:rsidR="0046242D" w:rsidRPr="009B26A8" w:rsidRDefault="0046242D">
            <w:pPr>
              <w:jc w:val="both"/>
              <w:rPr>
                <w:rFonts w:ascii="Times New Roman" w:hAnsi="Times New Roman" w:cs="Times New Roman"/>
                <w:sz w:val="24"/>
                <w:szCs w:val="24"/>
              </w:rPr>
            </w:pPr>
            <w:r w:rsidRPr="009B26A8">
              <w:rPr>
                <w:rFonts w:ascii="Times New Roman" w:hAnsi="Times New Roman" w:cs="Times New Roman"/>
                <w:sz w:val="24"/>
                <w:szCs w:val="24"/>
              </w:rPr>
              <w:t>Наличие нормального веса</w:t>
            </w:r>
          </w:p>
        </w:tc>
        <w:tc>
          <w:tcPr>
            <w:tcW w:w="2204" w:type="dxa"/>
          </w:tcPr>
          <w:p w:rsidR="0046242D" w:rsidRPr="009B26A8" w:rsidRDefault="0046242D">
            <w:pPr>
              <w:jc w:val="both"/>
              <w:rPr>
                <w:rFonts w:ascii="Times New Roman" w:hAnsi="Times New Roman" w:cs="Times New Roman"/>
                <w:sz w:val="24"/>
                <w:szCs w:val="24"/>
              </w:rPr>
            </w:pPr>
            <w:r w:rsidRPr="009B26A8">
              <w:rPr>
                <w:rFonts w:ascii="Times New Roman" w:hAnsi="Times New Roman" w:cs="Times New Roman"/>
                <w:sz w:val="24"/>
                <w:szCs w:val="24"/>
              </w:rPr>
              <w:t>1</w:t>
            </w:r>
          </w:p>
        </w:tc>
      </w:tr>
      <w:tr w:rsidR="0046242D" w:rsidRPr="009B26A8" w:rsidTr="0046242D">
        <w:tc>
          <w:tcPr>
            <w:tcW w:w="12582" w:type="dxa"/>
          </w:tcPr>
          <w:p w:rsidR="0046242D" w:rsidRPr="009B26A8" w:rsidRDefault="0046242D">
            <w:pPr>
              <w:jc w:val="both"/>
              <w:rPr>
                <w:rFonts w:ascii="Times New Roman" w:hAnsi="Times New Roman" w:cs="Times New Roman"/>
                <w:sz w:val="24"/>
                <w:szCs w:val="24"/>
              </w:rPr>
            </w:pPr>
            <w:r w:rsidRPr="009B26A8">
              <w:rPr>
                <w:rFonts w:ascii="Times New Roman" w:hAnsi="Times New Roman" w:cs="Times New Roman"/>
                <w:sz w:val="24"/>
                <w:szCs w:val="24"/>
              </w:rPr>
              <w:t>Грамотное составление пищевого рациона</w:t>
            </w:r>
          </w:p>
        </w:tc>
        <w:tc>
          <w:tcPr>
            <w:tcW w:w="2204" w:type="dxa"/>
          </w:tcPr>
          <w:p w:rsidR="0046242D" w:rsidRPr="009B26A8" w:rsidRDefault="0046242D">
            <w:pPr>
              <w:jc w:val="both"/>
              <w:rPr>
                <w:rFonts w:ascii="Times New Roman" w:hAnsi="Times New Roman" w:cs="Times New Roman"/>
                <w:sz w:val="24"/>
                <w:szCs w:val="24"/>
              </w:rPr>
            </w:pPr>
            <w:r w:rsidRPr="009B26A8">
              <w:rPr>
                <w:rFonts w:ascii="Times New Roman" w:hAnsi="Times New Roman" w:cs="Times New Roman"/>
                <w:sz w:val="24"/>
                <w:szCs w:val="24"/>
              </w:rPr>
              <w:t>1</w:t>
            </w:r>
          </w:p>
        </w:tc>
      </w:tr>
      <w:tr w:rsidR="0046242D" w:rsidRPr="009B26A8" w:rsidTr="0046242D">
        <w:tc>
          <w:tcPr>
            <w:tcW w:w="12582" w:type="dxa"/>
          </w:tcPr>
          <w:p w:rsidR="0046242D" w:rsidRPr="009B26A8" w:rsidRDefault="0046242D">
            <w:pPr>
              <w:jc w:val="both"/>
              <w:rPr>
                <w:rFonts w:ascii="Times New Roman" w:hAnsi="Times New Roman" w:cs="Times New Roman"/>
                <w:sz w:val="24"/>
                <w:szCs w:val="24"/>
              </w:rPr>
            </w:pPr>
            <w:r w:rsidRPr="009B26A8">
              <w:rPr>
                <w:rFonts w:ascii="Times New Roman" w:hAnsi="Times New Roman" w:cs="Times New Roman"/>
                <w:sz w:val="24"/>
                <w:szCs w:val="24"/>
              </w:rPr>
              <w:t>Прогулки на свежем воздухе на протяжении года не менее 10 часов в неделю</w:t>
            </w:r>
          </w:p>
        </w:tc>
        <w:tc>
          <w:tcPr>
            <w:tcW w:w="2204" w:type="dxa"/>
          </w:tcPr>
          <w:p w:rsidR="0046242D" w:rsidRPr="009B26A8" w:rsidRDefault="0046242D">
            <w:pPr>
              <w:jc w:val="both"/>
              <w:rPr>
                <w:rFonts w:ascii="Times New Roman" w:hAnsi="Times New Roman" w:cs="Times New Roman"/>
                <w:sz w:val="24"/>
                <w:szCs w:val="24"/>
              </w:rPr>
            </w:pPr>
            <w:r w:rsidRPr="009B26A8">
              <w:rPr>
                <w:rFonts w:ascii="Times New Roman" w:hAnsi="Times New Roman" w:cs="Times New Roman"/>
                <w:sz w:val="24"/>
                <w:szCs w:val="24"/>
              </w:rPr>
              <w:t>2</w:t>
            </w:r>
          </w:p>
        </w:tc>
      </w:tr>
      <w:tr w:rsidR="0046242D" w:rsidRPr="009B26A8" w:rsidTr="0046242D">
        <w:tc>
          <w:tcPr>
            <w:tcW w:w="12582" w:type="dxa"/>
          </w:tcPr>
          <w:p w:rsidR="0046242D" w:rsidRPr="009B26A8" w:rsidRDefault="0046242D">
            <w:pPr>
              <w:jc w:val="both"/>
              <w:rPr>
                <w:rFonts w:ascii="Times New Roman" w:hAnsi="Times New Roman" w:cs="Times New Roman"/>
                <w:sz w:val="24"/>
                <w:szCs w:val="24"/>
              </w:rPr>
            </w:pPr>
            <w:r w:rsidRPr="009B26A8">
              <w:rPr>
                <w:rFonts w:ascii="Times New Roman" w:hAnsi="Times New Roman" w:cs="Times New Roman"/>
                <w:sz w:val="24"/>
                <w:szCs w:val="24"/>
              </w:rPr>
              <w:t>Ежедневная утренняя гимнастика</w:t>
            </w:r>
          </w:p>
        </w:tc>
        <w:tc>
          <w:tcPr>
            <w:tcW w:w="2204" w:type="dxa"/>
          </w:tcPr>
          <w:p w:rsidR="0046242D" w:rsidRPr="009B26A8" w:rsidRDefault="0046242D">
            <w:pPr>
              <w:jc w:val="both"/>
              <w:rPr>
                <w:rFonts w:ascii="Times New Roman" w:hAnsi="Times New Roman" w:cs="Times New Roman"/>
                <w:sz w:val="24"/>
                <w:szCs w:val="24"/>
              </w:rPr>
            </w:pPr>
            <w:r w:rsidRPr="009B26A8">
              <w:rPr>
                <w:rFonts w:ascii="Times New Roman" w:hAnsi="Times New Roman" w:cs="Times New Roman"/>
                <w:sz w:val="24"/>
                <w:szCs w:val="24"/>
              </w:rPr>
              <w:t>1</w:t>
            </w:r>
          </w:p>
        </w:tc>
      </w:tr>
      <w:tr w:rsidR="0046242D" w:rsidRPr="009B26A8" w:rsidTr="0046242D">
        <w:tc>
          <w:tcPr>
            <w:tcW w:w="12582" w:type="dxa"/>
          </w:tcPr>
          <w:p w:rsidR="0046242D" w:rsidRPr="009B26A8" w:rsidRDefault="0046242D">
            <w:pPr>
              <w:jc w:val="both"/>
              <w:rPr>
                <w:rFonts w:ascii="Times New Roman" w:hAnsi="Times New Roman" w:cs="Times New Roman"/>
                <w:sz w:val="24"/>
                <w:szCs w:val="24"/>
              </w:rPr>
            </w:pPr>
            <w:r w:rsidRPr="009B26A8">
              <w:rPr>
                <w:rFonts w:ascii="Times New Roman" w:hAnsi="Times New Roman" w:cs="Times New Roman"/>
                <w:sz w:val="24"/>
                <w:szCs w:val="24"/>
              </w:rPr>
              <w:t>Систематическое закаливание</w:t>
            </w:r>
          </w:p>
        </w:tc>
        <w:tc>
          <w:tcPr>
            <w:tcW w:w="2204" w:type="dxa"/>
          </w:tcPr>
          <w:p w:rsidR="0046242D" w:rsidRPr="009B26A8" w:rsidRDefault="0046242D">
            <w:pPr>
              <w:jc w:val="both"/>
              <w:rPr>
                <w:rFonts w:ascii="Times New Roman" w:hAnsi="Times New Roman" w:cs="Times New Roman"/>
                <w:sz w:val="24"/>
                <w:szCs w:val="24"/>
              </w:rPr>
            </w:pPr>
            <w:r w:rsidRPr="009B26A8">
              <w:rPr>
                <w:rFonts w:ascii="Times New Roman" w:hAnsi="Times New Roman" w:cs="Times New Roman"/>
                <w:sz w:val="24"/>
                <w:szCs w:val="24"/>
              </w:rPr>
              <w:t>1</w:t>
            </w:r>
          </w:p>
        </w:tc>
      </w:tr>
      <w:tr w:rsidR="0046242D" w:rsidRPr="009B26A8" w:rsidTr="0046242D">
        <w:tc>
          <w:tcPr>
            <w:tcW w:w="12582" w:type="dxa"/>
          </w:tcPr>
          <w:p w:rsidR="0046242D" w:rsidRPr="009B26A8" w:rsidRDefault="0046242D">
            <w:pPr>
              <w:jc w:val="both"/>
              <w:rPr>
                <w:rFonts w:ascii="Times New Roman" w:hAnsi="Times New Roman" w:cs="Times New Roman"/>
                <w:sz w:val="24"/>
                <w:szCs w:val="24"/>
              </w:rPr>
            </w:pPr>
            <w:r w:rsidRPr="009B26A8">
              <w:rPr>
                <w:rFonts w:ascii="Times New Roman" w:hAnsi="Times New Roman" w:cs="Times New Roman"/>
                <w:sz w:val="24"/>
                <w:szCs w:val="24"/>
              </w:rPr>
              <w:t>Занятие спортом</w:t>
            </w:r>
          </w:p>
        </w:tc>
        <w:tc>
          <w:tcPr>
            <w:tcW w:w="2204" w:type="dxa"/>
          </w:tcPr>
          <w:p w:rsidR="0046242D" w:rsidRPr="009B26A8" w:rsidRDefault="0046242D">
            <w:pPr>
              <w:jc w:val="both"/>
              <w:rPr>
                <w:rFonts w:ascii="Times New Roman" w:hAnsi="Times New Roman" w:cs="Times New Roman"/>
                <w:sz w:val="24"/>
                <w:szCs w:val="24"/>
              </w:rPr>
            </w:pPr>
            <w:r w:rsidRPr="009B26A8">
              <w:rPr>
                <w:rFonts w:ascii="Times New Roman" w:hAnsi="Times New Roman" w:cs="Times New Roman"/>
                <w:sz w:val="24"/>
                <w:szCs w:val="24"/>
              </w:rPr>
              <w:t>2</w:t>
            </w:r>
          </w:p>
        </w:tc>
      </w:tr>
      <w:tr w:rsidR="0046242D" w:rsidRPr="009B26A8" w:rsidTr="0046242D">
        <w:tc>
          <w:tcPr>
            <w:tcW w:w="12582" w:type="dxa"/>
          </w:tcPr>
          <w:p w:rsidR="0046242D" w:rsidRPr="009B26A8" w:rsidRDefault="0046242D" w:rsidP="000B2DD9">
            <w:pPr>
              <w:jc w:val="both"/>
              <w:rPr>
                <w:rFonts w:ascii="Times New Roman" w:hAnsi="Times New Roman" w:cs="Times New Roman"/>
                <w:sz w:val="24"/>
                <w:szCs w:val="24"/>
              </w:rPr>
            </w:pPr>
            <w:r w:rsidRPr="009B26A8">
              <w:rPr>
                <w:rFonts w:ascii="Times New Roman" w:hAnsi="Times New Roman" w:cs="Times New Roman"/>
                <w:sz w:val="24"/>
                <w:szCs w:val="24"/>
              </w:rPr>
              <w:t>Владение методом аутотренинга и использование его в укреплении здоровья</w:t>
            </w:r>
          </w:p>
        </w:tc>
        <w:tc>
          <w:tcPr>
            <w:tcW w:w="2204" w:type="dxa"/>
          </w:tcPr>
          <w:p w:rsidR="0046242D" w:rsidRPr="009B26A8" w:rsidRDefault="0046242D" w:rsidP="000B2DD9">
            <w:pPr>
              <w:jc w:val="both"/>
              <w:rPr>
                <w:rFonts w:ascii="Times New Roman" w:hAnsi="Times New Roman" w:cs="Times New Roman"/>
                <w:sz w:val="24"/>
                <w:szCs w:val="24"/>
              </w:rPr>
            </w:pPr>
            <w:r w:rsidRPr="009B26A8">
              <w:rPr>
                <w:rFonts w:ascii="Times New Roman" w:hAnsi="Times New Roman" w:cs="Times New Roman"/>
                <w:sz w:val="24"/>
                <w:szCs w:val="24"/>
              </w:rPr>
              <w:t>1</w:t>
            </w:r>
          </w:p>
        </w:tc>
      </w:tr>
    </w:tbl>
    <w:p w:rsidR="0046242D" w:rsidRPr="009B26A8" w:rsidRDefault="0046242D">
      <w:pPr>
        <w:spacing w:after="0" w:line="240" w:lineRule="auto"/>
        <w:jc w:val="both"/>
        <w:rPr>
          <w:rFonts w:ascii="Times New Roman" w:hAnsi="Times New Roman" w:cs="Times New Roman"/>
          <w:sz w:val="24"/>
          <w:szCs w:val="24"/>
        </w:rPr>
      </w:pPr>
    </w:p>
    <w:p w:rsidR="0046242D" w:rsidRPr="009B26A8" w:rsidRDefault="0046242D" w:rsidP="00EB6323">
      <w:pPr>
        <w:spacing w:after="0" w:line="360" w:lineRule="auto"/>
        <w:jc w:val="both"/>
        <w:rPr>
          <w:rFonts w:ascii="Times New Roman" w:hAnsi="Times New Roman" w:cs="Times New Roman"/>
          <w:sz w:val="24"/>
          <w:szCs w:val="24"/>
        </w:rPr>
      </w:pPr>
      <w:r w:rsidRPr="009B26A8">
        <w:rPr>
          <w:rFonts w:ascii="Times New Roman" w:hAnsi="Times New Roman" w:cs="Times New Roman"/>
          <w:b/>
          <w:sz w:val="24"/>
          <w:szCs w:val="24"/>
        </w:rPr>
        <w:t xml:space="preserve">Примечание: </w:t>
      </w:r>
      <w:r w:rsidRPr="009B26A8">
        <w:rPr>
          <w:rFonts w:ascii="Times New Roman" w:hAnsi="Times New Roman" w:cs="Times New Roman"/>
          <w:sz w:val="24"/>
          <w:szCs w:val="24"/>
        </w:rPr>
        <w:t>систематическое употребление алкоголя и курение минус 3 балла.</w:t>
      </w:r>
    </w:p>
    <w:p w:rsidR="0046242D" w:rsidRPr="009B26A8" w:rsidRDefault="0046242D" w:rsidP="00EB6323">
      <w:pPr>
        <w:spacing w:after="0" w:line="360" w:lineRule="auto"/>
        <w:jc w:val="both"/>
        <w:rPr>
          <w:rFonts w:ascii="Times New Roman" w:hAnsi="Times New Roman" w:cs="Times New Roman"/>
          <w:sz w:val="24"/>
          <w:szCs w:val="24"/>
        </w:rPr>
      </w:pPr>
      <w:r w:rsidRPr="009B26A8">
        <w:rPr>
          <w:rFonts w:ascii="Times New Roman" w:hAnsi="Times New Roman" w:cs="Times New Roman"/>
          <w:sz w:val="24"/>
          <w:szCs w:val="24"/>
        </w:rPr>
        <w:t>10 баллов- вы не только серьезно относитесь к своему образу жизни, но и овладели основными навыками, позволяющими сохранить и укрепить здоровье.</w:t>
      </w:r>
    </w:p>
    <w:p w:rsidR="0046242D" w:rsidRPr="009B26A8" w:rsidRDefault="0046242D" w:rsidP="00EB6323">
      <w:pPr>
        <w:spacing w:after="0" w:line="360" w:lineRule="auto"/>
        <w:jc w:val="both"/>
        <w:rPr>
          <w:rFonts w:ascii="Times New Roman" w:hAnsi="Times New Roman" w:cs="Times New Roman"/>
          <w:sz w:val="24"/>
          <w:szCs w:val="24"/>
        </w:rPr>
      </w:pPr>
      <w:r w:rsidRPr="009B26A8">
        <w:rPr>
          <w:rFonts w:ascii="Times New Roman" w:hAnsi="Times New Roman" w:cs="Times New Roman"/>
          <w:sz w:val="24"/>
          <w:szCs w:val="24"/>
        </w:rPr>
        <w:t xml:space="preserve">7-9 баллов- это </w:t>
      </w:r>
      <w:r w:rsidR="00E447EB" w:rsidRPr="009B26A8">
        <w:rPr>
          <w:rFonts w:ascii="Times New Roman" w:hAnsi="Times New Roman" w:cs="Times New Roman"/>
          <w:sz w:val="24"/>
          <w:szCs w:val="24"/>
        </w:rPr>
        <w:t>тоже неплохо – в легкомысленном и беззаботном отношении к себе вас не обвинишь.</w:t>
      </w:r>
    </w:p>
    <w:p w:rsidR="00F834DF" w:rsidRPr="009B26A8" w:rsidRDefault="00E447EB" w:rsidP="00EB6323">
      <w:pPr>
        <w:spacing w:after="0" w:line="360" w:lineRule="auto"/>
        <w:jc w:val="both"/>
        <w:rPr>
          <w:rFonts w:ascii="Times New Roman" w:hAnsi="Times New Roman" w:cs="Times New Roman"/>
          <w:sz w:val="24"/>
          <w:szCs w:val="24"/>
        </w:rPr>
      </w:pPr>
      <w:r w:rsidRPr="009B26A8">
        <w:rPr>
          <w:rFonts w:ascii="Times New Roman" w:hAnsi="Times New Roman" w:cs="Times New Roman"/>
          <w:sz w:val="24"/>
          <w:szCs w:val="24"/>
        </w:rPr>
        <w:t>6 баллов- свидетельство того, что вы на правильном пути, хотя прошли пока еще только его часть.</w:t>
      </w:r>
    </w:p>
    <w:p w:rsidR="00E447EB" w:rsidRPr="004428AC" w:rsidRDefault="00E447EB" w:rsidP="00EB6323">
      <w:pPr>
        <w:spacing w:after="0" w:line="360" w:lineRule="auto"/>
        <w:jc w:val="center"/>
        <w:rPr>
          <w:rFonts w:ascii="Times New Roman" w:hAnsi="Times New Roman" w:cs="Times New Roman"/>
          <w:b/>
          <w:sz w:val="24"/>
          <w:szCs w:val="24"/>
        </w:rPr>
      </w:pPr>
      <w:r w:rsidRPr="009B26A8">
        <w:rPr>
          <w:rFonts w:ascii="Times New Roman" w:hAnsi="Times New Roman" w:cs="Times New Roman"/>
          <w:b/>
          <w:sz w:val="24"/>
          <w:szCs w:val="24"/>
        </w:rPr>
        <w:t>Литература.</w:t>
      </w:r>
    </w:p>
    <w:p w:rsidR="00E447EB" w:rsidRPr="009B26A8" w:rsidRDefault="00E447EB" w:rsidP="00EB6323">
      <w:pPr>
        <w:spacing w:after="0" w:line="360" w:lineRule="auto"/>
        <w:jc w:val="both"/>
        <w:rPr>
          <w:rFonts w:ascii="Times New Roman" w:hAnsi="Times New Roman" w:cs="Times New Roman"/>
          <w:sz w:val="24"/>
          <w:szCs w:val="24"/>
        </w:rPr>
      </w:pPr>
      <w:r w:rsidRPr="009B26A8">
        <w:rPr>
          <w:rFonts w:ascii="Times New Roman" w:hAnsi="Times New Roman" w:cs="Times New Roman"/>
          <w:sz w:val="24"/>
          <w:szCs w:val="24"/>
        </w:rPr>
        <w:t>1. Алексеев С.В., Груздева Н.В., Муравьев А.Г., Гущина Э.В. Практикум по экологии: Учебное пособие</w:t>
      </w:r>
      <w:proofErr w:type="gramStart"/>
      <w:r w:rsidRPr="009B26A8">
        <w:rPr>
          <w:rFonts w:ascii="Times New Roman" w:hAnsi="Times New Roman" w:cs="Times New Roman"/>
          <w:sz w:val="24"/>
          <w:szCs w:val="24"/>
        </w:rPr>
        <w:t xml:space="preserve"> / П</w:t>
      </w:r>
      <w:proofErr w:type="gramEnd"/>
      <w:r w:rsidRPr="009B26A8">
        <w:rPr>
          <w:rFonts w:ascii="Times New Roman" w:hAnsi="Times New Roman" w:cs="Times New Roman"/>
          <w:sz w:val="24"/>
          <w:szCs w:val="24"/>
        </w:rPr>
        <w:t>од ред. Алексеева.- М.: АОМДС, 1996.</w:t>
      </w:r>
    </w:p>
    <w:p w:rsidR="00EB6323" w:rsidRDefault="00E447EB" w:rsidP="00EB6323">
      <w:pPr>
        <w:spacing w:after="0" w:line="360" w:lineRule="auto"/>
        <w:jc w:val="both"/>
        <w:rPr>
          <w:rFonts w:ascii="Times New Roman" w:hAnsi="Times New Roman" w:cs="Times New Roman"/>
          <w:sz w:val="24"/>
          <w:szCs w:val="24"/>
        </w:rPr>
      </w:pPr>
      <w:r w:rsidRPr="009B26A8">
        <w:rPr>
          <w:rFonts w:ascii="Times New Roman" w:hAnsi="Times New Roman" w:cs="Times New Roman"/>
          <w:sz w:val="24"/>
          <w:szCs w:val="24"/>
        </w:rPr>
        <w:t xml:space="preserve">2. Анастасова Л.П. Человек и окружающая среда: </w:t>
      </w:r>
      <w:proofErr w:type="spellStart"/>
      <w:r w:rsidRPr="009B26A8">
        <w:rPr>
          <w:rFonts w:ascii="Times New Roman" w:hAnsi="Times New Roman" w:cs="Times New Roman"/>
          <w:sz w:val="24"/>
          <w:szCs w:val="24"/>
        </w:rPr>
        <w:t>Учеб</w:t>
      </w:r>
      <w:proofErr w:type="gramStart"/>
      <w:r w:rsidRPr="009B26A8">
        <w:rPr>
          <w:rFonts w:ascii="Times New Roman" w:hAnsi="Times New Roman" w:cs="Times New Roman"/>
          <w:sz w:val="24"/>
          <w:szCs w:val="24"/>
        </w:rPr>
        <w:t>.д</w:t>
      </w:r>
      <w:proofErr w:type="gramEnd"/>
      <w:r w:rsidRPr="009B26A8">
        <w:rPr>
          <w:rFonts w:ascii="Times New Roman" w:hAnsi="Times New Roman" w:cs="Times New Roman"/>
          <w:sz w:val="24"/>
          <w:szCs w:val="24"/>
        </w:rPr>
        <w:t>лядифференцир</w:t>
      </w:r>
      <w:proofErr w:type="spellEnd"/>
      <w:r w:rsidRPr="009B26A8">
        <w:rPr>
          <w:rFonts w:ascii="Times New Roman" w:hAnsi="Times New Roman" w:cs="Times New Roman"/>
          <w:sz w:val="24"/>
          <w:szCs w:val="24"/>
        </w:rPr>
        <w:t xml:space="preserve">. Обучения: 9 </w:t>
      </w:r>
      <w:proofErr w:type="spellStart"/>
      <w:r w:rsidRPr="009B26A8">
        <w:rPr>
          <w:rFonts w:ascii="Times New Roman" w:hAnsi="Times New Roman" w:cs="Times New Roman"/>
          <w:sz w:val="24"/>
          <w:szCs w:val="24"/>
        </w:rPr>
        <w:t>кл.-М</w:t>
      </w:r>
      <w:proofErr w:type="spellEnd"/>
      <w:r w:rsidRPr="009B26A8">
        <w:rPr>
          <w:rFonts w:ascii="Times New Roman" w:hAnsi="Times New Roman" w:cs="Times New Roman"/>
          <w:sz w:val="24"/>
          <w:szCs w:val="24"/>
        </w:rPr>
        <w:t>.: Просвещение, 1997.</w:t>
      </w:r>
    </w:p>
    <w:p w:rsidR="00E447EB" w:rsidRPr="009B26A8" w:rsidRDefault="00E447EB" w:rsidP="00EB6323">
      <w:pPr>
        <w:spacing w:after="0" w:line="360" w:lineRule="auto"/>
        <w:jc w:val="both"/>
        <w:rPr>
          <w:rFonts w:ascii="Times New Roman" w:hAnsi="Times New Roman" w:cs="Times New Roman"/>
          <w:sz w:val="24"/>
          <w:szCs w:val="24"/>
        </w:rPr>
      </w:pPr>
      <w:r w:rsidRPr="009B26A8">
        <w:rPr>
          <w:rFonts w:ascii="Times New Roman" w:hAnsi="Times New Roman" w:cs="Times New Roman"/>
          <w:sz w:val="24"/>
          <w:szCs w:val="24"/>
        </w:rPr>
        <w:t>3. Воронин Л.Г., Маш Р.Д. Методика проведения опытов и наблюдений по анатомии, физиологии и гигиене человека: Кн. Для учителя.- М.: Просвещение, 1983.</w:t>
      </w:r>
    </w:p>
    <w:p w:rsidR="00EB6323" w:rsidRDefault="00E447EB" w:rsidP="00EB6323">
      <w:pPr>
        <w:spacing w:after="0" w:line="360" w:lineRule="auto"/>
        <w:jc w:val="both"/>
        <w:rPr>
          <w:rFonts w:ascii="Times New Roman" w:hAnsi="Times New Roman" w:cs="Times New Roman"/>
          <w:sz w:val="24"/>
          <w:szCs w:val="24"/>
        </w:rPr>
      </w:pPr>
      <w:r w:rsidRPr="009B26A8">
        <w:rPr>
          <w:rFonts w:ascii="Times New Roman" w:hAnsi="Times New Roman" w:cs="Times New Roman"/>
          <w:sz w:val="24"/>
          <w:szCs w:val="24"/>
        </w:rPr>
        <w:t xml:space="preserve">4. Демьянков. Биология. Мир человека.8 </w:t>
      </w:r>
      <w:proofErr w:type="spellStart"/>
      <w:r w:rsidRPr="009B26A8">
        <w:rPr>
          <w:rFonts w:ascii="Times New Roman" w:hAnsi="Times New Roman" w:cs="Times New Roman"/>
          <w:sz w:val="24"/>
          <w:szCs w:val="24"/>
        </w:rPr>
        <w:t>кл</w:t>
      </w:r>
      <w:proofErr w:type="spellEnd"/>
      <w:r w:rsidRPr="009B26A8">
        <w:rPr>
          <w:rFonts w:ascii="Times New Roman" w:hAnsi="Times New Roman" w:cs="Times New Roman"/>
          <w:sz w:val="24"/>
          <w:szCs w:val="24"/>
        </w:rPr>
        <w:t xml:space="preserve">.: задачи, дополнительные </w:t>
      </w:r>
      <w:proofErr w:type="spellStart"/>
      <w:r w:rsidRPr="009B26A8">
        <w:rPr>
          <w:rFonts w:ascii="Times New Roman" w:hAnsi="Times New Roman" w:cs="Times New Roman"/>
          <w:sz w:val="24"/>
          <w:szCs w:val="24"/>
        </w:rPr>
        <w:t>материалы</w:t>
      </w:r>
      <w:proofErr w:type="gramStart"/>
      <w:r w:rsidRPr="009B26A8">
        <w:rPr>
          <w:rFonts w:ascii="Times New Roman" w:hAnsi="Times New Roman" w:cs="Times New Roman"/>
          <w:sz w:val="24"/>
          <w:szCs w:val="24"/>
        </w:rPr>
        <w:t>.М</w:t>
      </w:r>
      <w:proofErr w:type="spellEnd"/>
      <w:proofErr w:type="gramEnd"/>
      <w:r w:rsidRPr="009B26A8">
        <w:rPr>
          <w:rFonts w:ascii="Times New Roman" w:hAnsi="Times New Roman" w:cs="Times New Roman"/>
          <w:sz w:val="24"/>
          <w:szCs w:val="24"/>
        </w:rPr>
        <w:t xml:space="preserve">.: </w:t>
      </w:r>
      <w:proofErr w:type="spellStart"/>
      <w:r w:rsidRPr="009B26A8">
        <w:rPr>
          <w:rFonts w:ascii="Times New Roman" w:hAnsi="Times New Roman" w:cs="Times New Roman"/>
          <w:sz w:val="24"/>
          <w:szCs w:val="24"/>
        </w:rPr>
        <w:t>Гуманитар</w:t>
      </w:r>
      <w:proofErr w:type="spellEnd"/>
      <w:r w:rsidRPr="009B26A8">
        <w:rPr>
          <w:rFonts w:ascii="Times New Roman" w:hAnsi="Times New Roman" w:cs="Times New Roman"/>
          <w:sz w:val="24"/>
          <w:szCs w:val="24"/>
        </w:rPr>
        <w:t>. Изд. Центр ВЛАДОС, 2004.</w:t>
      </w:r>
    </w:p>
    <w:p w:rsidR="00E447EB" w:rsidRPr="009B26A8" w:rsidRDefault="00E447EB" w:rsidP="00EB6323">
      <w:pPr>
        <w:spacing w:after="0" w:line="360" w:lineRule="auto"/>
        <w:jc w:val="both"/>
        <w:rPr>
          <w:rFonts w:ascii="Times New Roman" w:hAnsi="Times New Roman" w:cs="Times New Roman"/>
          <w:sz w:val="24"/>
          <w:szCs w:val="24"/>
        </w:rPr>
      </w:pPr>
      <w:r w:rsidRPr="009B26A8">
        <w:rPr>
          <w:rFonts w:ascii="Times New Roman" w:hAnsi="Times New Roman" w:cs="Times New Roman"/>
          <w:sz w:val="24"/>
          <w:szCs w:val="24"/>
        </w:rPr>
        <w:t xml:space="preserve">5. Дружинина А. Здоровое питание.- М.: </w:t>
      </w:r>
      <w:proofErr w:type="spellStart"/>
      <w:r w:rsidRPr="009B26A8">
        <w:rPr>
          <w:rFonts w:ascii="Times New Roman" w:hAnsi="Times New Roman" w:cs="Times New Roman"/>
          <w:sz w:val="24"/>
          <w:szCs w:val="24"/>
        </w:rPr>
        <w:t>АСТ_Пресс</w:t>
      </w:r>
      <w:proofErr w:type="spellEnd"/>
      <w:r w:rsidRPr="009B26A8">
        <w:rPr>
          <w:rFonts w:ascii="Times New Roman" w:hAnsi="Times New Roman" w:cs="Times New Roman"/>
          <w:sz w:val="24"/>
          <w:szCs w:val="24"/>
        </w:rPr>
        <w:t xml:space="preserve"> книга,2004.</w:t>
      </w:r>
    </w:p>
    <w:p w:rsidR="00E447EB" w:rsidRPr="009B26A8" w:rsidRDefault="00E447EB" w:rsidP="00EB6323">
      <w:pPr>
        <w:spacing w:after="0" w:line="360" w:lineRule="auto"/>
        <w:jc w:val="both"/>
        <w:rPr>
          <w:rFonts w:ascii="Times New Roman" w:hAnsi="Times New Roman" w:cs="Times New Roman"/>
          <w:sz w:val="24"/>
          <w:szCs w:val="24"/>
        </w:rPr>
      </w:pPr>
      <w:r w:rsidRPr="009B26A8">
        <w:rPr>
          <w:rFonts w:ascii="Times New Roman" w:hAnsi="Times New Roman" w:cs="Times New Roman"/>
          <w:sz w:val="24"/>
          <w:szCs w:val="24"/>
        </w:rPr>
        <w:t xml:space="preserve">6. Михайлов В.С., </w:t>
      </w:r>
      <w:proofErr w:type="spellStart"/>
      <w:r w:rsidRPr="009B26A8">
        <w:rPr>
          <w:rFonts w:ascii="Times New Roman" w:hAnsi="Times New Roman" w:cs="Times New Roman"/>
          <w:sz w:val="24"/>
          <w:szCs w:val="24"/>
        </w:rPr>
        <w:t>Палько</w:t>
      </w:r>
      <w:proofErr w:type="spellEnd"/>
      <w:r w:rsidRPr="009B26A8">
        <w:rPr>
          <w:rFonts w:ascii="Times New Roman" w:hAnsi="Times New Roman" w:cs="Times New Roman"/>
          <w:sz w:val="24"/>
          <w:szCs w:val="24"/>
        </w:rPr>
        <w:t xml:space="preserve"> А.С, Выбираем здоровье! – 2-е изд. </w:t>
      </w:r>
      <w:proofErr w:type="gramStart"/>
      <w:r w:rsidRPr="009B26A8">
        <w:rPr>
          <w:rFonts w:ascii="Times New Roman" w:hAnsi="Times New Roman" w:cs="Times New Roman"/>
          <w:sz w:val="24"/>
          <w:szCs w:val="24"/>
        </w:rPr>
        <w:t>–М</w:t>
      </w:r>
      <w:proofErr w:type="gramEnd"/>
      <w:r w:rsidRPr="009B26A8">
        <w:rPr>
          <w:rFonts w:ascii="Times New Roman" w:hAnsi="Times New Roman" w:cs="Times New Roman"/>
          <w:sz w:val="24"/>
          <w:szCs w:val="24"/>
        </w:rPr>
        <w:t>.: Молодая гвардия, 1987.</w:t>
      </w:r>
    </w:p>
    <w:p w:rsidR="00E447EB" w:rsidRPr="009B26A8" w:rsidRDefault="00E447EB" w:rsidP="00EB6323">
      <w:pPr>
        <w:spacing w:after="0" w:line="360" w:lineRule="auto"/>
        <w:jc w:val="both"/>
        <w:rPr>
          <w:rFonts w:ascii="Times New Roman" w:hAnsi="Times New Roman" w:cs="Times New Roman"/>
          <w:sz w:val="24"/>
          <w:szCs w:val="24"/>
        </w:rPr>
      </w:pPr>
      <w:r w:rsidRPr="009B26A8">
        <w:rPr>
          <w:rFonts w:ascii="Times New Roman" w:hAnsi="Times New Roman" w:cs="Times New Roman"/>
          <w:sz w:val="24"/>
          <w:szCs w:val="24"/>
        </w:rPr>
        <w:t xml:space="preserve">7. Нифантьев Э.Е., Парамонова Н.Г. Основы прикладной химии: Учеб. Пособие для студ. </w:t>
      </w:r>
      <w:proofErr w:type="spellStart"/>
      <w:r w:rsidRPr="009B26A8">
        <w:rPr>
          <w:rFonts w:ascii="Times New Roman" w:hAnsi="Times New Roman" w:cs="Times New Roman"/>
          <w:sz w:val="24"/>
          <w:szCs w:val="24"/>
        </w:rPr>
        <w:t>Пед</w:t>
      </w:r>
      <w:proofErr w:type="spellEnd"/>
      <w:r w:rsidRPr="009B26A8">
        <w:rPr>
          <w:rFonts w:ascii="Times New Roman" w:hAnsi="Times New Roman" w:cs="Times New Roman"/>
          <w:sz w:val="24"/>
          <w:szCs w:val="24"/>
        </w:rPr>
        <w:t xml:space="preserve">. Вузов.- М.: </w:t>
      </w:r>
      <w:proofErr w:type="spellStart"/>
      <w:r w:rsidRPr="009B26A8">
        <w:rPr>
          <w:rFonts w:ascii="Times New Roman" w:hAnsi="Times New Roman" w:cs="Times New Roman"/>
          <w:sz w:val="24"/>
          <w:szCs w:val="24"/>
        </w:rPr>
        <w:t>Гуманит</w:t>
      </w:r>
      <w:proofErr w:type="spellEnd"/>
      <w:r w:rsidRPr="009B26A8">
        <w:rPr>
          <w:rFonts w:ascii="Times New Roman" w:hAnsi="Times New Roman" w:cs="Times New Roman"/>
          <w:sz w:val="24"/>
          <w:szCs w:val="24"/>
        </w:rPr>
        <w:t>. Изд. Центр ВЛАДОС, 2002.</w:t>
      </w:r>
    </w:p>
    <w:p w:rsidR="00E447EB" w:rsidRPr="009B26A8" w:rsidRDefault="00E447EB" w:rsidP="00EB6323">
      <w:pPr>
        <w:spacing w:after="0" w:line="360" w:lineRule="auto"/>
        <w:jc w:val="both"/>
        <w:rPr>
          <w:rFonts w:ascii="Times New Roman" w:hAnsi="Times New Roman" w:cs="Times New Roman"/>
          <w:sz w:val="24"/>
          <w:szCs w:val="24"/>
        </w:rPr>
      </w:pPr>
      <w:r w:rsidRPr="009B26A8">
        <w:rPr>
          <w:rFonts w:ascii="Times New Roman" w:hAnsi="Times New Roman" w:cs="Times New Roman"/>
          <w:sz w:val="24"/>
          <w:szCs w:val="24"/>
        </w:rPr>
        <w:t xml:space="preserve">8. </w:t>
      </w:r>
      <w:proofErr w:type="gramStart"/>
      <w:r w:rsidRPr="009B26A8">
        <w:rPr>
          <w:rFonts w:ascii="Times New Roman" w:hAnsi="Times New Roman" w:cs="Times New Roman"/>
          <w:sz w:val="24"/>
          <w:szCs w:val="24"/>
        </w:rPr>
        <w:t>Ольгин</w:t>
      </w:r>
      <w:proofErr w:type="gramEnd"/>
      <w:r w:rsidRPr="009B26A8">
        <w:rPr>
          <w:rFonts w:ascii="Times New Roman" w:hAnsi="Times New Roman" w:cs="Times New Roman"/>
          <w:sz w:val="24"/>
          <w:szCs w:val="24"/>
        </w:rPr>
        <w:t xml:space="preserve"> О. Опыты без взрывов. – М.: Химия, 1986.</w:t>
      </w:r>
    </w:p>
    <w:p w:rsidR="00E447EB" w:rsidRPr="009B26A8" w:rsidRDefault="00E447EB" w:rsidP="00EB6323">
      <w:pPr>
        <w:spacing w:after="0" w:line="360" w:lineRule="auto"/>
        <w:jc w:val="both"/>
        <w:rPr>
          <w:rFonts w:ascii="Times New Roman" w:hAnsi="Times New Roman" w:cs="Times New Roman"/>
          <w:sz w:val="24"/>
          <w:szCs w:val="24"/>
        </w:rPr>
      </w:pPr>
      <w:r w:rsidRPr="009B26A8">
        <w:rPr>
          <w:rFonts w:ascii="Times New Roman" w:hAnsi="Times New Roman" w:cs="Times New Roman"/>
          <w:sz w:val="24"/>
          <w:szCs w:val="24"/>
        </w:rPr>
        <w:t>9. Скурихин И.Н., Нечаев А.П. Все о пище с точки зрения химика: С прав. Издание.- М.: Высшая школа, 1991.</w:t>
      </w:r>
    </w:p>
    <w:p w:rsidR="00151A13" w:rsidRPr="009B26A8" w:rsidRDefault="00E447EB" w:rsidP="00EB6323">
      <w:pPr>
        <w:spacing w:after="0" w:line="360" w:lineRule="auto"/>
        <w:jc w:val="both"/>
        <w:rPr>
          <w:rFonts w:ascii="Times New Roman" w:hAnsi="Times New Roman" w:cs="Times New Roman"/>
          <w:sz w:val="24"/>
          <w:szCs w:val="24"/>
        </w:rPr>
      </w:pPr>
      <w:r w:rsidRPr="009B26A8">
        <w:rPr>
          <w:rFonts w:ascii="Times New Roman" w:hAnsi="Times New Roman" w:cs="Times New Roman"/>
          <w:sz w:val="24"/>
          <w:szCs w:val="24"/>
        </w:rPr>
        <w:t xml:space="preserve">10. </w:t>
      </w:r>
      <w:proofErr w:type="gramStart"/>
      <w:r w:rsidR="00151A13" w:rsidRPr="009B26A8">
        <w:rPr>
          <w:rFonts w:ascii="Times New Roman" w:hAnsi="Times New Roman" w:cs="Times New Roman"/>
          <w:sz w:val="24"/>
          <w:szCs w:val="24"/>
        </w:rPr>
        <w:t>Степин</w:t>
      </w:r>
      <w:proofErr w:type="gramEnd"/>
      <w:r w:rsidR="00151A13" w:rsidRPr="009B26A8">
        <w:rPr>
          <w:rFonts w:ascii="Times New Roman" w:hAnsi="Times New Roman" w:cs="Times New Roman"/>
          <w:sz w:val="24"/>
          <w:szCs w:val="24"/>
        </w:rPr>
        <w:t xml:space="preserve"> Б.Д., </w:t>
      </w:r>
      <w:proofErr w:type="spellStart"/>
      <w:r w:rsidR="00151A13" w:rsidRPr="009B26A8">
        <w:rPr>
          <w:rFonts w:ascii="Times New Roman" w:hAnsi="Times New Roman" w:cs="Times New Roman"/>
          <w:sz w:val="24"/>
          <w:szCs w:val="24"/>
        </w:rPr>
        <w:t>Аликберова</w:t>
      </w:r>
      <w:proofErr w:type="spellEnd"/>
      <w:r w:rsidR="00151A13" w:rsidRPr="009B26A8">
        <w:rPr>
          <w:rFonts w:ascii="Times New Roman" w:hAnsi="Times New Roman" w:cs="Times New Roman"/>
          <w:sz w:val="24"/>
          <w:szCs w:val="24"/>
        </w:rPr>
        <w:t xml:space="preserve"> Л.Ю., </w:t>
      </w:r>
      <w:proofErr w:type="spellStart"/>
      <w:r w:rsidR="00151A13" w:rsidRPr="009B26A8">
        <w:rPr>
          <w:rFonts w:ascii="Times New Roman" w:hAnsi="Times New Roman" w:cs="Times New Roman"/>
          <w:sz w:val="24"/>
          <w:szCs w:val="24"/>
        </w:rPr>
        <w:t>Рукк</w:t>
      </w:r>
      <w:proofErr w:type="spellEnd"/>
      <w:r w:rsidR="00151A13" w:rsidRPr="009B26A8">
        <w:rPr>
          <w:rFonts w:ascii="Times New Roman" w:hAnsi="Times New Roman" w:cs="Times New Roman"/>
          <w:sz w:val="24"/>
          <w:szCs w:val="24"/>
        </w:rPr>
        <w:t xml:space="preserve"> Н.С. Домашняя химия. Химия в быту и на каждый день.- М.: </w:t>
      </w:r>
      <w:proofErr w:type="gramStart"/>
      <w:r w:rsidR="00151A13" w:rsidRPr="009B26A8">
        <w:rPr>
          <w:rFonts w:ascii="Times New Roman" w:hAnsi="Times New Roman" w:cs="Times New Roman"/>
          <w:sz w:val="24"/>
          <w:szCs w:val="24"/>
        </w:rPr>
        <w:t>РЕД</w:t>
      </w:r>
      <w:proofErr w:type="gramEnd"/>
      <w:r w:rsidR="00151A13" w:rsidRPr="009B26A8">
        <w:rPr>
          <w:rFonts w:ascii="Times New Roman" w:hAnsi="Times New Roman" w:cs="Times New Roman"/>
          <w:sz w:val="24"/>
          <w:szCs w:val="24"/>
        </w:rPr>
        <w:t>, 2001.</w:t>
      </w:r>
    </w:p>
    <w:p w:rsidR="00151A13" w:rsidRPr="009B26A8" w:rsidRDefault="00151A13" w:rsidP="00EB6323">
      <w:pPr>
        <w:spacing w:after="0" w:line="360" w:lineRule="auto"/>
        <w:jc w:val="both"/>
        <w:rPr>
          <w:rFonts w:ascii="Times New Roman" w:hAnsi="Times New Roman" w:cs="Times New Roman"/>
          <w:sz w:val="24"/>
          <w:szCs w:val="24"/>
        </w:rPr>
      </w:pPr>
      <w:r w:rsidRPr="009B26A8">
        <w:rPr>
          <w:rFonts w:ascii="Times New Roman" w:hAnsi="Times New Roman" w:cs="Times New Roman"/>
          <w:sz w:val="24"/>
          <w:szCs w:val="24"/>
        </w:rPr>
        <w:t xml:space="preserve">11. Энциклопедия для детей. Том 17. Химия./ Глав. Ред. В.А.Володин.- М.: </w:t>
      </w:r>
      <w:proofErr w:type="spellStart"/>
      <w:r w:rsidRPr="009B26A8">
        <w:rPr>
          <w:rFonts w:ascii="Times New Roman" w:hAnsi="Times New Roman" w:cs="Times New Roman"/>
          <w:sz w:val="24"/>
          <w:szCs w:val="24"/>
        </w:rPr>
        <w:t>Аванта+</w:t>
      </w:r>
      <w:proofErr w:type="spellEnd"/>
      <w:r w:rsidRPr="009B26A8">
        <w:rPr>
          <w:rFonts w:ascii="Times New Roman" w:hAnsi="Times New Roman" w:cs="Times New Roman"/>
          <w:sz w:val="24"/>
          <w:szCs w:val="24"/>
        </w:rPr>
        <w:t>, 2000.</w:t>
      </w:r>
    </w:p>
    <w:p w:rsidR="00E447EB" w:rsidRPr="009B26A8" w:rsidRDefault="00151A13" w:rsidP="00EB6323">
      <w:pPr>
        <w:spacing w:after="0" w:line="360" w:lineRule="auto"/>
        <w:jc w:val="both"/>
        <w:rPr>
          <w:rFonts w:ascii="Times New Roman" w:hAnsi="Times New Roman" w:cs="Times New Roman"/>
          <w:sz w:val="24"/>
          <w:szCs w:val="24"/>
        </w:rPr>
      </w:pPr>
      <w:r w:rsidRPr="009B26A8">
        <w:rPr>
          <w:rFonts w:ascii="Times New Roman" w:hAnsi="Times New Roman" w:cs="Times New Roman"/>
          <w:sz w:val="24"/>
          <w:szCs w:val="24"/>
        </w:rPr>
        <w:t xml:space="preserve">12. Элективный курс «Секретные материалы  о твоем здоровье». 9 </w:t>
      </w:r>
      <w:proofErr w:type="spellStart"/>
      <w:r w:rsidRPr="009B26A8">
        <w:rPr>
          <w:rFonts w:ascii="Times New Roman" w:hAnsi="Times New Roman" w:cs="Times New Roman"/>
          <w:sz w:val="24"/>
          <w:szCs w:val="24"/>
        </w:rPr>
        <w:t>кл</w:t>
      </w:r>
      <w:proofErr w:type="spellEnd"/>
      <w:r w:rsidRPr="009B26A8">
        <w:rPr>
          <w:rFonts w:ascii="Times New Roman" w:hAnsi="Times New Roman" w:cs="Times New Roman"/>
          <w:sz w:val="24"/>
          <w:szCs w:val="24"/>
        </w:rPr>
        <w:t xml:space="preserve">./ Сост. </w:t>
      </w:r>
      <w:proofErr w:type="spellStart"/>
      <w:r w:rsidRPr="009B26A8">
        <w:rPr>
          <w:rFonts w:ascii="Times New Roman" w:hAnsi="Times New Roman" w:cs="Times New Roman"/>
          <w:sz w:val="24"/>
          <w:szCs w:val="24"/>
        </w:rPr>
        <w:t>Л.Б.П</w:t>
      </w:r>
      <w:r w:rsidR="000B2DD9" w:rsidRPr="009B26A8">
        <w:rPr>
          <w:rFonts w:ascii="Times New Roman" w:hAnsi="Times New Roman" w:cs="Times New Roman"/>
          <w:sz w:val="24"/>
          <w:szCs w:val="24"/>
        </w:rPr>
        <w:t>о</w:t>
      </w:r>
      <w:r w:rsidRPr="009B26A8">
        <w:rPr>
          <w:rFonts w:ascii="Times New Roman" w:hAnsi="Times New Roman" w:cs="Times New Roman"/>
          <w:sz w:val="24"/>
          <w:szCs w:val="24"/>
        </w:rPr>
        <w:t>ддубная</w:t>
      </w:r>
      <w:proofErr w:type="spellEnd"/>
      <w:r w:rsidRPr="009B26A8">
        <w:rPr>
          <w:rFonts w:ascii="Times New Roman" w:hAnsi="Times New Roman" w:cs="Times New Roman"/>
          <w:sz w:val="24"/>
          <w:szCs w:val="24"/>
        </w:rPr>
        <w:t>.- Волгоград: Учител</w:t>
      </w:r>
      <w:proofErr w:type="gramStart"/>
      <w:r w:rsidRPr="009B26A8">
        <w:rPr>
          <w:rFonts w:ascii="Times New Roman" w:hAnsi="Times New Roman" w:cs="Times New Roman"/>
          <w:sz w:val="24"/>
          <w:szCs w:val="24"/>
        </w:rPr>
        <w:t>ь-</w:t>
      </w:r>
      <w:proofErr w:type="gramEnd"/>
      <w:r w:rsidRPr="009B26A8">
        <w:rPr>
          <w:rFonts w:ascii="Times New Roman" w:hAnsi="Times New Roman" w:cs="Times New Roman"/>
          <w:sz w:val="24"/>
          <w:szCs w:val="24"/>
        </w:rPr>
        <w:t xml:space="preserve"> АСТ, 2005.</w:t>
      </w:r>
    </w:p>
    <w:sectPr w:rsidR="00E447EB" w:rsidRPr="009B26A8" w:rsidSect="00EB6323">
      <w:pgSz w:w="16838" w:h="11906" w:orient="landscape"/>
      <w:pgMar w:top="142" w:right="567" w:bottom="568"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605096"/>
    <w:multiLevelType w:val="hybridMultilevel"/>
    <w:tmpl w:val="A678C8C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59E2BD6"/>
    <w:multiLevelType w:val="hybridMultilevel"/>
    <w:tmpl w:val="4940B2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6BE386B"/>
    <w:multiLevelType w:val="hybridMultilevel"/>
    <w:tmpl w:val="437C77A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BB4089F"/>
    <w:multiLevelType w:val="hybridMultilevel"/>
    <w:tmpl w:val="C9E627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drawingGridHorizontalSpacing w:val="110"/>
  <w:displayHorizontalDrawingGridEvery w:val="2"/>
  <w:characterSpacingControl w:val="doNotCompress"/>
  <w:compat/>
  <w:rsids>
    <w:rsidRoot w:val="00014FE4"/>
    <w:rsid w:val="00005CE5"/>
    <w:rsid w:val="00014FE4"/>
    <w:rsid w:val="000224B4"/>
    <w:rsid w:val="00043CC0"/>
    <w:rsid w:val="000607AD"/>
    <w:rsid w:val="000953F6"/>
    <w:rsid w:val="000B2DD9"/>
    <w:rsid w:val="000B4445"/>
    <w:rsid w:val="000C0377"/>
    <w:rsid w:val="000D226C"/>
    <w:rsid w:val="000D26F3"/>
    <w:rsid w:val="001033E1"/>
    <w:rsid w:val="00151A13"/>
    <w:rsid w:val="00181678"/>
    <w:rsid w:val="00185BD1"/>
    <w:rsid w:val="001B447A"/>
    <w:rsid w:val="001C38C9"/>
    <w:rsid w:val="0022254A"/>
    <w:rsid w:val="00232718"/>
    <w:rsid w:val="00260636"/>
    <w:rsid w:val="00293FA7"/>
    <w:rsid w:val="002C586C"/>
    <w:rsid w:val="002E00D4"/>
    <w:rsid w:val="002F57C1"/>
    <w:rsid w:val="00306B02"/>
    <w:rsid w:val="00346375"/>
    <w:rsid w:val="00351BCD"/>
    <w:rsid w:val="0041306F"/>
    <w:rsid w:val="004370AB"/>
    <w:rsid w:val="004428AC"/>
    <w:rsid w:val="00443341"/>
    <w:rsid w:val="00457F67"/>
    <w:rsid w:val="0046242D"/>
    <w:rsid w:val="00486907"/>
    <w:rsid w:val="004B1806"/>
    <w:rsid w:val="004D044B"/>
    <w:rsid w:val="004D5BAB"/>
    <w:rsid w:val="004F0C56"/>
    <w:rsid w:val="00547CB0"/>
    <w:rsid w:val="0055630B"/>
    <w:rsid w:val="00590AEA"/>
    <w:rsid w:val="005A2C73"/>
    <w:rsid w:val="005C1FFB"/>
    <w:rsid w:val="005D20B7"/>
    <w:rsid w:val="005D4A4D"/>
    <w:rsid w:val="005E6206"/>
    <w:rsid w:val="005F3AEA"/>
    <w:rsid w:val="00600BE5"/>
    <w:rsid w:val="00654E4F"/>
    <w:rsid w:val="006648EC"/>
    <w:rsid w:val="006868CB"/>
    <w:rsid w:val="00692333"/>
    <w:rsid w:val="006B304A"/>
    <w:rsid w:val="006C07BF"/>
    <w:rsid w:val="006C25C3"/>
    <w:rsid w:val="006E1274"/>
    <w:rsid w:val="00701FE1"/>
    <w:rsid w:val="00702503"/>
    <w:rsid w:val="007200A0"/>
    <w:rsid w:val="00730F42"/>
    <w:rsid w:val="00732EB5"/>
    <w:rsid w:val="00745391"/>
    <w:rsid w:val="00784B10"/>
    <w:rsid w:val="007A3AE4"/>
    <w:rsid w:val="00800DA7"/>
    <w:rsid w:val="008344D5"/>
    <w:rsid w:val="00860D40"/>
    <w:rsid w:val="00862FCA"/>
    <w:rsid w:val="0086514D"/>
    <w:rsid w:val="00886F95"/>
    <w:rsid w:val="009076E1"/>
    <w:rsid w:val="00974936"/>
    <w:rsid w:val="009B26A8"/>
    <w:rsid w:val="009D32AC"/>
    <w:rsid w:val="009D663D"/>
    <w:rsid w:val="009E68F9"/>
    <w:rsid w:val="009F23A3"/>
    <w:rsid w:val="00A31849"/>
    <w:rsid w:val="00AA00B6"/>
    <w:rsid w:val="00AA46CE"/>
    <w:rsid w:val="00AB1217"/>
    <w:rsid w:val="00AC0189"/>
    <w:rsid w:val="00AC2D40"/>
    <w:rsid w:val="00B11907"/>
    <w:rsid w:val="00B80027"/>
    <w:rsid w:val="00B82A2C"/>
    <w:rsid w:val="00B86F8F"/>
    <w:rsid w:val="00B96A01"/>
    <w:rsid w:val="00BF2870"/>
    <w:rsid w:val="00C174F6"/>
    <w:rsid w:val="00C2197F"/>
    <w:rsid w:val="00C46410"/>
    <w:rsid w:val="00C52D0C"/>
    <w:rsid w:val="00C84B41"/>
    <w:rsid w:val="00C8657E"/>
    <w:rsid w:val="00CA4308"/>
    <w:rsid w:val="00CE393D"/>
    <w:rsid w:val="00CF1B60"/>
    <w:rsid w:val="00D00707"/>
    <w:rsid w:val="00D133ED"/>
    <w:rsid w:val="00D17D0C"/>
    <w:rsid w:val="00D603E0"/>
    <w:rsid w:val="00D60991"/>
    <w:rsid w:val="00D80CBD"/>
    <w:rsid w:val="00D8780E"/>
    <w:rsid w:val="00DC45DC"/>
    <w:rsid w:val="00DD7109"/>
    <w:rsid w:val="00E427B0"/>
    <w:rsid w:val="00E447EB"/>
    <w:rsid w:val="00E631C3"/>
    <w:rsid w:val="00E83AD9"/>
    <w:rsid w:val="00EB3681"/>
    <w:rsid w:val="00EB6323"/>
    <w:rsid w:val="00EC58B1"/>
    <w:rsid w:val="00EC6EF1"/>
    <w:rsid w:val="00F45702"/>
    <w:rsid w:val="00F53C60"/>
    <w:rsid w:val="00F834DF"/>
    <w:rsid w:val="00F85060"/>
    <w:rsid w:val="00F90BA4"/>
    <w:rsid w:val="00F91A46"/>
    <w:rsid w:val="00FA52CD"/>
    <w:rsid w:val="00FB268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197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60636"/>
    <w:pPr>
      <w:ind w:left="720"/>
      <w:contextualSpacing/>
    </w:pPr>
  </w:style>
  <w:style w:type="table" w:styleId="a4">
    <w:name w:val="Table Grid"/>
    <w:basedOn w:val="a1"/>
    <w:uiPriority w:val="59"/>
    <w:rsid w:val="00EB36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2"/>
    <w:basedOn w:val="a"/>
    <w:link w:val="20"/>
    <w:rsid w:val="00C174F6"/>
    <w:pPr>
      <w:spacing w:after="0" w:line="240" w:lineRule="auto"/>
      <w:jc w:val="both"/>
    </w:pPr>
    <w:rPr>
      <w:rFonts w:ascii="Times New Roman" w:eastAsia="Times New Roman" w:hAnsi="Times New Roman" w:cs="Times New Roman"/>
      <w:sz w:val="28"/>
      <w:szCs w:val="20"/>
      <w:lang w:eastAsia="ru-RU"/>
    </w:rPr>
  </w:style>
  <w:style w:type="character" w:customStyle="1" w:styleId="20">
    <w:name w:val="Основной текст 2 Знак"/>
    <w:basedOn w:val="a0"/>
    <w:link w:val="2"/>
    <w:rsid w:val="00C174F6"/>
    <w:rPr>
      <w:rFonts w:ascii="Times New Roman" w:eastAsia="Times New Roman" w:hAnsi="Times New Roman" w:cs="Times New Roman"/>
      <w:sz w:val="28"/>
      <w:szCs w:val="20"/>
      <w:lang w:eastAsia="ru-RU"/>
    </w:rPr>
  </w:style>
  <w:style w:type="paragraph" w:customStyle="1" w:styleId="Default">
    <w:name w:val="Default"/>
    <w:rsid w:val="005F3AEA"/>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Balloon Text"/>
    <w:basedOn w:val="a"/>
    <w:link w:val="a6"/>
    <w:uiPriority w:val="99"/>
    <w:semiHidden/>
    <w:unhideWhenUsed/>
    <w:rsid w:val="0097493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7493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18581477">
      <w:bodyDiv w:val="1"/>
      <w:marLeft w:val="0"/>
      <w:marRight w:val="0"/>
      <w:marTop w:val="0"/>
      <w:marBottom w:val="0"/>
      <w:divBdr>
        <w:top w:val="none" w:sz="0" w:space="0" w:color="auto"/>
        <w:left w:val="none" w:sz="0" w:space="0" w:color="auto"/>
        <w:bottom w:val="none" w:sz="0" w:space="0" w:color="auto"/>
        <w:right w:val="none" w:sz="0" w:space="0" w:color="auto"/>
      </w:divBdr>
    </w:div>
    <w:div w:id="1770271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818FA5-1E5E-4861-97FF-13C26B75D4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807</TotalTime>
  <Pages>16</Pages>
  <Words>4745</Words>
  <Characters>27051</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31733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76</cp:revision>
  <cp:lastPrinted>2022-09-02T07:26:00Z</cp:lastPrinted>
  <dcterms:created xsi:type="dcterms:W3CDTF">2014-01-09T00:26:00Z</dcterms:created>
  <dcterms:modified xsi:type="dcterms:W3CDTF">2022-09-07T06:26:00Z</dcterms:modified>
</cp:coreProperties>
</file>