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E8" w:rsidRPr="00292C6C" w:rsidRDefault="007360E8" w:rsidP="007360E8">
      <w:pPr>
        <w:framePr w:w="4516" w:hSpace="180" w:wrap="around" w:vAnchor="text" w:hAnchor="page" w:x="1033" w:y="-11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</w:t>
      </w:r>
    </w:p>
    <w:p w:rsidR="007360E8" w:rsidRPr="00292C6C" w:rsidRDefault="007360E8" w:rsidP="007360E8">
      <w:pPr>
        <w:framePr w:w="4516" w:hSpace="180" w:wrap="around" w:vAnchor="text" w:hAnchor="page" w:x="1033" w:y="-114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научно-методического совета</w:t>
      </w:r>
    </w:p>
    <w:p w:rsidR="007360E8" w:rsidRDefault="007360E8" w:rsidP="007360E8">
      <w:pPr>
        <w:framePr w:w="4516" w:hSpace="180" w:wrap="around" w:vAnchor="text" w:hAnchor="page" w:x="1033" w:y="-114"/>
        <w:spacing w:after="0" w:line="360" w:lineRule="auto"/>
        <w:rPr>
          <w:rFonts w:ascii="Times New Roman" w:hAnsi="Times New Roman" w:cs="Times New Roman"/>
          <w:sz w:val="24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«25» ноября 2019 г., протокол НМС № 2</w:t>
      </w:r>
    </w:p>
    <w:p w:rsidR="007360E8" w:rsidRPr="00292C6C" w:rsidRDefault="007360E8" w:rsidP="007360E8">
      <w:pPr>
        <w:framePr w:w="4516" w:hSpace="180" w:wrap="around" w:vAnchor="text" w:hAnchor="page" w:x="1033" w:y="-114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0E8" w:rsidRPr="00292C6C" w:rsidRDefault="007360E8" w:rsidP="007360E8">
      <w:pPr>
        <w:framePr w:w="4516" w:hSpace="180" w:wrap="around" w:vAnchor="text" w:hAnchor="page" w:x="6425" w:y="-79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7360E8" w:rsidRDefault="007360E8" w:rsidP="007360E8">
      <w:pPr>
        <w:framePr w:w="4516" w:hSpace="180" w:wrap="around" w:vAnchor="text" w:hAnchor="page" w:x="6425" w:y="-79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Управляющим советом</w:t>
      </w:r>
    </w:p>
    <w:p w:rsidR="007360E8" w:rsidRDefault="007360E8" w:rsidP="007360E8">
      <w:pPr>
        <w:framePr w:w="4516" w:hSpace="180" w:wrap="around" w:vAnchor="text" w:hAnchor="page" w:x="6425" w:y="-79"/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«27» ноября 2019</w:t>
      </w:r>
      <w:r w:rsidRPr="0029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протокол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7360E8" w:rsidRPr="00292C6C" w:rsidRDefault="007360E8" w:rsidP="007360E8">
      <w:pPr>
        <w:framePr w:w="4516" w:hSpace="180" w:wrap="around" w:vAnchor="text" w:hAnchor="page" w:x="6425" w:y="-79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0E8" w:rsidRDefault="00574A3A" w:rsidP="007360E8">
      <w:pPr>
        <w:spacing w:after="0" w:line="240" w:lineRule="auto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Cambria" w:eastAsia="Calibri" w:hAnsi="Cambria" w:cs="Times New Roman"/>
          <w:i/>
          <w:iCs/>
          <w:noProof/>
          <w:color w:val="40404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E7DF9CC" wp14:editId="61E4BF61">
            <wp:simplePos x="0" y="0"/>
            <wp:positionH relativeFrom="column">
              <wp:posOffset>-6648605</wp:posOffset>
            </wp:positionH>
            <wp:positionV relativeFrom="paragraph">
              <wp:posOffset>-217959</wp:posOffset>
            </wp:positionV>
            <wp:extent cx="9935737" cy="6888320"/>
            <wp:effectExtent l="0" t="0" r="8890" b="8255"/>
            <wp:wrapNone/>
            <wp:docPr id="2" name="Рисунок 2" descr="C:\Users\user\Desktop\Планы мероприятий муниципальных проектов\Современная шко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ы мероприятий муниципальных проектов\Современная школ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238" cy="688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360E8" w:rsidRPr="00292C6C">
        <w:rPr>
          <w:rFonts w:ascii="Times New Roman" w:hAnsi="Times New Roman" w:cs="Times New Roman"/>
          <w:sz w:val="24"/>
        </w:rPr>
        <w:t xml:space="preserve"> </w:t>
      </w:r>
      <w:r w:rsidR="007360E8">
        <w:rPr>
          <w:rFonts w:ascii="Times New Roman" w:hAnsi="Times New Roman" w:cs="Times New Roman"/>
          <w:sz w:val="24"/>
        </w:rPr>
        <w:t xml:space="preserve">                                             УТВЕРЖДЕНО</w:t>
      </w:r>
    </w:p>
    <w:p w:rsidR="007360E8" w:rsidRDefault="007360E8" w:rsidP="007360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Директор МБОУ «Зиминский лицей»</w:t>
      </w:r>
    </w:p>
    <w:p w:rsidR="007360E8" w:rsidRDefault="007360E8" w:rsidP="007360E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_______________Т.Н. Диагенова</w:t>
      </w:r>
    </w:p>
    <w:p w:rsidR="007360E8" w:rsidRPr="008A350F" w:rsidRDefault="007360E8" w:rsidP="007360E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«27» ноября 2019 г, приказ   № 185</w:t>
      </w:r>
    </w:p>
    <w:p w:rsidR="007360E8" w:rsidRDefault="007360E8" w:rsidP="000D2729">
      <w:pPr>
        <w:spacing w:after="0" w:line="360" w:lineRule="auto"/>
        <w:jc w:val="center"/>
        <w:rPr>
          <w:rFonts w:ascii="Cambria" w:eastAsia="Calibri" w:hAnsi="Cambria" w:cs="Times New Roman"/>
          <w:i/>
          <w:iCs/>
          <w:color w:val="404040"/>
          <w:sz w:val="28"/>
          <w:szCs w:val="28"/>
        </w:rPr>
      </w:pPr>
    </w:p>
    <w:p w:rsidR="007360E8" w:rsidRDefault="007360E8" w:rsidP="007360E8">
      <w:pPr>
        <w:spacing w:after="0" w:line="360" w:lineRule="auto"/>
        <w:rPr>
          <w:rFonts w:ascii="Cambria" w:eastAsia="Calibri" w:hAnsi="Cambria" w:cs="Times New Roman"/>
          <w:i/>
          <w:iCs/>
          <w:color w:val="404040"/>
          <w:sz w:val="28"/>
          <w:szCs w:val="28"/>
        </w:rPr>
      </w:pPr>
    </w:p>
    <w:p w:rsidR="00777E51" w:rsidRPr="00777E51" w:rsidRDefault="00777E51" w:rsidP="000D272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777E51">
        <w:rPr>
          <w:rFonts w:ascii="Times New Roman" w:eastAsia="Calibri" w:hAnsi="Times New Roman" w:cs="Times New Roman"/>
          <w:sz w:val="24"/>
        </w:rPr>
        <w:t xml:space="preserve">План </w:t>
      </w:r>
    </w:p>
    <w:p w:rsidR="00777E51" w:rsidRPr="00777E51" w:rsidRDefault="00777E51" w:rsidP="000D272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777E51">
        <w:rPr>
          <w:rFonts w:ascii="Times New Roman" w:eastAsia="Calibri" w:hAnsi="Times New Roman" w:cs="Times New Roman"/>
          <w:sz w:val="24"/>
        </w:rPr>
        <w:t xml:space="preserve">мероприятий по реализации муниципального проекта </w:t>
      </w:r>
    </w:p>
    <w:p w:rsidR="00777E51" w:rsidRPr="00777E51" w:rsidRDefault="00777E51" w:rsidP="000D27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77E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«Современная школа»</w:t>
      </w:r>
      <w:r w:rsidR="000D27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777E51">
        <w:rPr>
          <w:rFonts w:ascii="Times New Roman" w:eastAsia="Calibri" w:hAnsi="Times New Roman" w:cs="Times New Roman"/>
          <w:sz w:val="24"/>
        </w:rPr>
        <w:t>на 2019-2024 годы</w:t>
      </w:r>
    </w:p>
    <w:p w:rsidR="00777E51" w:rsidRPr="00777E51" w:rsidRDefault="00777E51" w:rsidP="000D272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777E51">
        <w:rPr>
          <w:rFonts w:ascii="Times New Roman" w:eastAsia="Calibri" w:hAnsi="Times New Roman" w:cs="Times New Roman"/>
          <w:sz w:val="24"/>
        </w:rPr>
        <w:t>МБОУ «Зиминский лицей»</w:t>
      </w:r>
    </w:p>
    <w:p w:rsidR="00777E51" w:rsidRPr="00777E51" w:rsidRDefault="00777E51" w:rsidP="000D2729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</w:rPr>
      </w:pPr>
      <w:r w:rsidRPr="00777E51">
        <w:rPr>
          <w:rFonts w:ascii="Times New Roman" w:eastAsia="Calibri" w:hAnsi="Times New Roman" w:cs="Times New Roman"/>
          <w:sz w:val="24"/>
        </w:rPr>
        <w:t>Цели и показатели</w:t>
      </w:r>
    </w:p>
    <w:p w:rsidR="000D2729" w:rsidRPr="002C7266" w:rsidRDefault="00777E51" w:rsidP="002C726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7266">
        <w:rPr>
          <w:rFonts w:ascii="Times New Roman" w:eastAsia="Times New Roman" w:hAnsi="Times New Roman" w:cs="Times New Roman"/>
          <w:color w:val="000000"/>
          <w:sz w:val="24"/>
          <w:szCs w:val="24"/>
          <w:u w:color="000000"/>
          <w:lang w:eastAsia="ru-RU"/>
        </w:rPr>
        <w:t xml:space="preserve">Цель: </w:t>
      </w:r>
      <w:r w:rsidRPr="002C7266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вхождение Российской Федерации в число 10 ведущих стран мира по качеству общего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представители), работодатели и представители общественных объединений) в развитие системы общего образования, а также за счет обновления материально-технической базы и переподготовки педагогических кадров к 2024 году</w:t>
      </w:r>
      <w:proofErr w:type="gramEnd"/>
    </w:p>
    <w:tbl>
      <w:tblPr>
        <w:tblW w:w="4955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3"/>
        <w:gridCol w:w="3403"/>
        <w:gridCol w:w="1418"/>
        <w:gridCol w:w="1276"/>
        <w:gridCol w:w="990"/>
        <w:gridCol w:w="1277"/>
        <w:gridCol w:w="1275"/>
        <w:gridCol w:w="1134"/>
        <w:gridCol w:w="1134"/>
        <w:gridCol w:w="1134"/>
        <w:gridCol w:w="860"/>
      </w:tblGrid>
      <w:tr w:rsidR="000D2729" w:rsidRPr="000D2729" w:rsidTr="00743065">
        <w:tc>
          <w:tcPr>
            <w:tcW w:w="594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3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показателя</w:t>
            </w:r>
          </w:p>
        </w:tc>
        <w:tc>
          <w:tcPr>
            <w:tcW w:w="2266" w:type="dxa"/>
            <w:gridSpan w:val="2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значение</w:t>
            </w:r>
          </w:p>
        </w:tc>
        <w:tc>
          <w:tcPr>
            <w:tcW w:w="6814" w:type="dxa"/>
            <w:gridSpan w:val="6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Период, год</w:t>
            </w:r>
          </w:p>
        </w:tc>
      </w:tr>
      <w:tr w:rsidR="000D2729" w:rsidRPr="000D2729" w:rsidTr="00743065">
        <w:trPr>
          <w:trHeight w:val="322"/>
        </w:trPr>
        <w:tc>
          <w:tcPr>
            <w:tcW w:w="594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6" w:type="dxa"/>
            <w:gridSpan w:val="2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7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5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34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60" w:type="dxa"/>
            <w:vMerge w:val="restart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0D2729" w:rsidRPr="000D2729" w:rsidTr="00743065">
        <w:tc>
          <w:tcPr>
            <w:tcW w:w="594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3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990" w:type="dxa"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277" w:type="dxa"/>
            <w:vMerge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  <w:tc>
          <w:tcPr>
            <w:tcW w:w="860" w:type="dxa"/>
            <w:vMerge/>
            <w:vAlign w:val="center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color="000000"/>
                <w:lang w:eastAsia="ru-RU"/>
              </w:rPr>
            </w:pPr>
          </w:p>
        </w:tc>
      </w:tr>
      <w:tr w:rsidR="000D2729" w:rsidRPr="000D2729" w:rsidTr="00743065">
        <w:tc>
          <w:tcPr>
            <w:tcW w:w="594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3" w:type="dxa"/>
            <w:vAlign w:val="center"/>
          </w:tcPr>
          <w:p w:rsidR="000D2729" w:rsidRPr="000D2729" w:rsidRDefault="000D2729" w:rsidP="000D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муниципальных общеобразовательных организаций, в которых обновлено содержание и методы обучения предметной области «Технология» и других предметных областей, </w:t>
            </w:r>
            <w:r w:rsidRPr="000D272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18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u w:color="000000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u w:color="000000"/>
                <w:lang w:eastAsia="ru-RU"/>
              </w:rPr>
              <w:t>основной</w:t>
            </w:r>
          </w:p>
        </w:tc>
        <w:tc>
          <w:tcPr>
            <w:tcW w:w="1276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июня 2018 г.</w:t>
            </w:r>
          </w:p>
        </w:tc>
        <w:tc>
          <w:tcPr>
            <w:tcW w:w="1277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60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  <w:tr w:rsidR="000D2729" w:rsidRPr="000D2729" w:rsidTr="00743065">
        <w:tc>
          <w:tcPr>
            <w:tcW w:w="594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3" w:type="dxa"/>
            <w:vAlign w:val="center"/>
          </w:tcPr>
          <w:p w:rsidR="000D2729" w:rsidRPr="000D2729" w:rsidRDefault="000D2729" w:rsidP="000D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общеобразовательных </w:t>
            </w:r>
            <w:r w:rsidRPr="000D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организаций, обновивших материально-техническую базу для реализации основных и дополнительных общеобразовательных программ цифрового, естественнонаучного и гуманитарного профилей, единиц нарастающим итогом к 2024 году</w:t>
            </w:r>
          </w:p>
        </w:tc>
        <w:tc>
          <w:tcPr>
            <w:tcW w:w="1418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u w:color="000000"/>
                <w:lang w:eastAsia="ru-RU"/>
              </w:rPr>
              <w:lastRenderedPageBreak/>
              <w:t>основной</w:t>
            </w:r>
          </w:p>
        </w:tc>
        <w:tc>
          <w:tcPr>
            <w:tcW w:w="1276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сентября 2018 г.</w:t>
            </w:r>
          </w:p>
        </w:tc>
        <w:tc>
          <w:tcPr>
            <w:tcW w:w="1277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60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  <w:tr w:rsidR="000D2729" w:rsidRPr="000D2729" w:rsidTr="00743065">
        <w:tc>
          <w:tcPr>
            <w:tcW w:w="594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403" w:type="dxa"/>
            <w:vAlign w:val="center"/>
          </w:tcPr>
          <w:p w:rsidR="000D2729" w:rsidRPr="000D2729" w:rsidRDefault="000D2729" w:rsidP="000D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D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обучающихся, охваченных основными и дополнительными общеобразовательными программами цифрового, естественнонаучного и гуманитарного профилей, тыс. человек нарастающим итогом к 2024 году</w:t>
            </w:r>
            <w:proofErr w:type="gramEnd"/>
          </w:p>
        </w:tc>
        <w:tc>
          <w:tcPr>
            <w:tcW w:w="1418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u w:color="000000"/>
                <w:lang w:eastAsia="ru-RU"/>
              </w:rPr>
              <w:t>основной</w:t>
            </w:r>
          </w:p>
        </w:tc>
        <w:tc>
          <w:tcPr>
            <w:tcW w:w="1276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сентября 2018 г.</w:t>
            </w:r>
          </w:p>
        </w:tc>
        <w:tc>
          <w:tcPr>
            <w:tcW w:w="1277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60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  <w:tr w:rsidR="000D2729" w:rsidRPr="000D2729" w:rsidTr="00743065">
        <w:tc>
          <w:tcPr>
            <w:tcW w:w="594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03" w:type="dxa"/>
            <w:vAlign w:val="center"/>
          </w:tcPr>
          <w:p w:rsidR="000D2729" w:rsidRPr="000D2729" w:rsidRDefault="000D2729" w:rsidP="000D27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созданных новых мест в общеобразовательных организациях, человек нарастающим итогом к 2024 году</w:t>
            </w:r>
          </w:p>
        </w:tc>
        <w:tc>
          <w:tcPr>
            <w:tcW w:w="1418" w:type="dxa"/>
          </w:tcPr>
          <w:p w:rsidR="000D2729" w:rsidRPr="000D2729" w:rsidRDefault="000D2729" w:rsidP="000D2729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u w:color="000000"/>
                <w:lang w:eastAsia="ru-RU"/>
              </w:rPr>
              <w:t>основной</w:t>
            </w:r>
          </w:p>
        </w:tc>
        <w:tc>
          <w:tcPr>
            <w:tcW w:w="1276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0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81" w:lineRule="exac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сентября 2018 г.</w:t>
            </w:r>
          </w:p>
        </w:tc>
        <w:tc>
          <w:tcPr>
            <w:tcW w:w="1277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275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ind w:left="18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2C7266" w:rsidP="000D272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860" w:type="dxa"/>
            <w:vAlign w:val="center"/>
          </w:tcPr>
          <w:p w:rsidR="000D2729" w:rsidRPr="000D2729" w:rsidRDefault="000D2729" w:rsidP="000D2729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D272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</w:tr>
    </w:tbl>
    <w:p w:rsidR="000D2729" w:rsidRDefault="000D2729"/>
    <w:p w:rsidR="002C7266" w:rsidRDefault="002C7266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50A" w:rsidRDefault="0022750A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50A" w:rsidRDefault="0022750A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750A" w:rsidRDefault="0022750A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065" w:rsidRPr="00743065" w:rsidRDefault="00743065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06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МЕРОПРИЯТИЙ</w:t>
      </w:r>
    </w:p>
    <w:p w:rsidR="00743065" w:rsidRPr="00743065" w:rsidRDefault="00743065" w:rsidP="003B7FD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4306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реализации муниципального проекта «Современная школа»</w:t>
      </w:r>
      <w:r w:rsidR="003B7FDD" w:rsidRPr="003B7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МБОУ «Зиминский лицей»</w:t>
      </w:r>
    </w:p>
    <w:p w:rsidR="00743065" w:rsidRPr="00743065" w:rsidRDefault="00743065" w:rsidP="0074306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515"/>
        <w:gridCol w:w="1984"/>
        <w:gridCol w:w="1985"/>
        <w:gridCol w:w="2266"/>
        <w:gridCol w:w="3969"/>
      </w:tblGrid>
      <w:tr w:rsidR="003B7FDD" w:rsidRPr="00743065" w:rsidTr="002417F8">
        <w:trPr>
          <w:trHeight w:val="473"/>
          <w:tblHeader/>
        </w:trPr>
        <w:tc>
          <w:tcPr>
            <w:tcW w:w="988" w:type="dxa"/>
            <w:vMerge w:val="restart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15" w:type="dxa"/>
            <w:vMerge w:val="restart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результата, мероприятия, контрольной точки</w:t>
            </w:r>
          </w:p>
        </w:tc>
        <w:tc>
          <w:tcPr>
            <w:tcW w:w="3969" w:type="dxa"/>
            <w:gridSpan w:val="2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266" w:type="dxa"/>
            <w:vMerge w:val="restart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(ФИО)</w:t>
            </w:r>
          </w:p>
        </w:tc>
        <w:tc>
          <w:tcPr>
            <w:tcW w:w="3969" w:type="dxa"/>
            <w:vMerge w:val="restart"/>
          </w:tcPr>
          <w:p w:rsidR="003B7FDD" w:rsidRPr="00743065" w:rsidRDefault="00E9089E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3B7FDD"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арактеристика результата</w:t>
            </w:r>
          </w:p>
        </w:tc>
      </w:tr>
      <w:tr w:rsidR="003B7FDD" w:rsidRPr="00743065" w:rsidTr="002417F8">
        <w:trPr>
          <w:tblHeader/>
        </w:trPr>
        <w:tc>
          <w:tcPr>
            <w:tcW w:w="988" w:type="dxa"/>
            <w:vMerge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3515" w:type="dxa"/>
            <w:vMerge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</w:t>
            </w:r>
          </w:p>
        </w:tc>
        <w:tc>
          <w:tcPr>
            <w:tcW w:w="1985" w:type="dxa"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</w:t>
            </w:r>
          </w:p>
        </w:tc>
        <w:tc>
          <w:tcPr>
            <w:tcW w:w="2266" w:type="dxa"/>
            <w:vMerge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3B7FDD" w:rsidRPr="00743065" w:rsidRDefault="003B7FDD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/>
                <w:sz w:val="24"/>
                <w:szCs w:val="24"/>
              </w:rPr>
            </w:pP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70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5" w:type="dxa"/>
          </w:tcPr>
          <w:p w:rsidR="00127493" w:rsidRPr="006668D9" w:rsidRDefault="00127493" w:rsidP="00705A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668D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 педагогических кадров по обновлению программ повышения квалификации, в том числе по направлению «Технологии»</w:t>
            </w:r>
          </w:p>
        </w:tc>
        <w:tc>
          <w:tcPr>
            <w:tcW w:w="1984" w:type="dxa"/>
          </w:tcPr>
          <w:p w:rsidR="00127493" w:rsidRPr="00743065" w:rsidRDefault="00127493" w:rsidP="0070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</w:t>
            </w:r>
          </w:p>
        </w:tc>
        <w:tc>
          <w:tcPr>
            <w:tcW w:w="1985" w:type="dxa"/>
          </w:tcPr>
          <w:p w:rsidR="00127493" w:rsidRPr="00743065" w:rsidRDefault="00127493" w:rsidP="0070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г</w:t>
            </w:r>
          </w:p>
        </w:tc>
        <w:tc>
          <w:tcPr>
            <w:tcW w:w="2266" w:type="dxa"/>
          </w:tcPr>
          <w:p w:rsidR="00127493" w:rsidRPr="003B7FDD" w:rsidRDefault="00127493" w:rsidP="00705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Прохождение курсов повышения квалификации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15" w:type="dxa"/>
          </w:tcPr>
          <w:p w:rsidR="00127493" w:rsidRPr="00743065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образовательную программу школы лицея в соответствии с концепцией предметной области «Технология» и других предметных областей</w:t>
            </w:r>
          </w:p>
        </w:tc>
        <w:tc>
          <w:tcPr>
            <w:tcW w:w="1984" w:type="dxa"/>
          </w:tcPr>
          <w:p w:rsidR="00127493" w:rsidRPr="00743065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1985" w:type="dxa"/>
          </w:tcPr>
          <w:p w:rsidR="00127493" w:rsidRPr="00743065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</w:t>
            </w:r>
          </w:p>
        </w:tc>
        <w:tc>
          <w:tcPr>
            <w:tcW w:w="2266" w:type="dxa"/>
          </w:tcPr>
          <w:p w:rsidR="00127493" w:rsidRPr="003B7FDD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содержания образовательной программы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15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изменений в рабочие программы предметной области «Технология» и других предметных областей</w:t>
            </w:r>
          </w:p>
        </w:tc>
        <w:tc>
          <w:tcPr>
            <w:tcW w:w="1984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</w:t>
            </w:r>
          </w:p>
        </w:tc>
        <w:tc>
          <w:tcPr>
            <w:tcW w:w="1985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127493" w:rsidRPr="003B7FDD" w:rsidRDefault="00127493" w:rsidP="00661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рабочих программ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15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психологического сопровождения обучающихся в реализации предметной области «Технология»</w:t>
            </w:r>
          </w:p>
        </w:tc>
        <w:tc>
          <w:tcPr>
            <w:tcW w:w="1984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2021г</w:t>
            </w:r>
          </w:p>
        </w:tc>
        <w:tc>
          <w:tcPr>
            <w:tcW w:w="1985" w:type="dxa"/>
          </w:tcPr>
          <w:p w:rsidR="00127493" w:rsidRDefault="00127493" w:rsidP="00881C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127493" w:rsidRDefault="00127493" w:rsidP="006616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Уразова Ю.А.</w:t>
            </w:r>
          </w:p>
        </w:tc>
        <w:tc>
          <w:tcPr>
            <w:tcW w:w="3969" w:type="dxa"/>
          </w:tcPr>
          <w:p w:rsidR="00127493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доли обучающихся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родителей ,учителей,  получивших поддержку психологической службы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5" w:type="dxa"/>
          </w:tcPr>
          <w:p w:rsidR="00127493" w:rsidRPr="008751A2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751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процедурах оценки качества общего образования в общеобразовательных организациях города на основе практики международных исследований качества подготовки обучающихся</w:t>
            </w:r>
          </w:p>
        </w:tc>
        <w:tc>
          <w:tcPr>
            <w:tcW w:w="1984" w:type="dxa"/>
          </w:tcPr>
          <w:p w:rsidR="00127493" w:rsidRPr="00743065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 января</w:t>
            </w:r>
          </w:p>
          <w:p w:rsidR="00127493" w:rsidRPr="00743065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985" w:type="dxa"/>
          </w:tcPr>
          <w:p w:rsidR="00127493" w:rsidRPr="00743065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31 декабря</w:t>
            </w:r>
          </w:p>
          <w:p w:rsidR="00127493" w:rsidRPr="00743065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266" w:type="dxa"/>
          </w:tcPr>
          <w:p w:rsidR="00127493" w:rsidRPr="003B7FDD" w:rsidRDefault="00127493" w:rsidP="00BD1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8751A2" w:rsidP="008751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Увеличение доли обучающихся, привлеченных к процедуре </w:t>
            </w:r>
            <w:r w:rsidR="00127493" w:rsidRPr="00D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оценки качества общего образования </w:t>
            </w:r>
            <w:proofErr w:type="gramStart"/>
            <w:r w:rsidR="00127493" w:rsidRPr="00D834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127493" w:rsidRPr="00D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27493" w:rsidRPr="00D83475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127493" w:rsidRPr="00D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основе практики международных исследований качества подготовки обучающихся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5" w:type="dxa"/>
          </w:tcPr>
          <w:p w:rsidR="00127493" w:rsidRPr="00743065" w:rsidRDefault="00127493" w:rsidP="0066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квалификации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обновления методологии и критериев оценки качества общего образования в общеобразовательных организациях</w:t>
            </w:r>
          </w:p>
        </w:tc>
        <w:tc>
          <w:tcPr>
            <w:tcW w:w="1984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10 января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98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31 декабря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2266" w:type="dxa"/>
          </w:tcPr>
          <w:p w:rsidR="00127493" w:rsidRPr="003B7FDD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127493" w:rsidP="00342B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квалификации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15" w:type="dxa"/>
          </w:tcPr>
          <w:p w:rsidR="00127493" w:rsidRPr="00743065" w:rsidRDefault="00127493" w:rsidP="006668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квалификации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педагогов 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оценки качества общего образования на основе практики международных исследований качества подготовки обучающихся</w:t>
            </w:r>
          </w:p>
        </w:tc>
        <w:tc>
          <w:tcPr>
            <w:tcW w:w="1984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10 января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98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30 апреля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266" w:type="dxa"/>
          </w:tcPr>
          <w:p w:rsidR="00127493" w:rsidRPr="003B7FDD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овышение квалификации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педагогических работников в образовательных стажировках на базе детских технопарков «</w:t>
            </w:r>
            <w:proofErr w:type="spellStart"/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», организаций, осуществляющих образовательную деятельность по образовательным программам среднего профессионального и высшего образования, предприятий реального сектора экономики</w:t>
            </w:r>
          </w:p>
        </w:tc>
        <w:tc>
          <w:tcPr>
            <w:tcW w:w="1984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 января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98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31 декабря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2266" w:type="dxa"/>
          </w:tcPr>
          <w:p w:rsidR="00127493" w:rsidRPr="003B7FDD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 УВР Яковлева М.Г.</w:t>
            </w:r>
          </w:p>
        </w:tc>
        <w:tc>
          <w:tcPr>
            <w:tcW w:w="3969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2B09">
              <w:rPr>
                <w:rFonts w:ascii="Times New Roman" w:eastAsia="Times New Roman" w:hAnsi="Times New Roman" w:cs="Times New Roman"/>
                <w:sz w:val="24"/>
                <w:szCs w:val="24"/>
              </w:rPr>
              <w:t>В 2021 году организовано повышение квалификации учителей предметной области «Технология» и других предметных областей на базе детских технопарков «</w:t>
            </w:r>
            <w:proofErr w:type="spellStart"/>
            <w:r w:rsidRPr="00342B09">
              <w:rPr>
                <w:rFonts w:ascii="Times New Roman" w:eastAsia="Times New Roman" w:hAnsi="Times New Roman" w:cs="Times New Roman"/>
                <w:sz w:val="24"/>
                <w:szCs w:val="24"/>
              </w:rPr>
              <w:t>Кванториум</w:t>
            </w:r>
            <w:proofErr w:type="spellEnd"/>
            <w:r w:rsidRPr="00342B09">
              <w:rPr>
                <w:rFonts w:ascii="Times New Roman" w:eastAsia="Times New Roman" w:hAnsi="Times New Roman" w:cs="Times New Roman"/>
                <w:sz w:val="24"/>
                <w:szCs w:val="24"/>
              </w:rPr>
              <w:t>», организаций, осуществляющих образовательную деятельность по образовательным программам среднего профессионального и высшего образования, предприятий реального сектора экономики.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15" w:type="dxa"/>
          </w:tcPr>
          <w:p w:rsidR="00127493" w:rsidRPr="00743065" w:rsidRDefault="00127493" w:rsidP="00FC70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 обновленных федеральных государственных образовательных стандартов</w:t>
            </w: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общего образования и примерные основные общеобразовательные программы</w:t>
            </w:r>
          </w:p>
        </w:tc>
        <w:tc>
          <w:tcPr>
            <w:tcW w:w="1984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 января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98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31 декабря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266" w:type="dxa"/>
          </w:tcPr>
          <w:p w:rsidR="00127493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127493" w:rsidRPr="003B7FDD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3969" w:type="dxa"/>
            <w:vMerge w:val="restart"/>
          </w:tcPr>
          <w:p w:rsidR="00127493" w:rsidRPr="008F0F3B" w:rsidRDefault="008751A2" w:rsidP="008751A2">
            <w:pPr>
              <w:pStyle w:val="33"/>
              <w:shd w:val="clear" w:color="auto" w:fill="auto"/>
              <w:spacing w:line="277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ООП СОО, учебных планов с учетом запросов участников образовательных отношений</w:t>
            </w:r>
          </w:p>
        </w:tc>
      </w:tr>
      <w:tr w:rsidR="00127493" w:rsidRPr="00743065" w:rsidTr="002417F8">
        <w:tc>
          <w:tcPr>
            <w:tcW w:w="988" w:type="dxa"/>
          </w:tcPr>
          <w:p w:rsidR="00127493" w:rsidRPr="00743065" w:rsidRDefault="008751A2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1274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27493"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1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пакета актуализированных организационно-правовых и нормативно-правовых документов по реализации обновленных ФГОС ОО и ПООП.</w:t>
            </w:r>
          </w:p>
        </w:tc>
        <w:tc>
          <w:tcPr>
            <w:tcW w:w="1984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28 февраля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985" w:type="dxa"/>
          </w:tcPr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31 марта</w:t>
            </w:r>
          </w:p>
          <w:p w:rsidR="00127493" w:rsidRPr="00743065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065">
              <w:rPr>
                <w:rFonts w:ascii="Times New Roman" w:eastAsia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266" w:type="dxa"/>
          </w:tcPr>
          <w:p w:rsidR="00127493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  <w:p w:rsidR="00127493" w:rsidRPr="003B7FDD" w:rsidRDefault="00127493" w:rsidP="006B02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Заместители директора </w:t>
            </w:r>
          </w:p>
        </w:tc>
        <w:tc>
          <w:tcPr>
            <w:tcW w:w="3969" w:type="dxa"/>
            <w:vMerge/>
          </w:tcPr>
          <w:p w:rsidR="00127493" w:rsidRPr="008F0F3B" w:rsidRDefault="00127493" w:rsidP="00743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7FDD" w:rsidRDefault="003B7FDD" w:rsidP="007430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B7FDD" w:rsidSect="0077112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C32" w:rsidRDefault="00E00C32" w:rsidP="00743065">
      <w:pPr>
        <w:spacing w:after="0" w:line="240" w:lineRule="auto"/>
      </w:pPr>
      <w:r>
        <w:separator/>
      </w:r>
    </w:p>
  </w:endnote>
  <w:endnote w:type="continuationSeparator" w:id="0">
    <w:p w:rsidR="00E00C32" w:rsidRDefault="00E00C32" w:rsidP="00743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C32" w:rsidRDefault="00E00C32" w:rsidP="00743065">
      <w:pPr>
        <w:spacing w:after="0" w:line="240" w:lineRule="auto"/>
      </w:pPr>
      <w:r>
        <w:separator/>
      </w:r>
    </w:p>
  </w:footnote>
  <w:footnote w:type="continuationSeparator" w:id="0">
    <w:p w:rsidR="00E00C32" w:rsidRDefault="00E00C32" w:rsidP="00743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CF9"/>
    <w:multiLevelType w:val="hybridMultilevel"/>
    <w:tmpl w:val="BCD83790"/>
    <w:lvl w:ilvl="0" w:tplc="266AF440">
      <w:start w:val="1"/>
      <w:numFmt w:val="decimal"/>
      <w:lvlText w:val="1.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70BFE"/>
    <w:multiLevelType w:val="hybridMultilevel"/>
    <w:tmpl w:val="2F1CCBF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83440DE"/>
    <w:multiLevelType w:val="hybridMultilevel"/>
    <w:tmpl w:val="8820D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100FC"/>
    <w:multiLevelType w:val="hybridMultilevel"/>
    <w:tmpl w:val="26EC6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22A10"/>
    <w:multiLevelType w:val="multilevel"/>
    <w:tmpl w:val="B93EFCFC"/>
    <w:lvl w:ilvl="0">
      <w:start w:val="1"/>
      <w:numFmt w:val="decimal"/>
      <w:lvlText w:val="1.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4120D"/>
    <w:multiLevelType w:val="hybridMultilevel"/>
    <w:tmpl w:val="5DEA6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8E7BBF"/>
    <w:multiLevelType w:val="hybridMultilevel"/>
    <w:tmpl w:val="2BFCAE5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cs="Wingdings" w:hint="default"/>
      </w:rPr>
    </w:lvl>
  </w:abstractNum>
  <w:abstractNum w:abstractNumId="7">
    <w:nsid w:val="27B342C3"/>
    <w:multiLevelType w:val="hybridMultilevel"/>
    <w:tmpl w:val="CE38C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B0267"/>
    <w:multiLevelType w:val="multilevel"/>
    <w:tmpl w:val="C908CA6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9">
    <w:nsid w:val="2AE7093B"/>
    <w:multiLevelType w:val="hybridMultilevel"/>
    <w:tmpl w:val="79FC48D0"/>
    <w:lvl w:ilvl="0" w:tplc="BBE27074">
      <w:start w:val="1"/>
      <w:numFmt w:val="decimal"/>
      <w:lvlText w:val="%1."/>
      <w:lvlJc w:val="left"/>
      <w:pPr>
        <w:ind w:left="740" w:hanging="57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A7A34"/>
    <w:multiLevelType w:val="hybridMultilevel"/>
    <w:tmpl w:val="EEB8B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4747AE2"/>
    <w:multiLevelType w:val="hybridMultilevel"/>
    <w:tmpl w:val="05CCB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8319AA"/>
    <w:multiLevelType w:val="hybridMultilevel"/>
    <w:tmpl w:val="A0485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306D03"/>
    <w:multiLevelType w:val="hybridMultilevel"/>
    <w:tmpl w:val="05BA1630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75500"/>
    <w:multiLevelType w:val="hybridMultilevel"/>
    <w:tmpl w:val="006698F0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577C6"/>
    <w:multiLevelType w:val="hybridMultilevel"/>
    <w:tmpl w:val="10F4CC16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F4A54"/>
    <w:multiLevelType w:val="hybridMultilevel"/>
    <w:tmpl w:val="DDB61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D44D1"/>
    <w:multiLevelType w:val="hybridMultilevel"/>
    <w:tmpl w:val="71E0FC5A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A0295B"/>
    <w:multiLevelType w:val="hybridMultilevel"/>
    <w:tmpl w:val="DDDCC45C"/>
    <w:lvl w:ilvl="0" w:tplc="9D66C014">
      <w:start w:val="1"/>
      <w:numFmt w:val="decimal"/>
      <w:lvlText w:val="%1."/>
      <w:lvlJc w:val="left"/>
      <w:pPr>
        <w:ind w:left="740" w:hanging="57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0632AB"/>
    <w:multiLevelType w:val="hybridMultilevel"/>
    <w:tmpl w:val="A0485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E06C82"/>
    <w:multiLevelType w:val="hybridMultilevel"/>
    <w:tmpl w:val="D95E9558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7E0E6C"/>
    <w:multiLevelType w:val="hybridMultilevel"/>
    <w:tmpl w:val="C166DB9A"/>
    <w:lvl w:ilvl="0" w:tplc="3E42EEF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09050FA"/>
    <w:multiLevelType w:val="hybridMultilevel"/>
    <w:tmpl w:val="749E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1B05F9A"/>
    <w:multiLevelType w:val="hybridMultilevel"/>
    <w:tmpl w:val="C8CCDFF2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E11103"/>
    <w:multiLevelType w:val="hybridMultilevel"/>
    <w:tmpl w:val="A05A275C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CD64DD"/>
    <w:multiLevelType w:val="hybridMultilevel"/>
    <w:tmpl w:val="747E8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40045"/>
    <w:multiLevelType w:val="hybridMultilevel"/>
    <w:tmpl w:val="2D44E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6C5C52"/>
    <w:multiLevelType w:val="multilevel"/>
    <w:tmpl w:val="18445CD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4E65C62"/>
    <w:multiLevelType w:val="hybridMultilevel"/>
    <w:tmpl w:val="92E2595A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271E76"/>
    <w:multiLevelType w:val="hybridMultilevel"/>
    <w:tmpl w:val="006698F0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CF423F"/>
    <w:multiLevelType w:val="hybridMultilevel"/>
    <w:tmpl w:val="006698F0"/>
    <w:lvl w:ilvl="0" w:tplc="41EED5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567306"/>
    <w:multiLevelType w:val="hybridMultilevel"/>
    <w:tmpl w:val="1ACE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4"/>
  </w:num>
  <w:num w:numId="3">
    <w:abstractNumId w:val="3"/>
  </w:num>
  <w:num w:numId="4">
    <w:abstractNumId w:val="20"/>
  </w:num>
  <w:num w:numId="5">
    <w:abstractNumId w:val="17"/>
  </w:num>
  <w:num w:numId="6">
    <w:abstractNumId w:val="23"/>
  </w:num>
  <w:num w:numId="7">
    <w:abstractNumId w:val="13"/>
  </w:num>
  <w:num w:numId="8">
    <w:abstractNumId w:val="14"/>
  </w:num>
  <w:num w:numId="9">
    <w:abstractNumId w:val="16"/>
  </w:num>
  <w:num w:numId="10">
    <w:abstractNumId w:val="5"/>
  </w:num>
  <w:num w:numId="11">
    <w:abstractNumId w:val="30"/>
  </w:num>
  <w:num w:numId="12">
    <w:abstractNumId w:val="28"/>
  </w:num>
  <w:num w:numId="13">
    <w:abstractNumId w:val="15"/>
  </w:num>
  <w:num w:numId="14">
    <w:abstractNumId w:val="11"/>
  </w:num>
  <w:num w:numId="15">
    <w:abstractNumId w:val="29"/>
  </w:num>
  <w:num w:numId="16">
    <w:abstractNumId w:val="21"/>
  </w:num>
  <w:num w:numId="17">
    <w:abstractNumId w:val="0"/>
  </w:num>
  <w:num w:numId="18">
    <w:abstractNumId w:val="18"/>
  </w:num>
  <w:num w:numId="19">
    <w:abstractNumId w:val="2"/>
  </w:num>
  <w:num w:numId="20">
    <w:abstractNumId w:val="24"/>
  </w:num>
  <w:num w:numId="21">
    <w:abstractNumId w:val="10"/>
  </w:num>
  <w:num w:numId="22">
    <w:abstractNumId w:val="6"/>
  </w:num>
  <w:num w:numId="23">
    <w:abstractNumId w:val="31"/>
  </w:num>
  <w:num w:numId="24">
    <w:abstractNumId w:val="22"/>
  </w:num>
  <w:num w:numId="25">
    <w:abstractNumId w:val="9"/>
  </w:num>
  <w:num w:numId="26">
    <w:abstractNumId w:val="12"/>
  </w:num>
  <w:num w:numId="27">
    <w:abstractNumId w:val="19"/>
  </w:num>
  <w:num w:numId="28">
    <w:abstractNumId w:val="7"/>
  </w:num>
  <w:num w:numId="29">
    <w:abstractNumId w:val="26"/>
  </w:num>
  <w:num w:numId="30">
    <w:abstractNumId w:val="1"/>
  </w:num>
  <w:num w:numId="31">
    <w:abstractNumId w:val="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F7D"/>
    <w:rsid w:val="000D2729"/>
    <w:rsid w:val="00111365"/>
    <w:rsid w:val="00127493"/>
    <w:rsid w:val="0022750A"/>
    <w:rsid w:val="002417F8"/>
    <w:rsid w:val="002A1CD6"/>
    <w:rsid w:val="002C7266"/>
    <w:rsid w:val="003055C3"/>
    <w:rsid w:val="00342B09"/>
    <w:rsid w:val="003B7FDD"/>
    <w:rsid w:val="00433FC7"/>
    <w:rsid w:val="00476FAE"/>
    <w:rsid w:val="004E3217"/>
    <w:rsid w:val="00574A3A"/>
    <w:rsid w:val="005A4D90"/>
    <w:rsid w:val="006127E9"/>
    <w:rsid w:val="006668D9"/>
    <w:rsid w:val="007360E8"/>
    <w:rsid w:val="00743065"/>
    <w:rsid w:val="00771126"/>
    <w:rsid w:val="00777E51"/>
    <w:rsid w:val="008055C5"/>
    <w:rsid w:val="00836D82"/>
    <w:rsid w:val="008751A2"/>
    <w:rsid w:val="008A2ED2"/>
    <w:rsid w:val="008A3B66"/>
    <w:rsid w:val="008F0F3B"/>
    <w:rsid w:val="009602E5"/>
    <w:rsid w:val="009C0431"/>
    <w:rsid w:val="009D0290"/>
    <w:rsid w:val="00A33CF6"/>
    <w:rsid w:val="00AB7F14"/>
    <w:rsid w:val="00B061C8"/>
    <w:rsid w:val="00B75365"/>
    <w:rsid w:val="00BB2548"/>
    <w:rsid w:val="00C13D8F"/>
    <w:rsid w:val="00C57D35"/>
    <w:rsid w:val="00CD3F7D"/>
    <w:rsid w:val="00D17B3B"/>
    <w:rsid w:val="00D83475"/>
    <w:rsid w:val="00E00C32"/>
    <w:rsid w:val="00E36761"/>
    <w:rsid w:val="00E9089E"/>
    <w:rsid w:val="00FB04DC"/>
    <w:rsid w:val="00FD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43065"/>
    <w:pPr>
      <w:keepNext/>
      <w:keepLines/>
      <w:spacing w:before="480" w:after="0" w:line="360" w:lineRule="atLeast"/>
      <w:jc w:val="both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43065"/>
    <w:pPr>
      <w:keepNext/>
      <w:keepLines/>
      <w:spacing w:before="200" w:after="0" w:line="360" w:lineRule="atLeast"/>
      <w:jc w:val="both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43065"/>
    <w:pPr>
      <w:keepNext/>
      <w:keepLines/>
      <w:spacing w:before="280" w:after="80" w:line="36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3065"/>
    <w:pPr>
      <w:keepNext/>
      <w:keepLines/>
      <w:spacing w:before="240" w:after="40" w:line="36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3065"/>
    <w:pPr>
      <w:keepNext/>
      <w:keepLines/>
      <w:spacing w:before="220" w:after="40" w:line="360" w:lineRule="atLeast"/>
      <w:jc w:val="both"/>
      <w:outlineLvl w:val="4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3065"/>
    <w:pPr>
      <w:keepNext/>
      <w:keepLines/>
      <w:spacing w:before="200" w:after="40" w:line="36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3065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43065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430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30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306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30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43065"/>
  </w:style>
  <w:style w:type="table" w:customStyle="1" w:styleId="TableNormal1">
    <w:name w:val="Table Normal1"/>
    <w:uiPriority w:val="99"/>
    <w:rsid w:val="00743065"/>
    <w:pPr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743065"/>
    <w:pPr>
      <w:keepNext/>
      <w:keepLines/>
      <w:spacing w:before="480" w:after="120" w:line="360" w:lineRule="atLeast"/>
      <w:jc w:val="both"/>
    </w:pPr>
    <w:rPr>
      <w:rFonts w:ascii="Times New Roman" w:eastAsia="Times New Roman" w:hAnsi="Times New Roman" w:cs="Times New Roman"/>
      <w:b/>
      <w:bCs/>
      <w:sz w:val="72"/>
      <w:szCs w:val="72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743065"/>
    <w:rPr>
      <w:rFonts w:ascii="Times New Roman" w:eastAsia="Times New Roman" w:hAnsi="Times New Roman" w:cs="Times New Roman"/>
      <w:b/>
      <w:bCs/>
      <w:sz w:val="72"/>
      <w:szCs w:val="72"/>
      <w:lang w:eastAsia="ru-RU"/>
    </w:rPr>
  </w:style>
  <w:style w:type="paragraph" w:styleId="a5">
    <w:name w:val="header"/>
    <w:basedOn w:val="a"/>
    <w:link w:val="a6"/>
    <w:uiPriority w:val="99"/>
    <w:rsid w:val="00743065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4306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743065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430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page number"/>
    <w:basedOn w:val="a0"/>
    <w:uiPriority w:val="99"/>
    <w:rsid w:val="00743065"/>
  </w:style>
  <w:style w:type="paragraph" w:styleId="aa">
    <w:name w:val="footnote text"/>
    <w:basedOn w:val="a"/>
    <w:link w:val="ab"/>
    <w:uiPriority w:val="99"/>
    <w:semiHidden/>
    <w:rsid w:val="00743065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743065"/>
    <w:rPr>
      <w:vertAlign w:val="superscript"/>
    </w:rPr>
  </w:style>
  <w:style w:type="paragraph" w:styleId="ad">
    <w:name w:val="Balloon Text"/>
    <w:basedOn w:val="a"/>
    <w:link w:val="ae"/>
    <w:uiPriority w:val="99"/>
    <w:semiHidden/>
    <w:rsid w:val="0074306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74306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99"/>
    <w:qFormat/>
    <w:rsid w:val="00743065"/>
    <w:pPr>
      <w:spacing w:after="160" w:line="259" w:lineRule="auto"/>
      <w:ind w:left="720"/>
    </w:pPr>
    <w:rPr>
      <w:rFonts w:ascii="Calibri" w:eastAsia="Times New Roman" w:hAnsi="Calibri" w:cs="Calibri"/>
    </w:rPr>
  </w:style>
  <w:style w:type="character" w:styleId="af0">
    <w:name w:val="annotation reference"/>
    <w:uiPriority w:val="99"/>
    <w:semiHidden/>
    <w:rsid w:val="0074306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3">
    <w:name w:val="Table Grid"/>
    <w:basedOn w:val="a1"/>
    <w:uiPriority w:val="59"/>
    <w:rsid w:val="007430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4306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annotation subject"/>
    <w:basedOn w:val="af1"/>
    <w:next w:val="af1"/>
    <w:link w:val="af5"/>
    <w:uiPriority w:val="99"/>
    <w:semiHidden/>
    <w:rsid w:val="00743065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7430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Содержимое таблицы"/>
    <w:basedOn w:val="a"/>
    <w:uiPriority w:val="99"/>
    <w:rsid w:val="0074306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styleId="af8">
    <w:name w:val="Subtitle"/>
    <w:basedOn w:val="a"/>
    <w:next w:val="a"/>
    <w:link w:val="af9"/>
    <w:uiPriority w:val="99"/>
    <w:qFormat/>
    <w:rsid w:val="00743065"/>
    <w:pPr>
      <w:keepNext/>
      <w:keepLines/>
      <w:spacing w:before="360" w:after="80" w:line="360" w:lineRule="atLeast"/>
      <w:jc w:val="both"/>
    </w:pPr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character" w:customStyle="1" w:styleId="af9">
    <w:name w:val="Подзаголовок Знак"/>
    <w:basedOn w:val="a0"/>
    <w:link w:val="af8"/>
    <w:uiPriority w:val="99"/>
    <w:rsid w:val="00743065"/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table" w:customStyle="1" w:styleId="afa">
    <w:name w:val="Стиль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Стиль9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8">
    <w:name w:val="Стиль8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61">
    <w:name w:val="Стиль6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21">
    <w:name w:val="Стиль2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тиль1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rsid w:val="00743065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uiPriority w:val="99"/>
    <w:rsid w:val="00743065"/>
    <w:rPr>
      <w:color w:val="0000FF"/>
      <w:u w:val="single"/>
    </w:rPr>
  </w:style>
  <w:style w:type="table" w:customStyle="1" w:styleId="13">
    <w:name w:val="Сетка таблицы1"/>
    <w:rsid w:val="00743065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endnote text"/>
    <w:basedOn w:val="a"/>
    <w:link w:val="afe"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uiPriority w:val="99"/>
    <w:semiHidden/>
    <w:rsid w:val="00743065"/>
    <w:rPr>
      <w:vertAlign w:val="superscript"/>
    </w:rPr>
  </w:style>
  <w:style w:type="character" w:customStyle="1" w:styleId="212pt">
    <w:name w:val="Основной текст (2) + 12 pt"/>
    <w:aliases w:val="Не полужирный,Курсив"/>
    <w:uiPriority w:val="99"/>
    <w:rsid w:val="0074306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">
    <w:name w:val="Основной текст (2)_"/>
    <w:link w:val="23"/>
    <w:uiPriority w:val="99"/>
    <w:locked/>
    <w:rsid w:val="00743065"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743065"/>
    <w:pPr>
      <w:widowControl w:val="0"/>
      <w:shd w:val="clear" w:color="auto" w:fill="FFFFFF"/>
      <w:spacing w:after="0" w:line="274" w:lineRule="exact"/>
      <w:ind w:hanging="960"/>
      <w:jc w:val="center"/>
    </w:pPr>
    <w:rPr>
      <w:b/>
      <w:bCs/>
    </w:rPr>
  </w:style>
  <w:style w:type="character" w:customStyle="1" w:styleId="2Exact">
    <w:name w:val="Основной текст (2) Exact"/>
    <w:uiPriority w:val="99"/>
    <w:rsid w:val="00743065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4">
    <w:name w:val="Основной текст (2) + Не полужирный"/>
    <w:uiPriority w:val="99"/>
    <w:rsid w:val="00743065"/>
    <w:rPr>
      <w:rFonts w:eastAsia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32">
    <w:name w:val="Основной текст (3)_"/>
    <w:link w:val="33"/>
    <w:uiPriority w:val="99"/>
    <w:locked/>
    <w:rsid w:val="00743065"/>
    <w:rPr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743065"/>
    <w:pPr>
      <w:widowControl w:val="0"/>
      <w:shd w:val="clear" w:color="auto" w:fill="FFFFFF"/>
      <w:spacing w:after="0" w:line="356" w:lineRule="exact"/>
      <w:ind w:hanging="920"/>
      <w:jc w:val="both"/>
    </w:pPr>
  </w:style>
  <w:style w:type="paragraph" w:styleId="aff0">
    <w:name w:val="TOC Heading"/>
    <w:basedOn w:val="1"/>
    <w:next w:val="a"/>
    <w:uiPriority w:val="99"/>
    <w:qFormat/>
    <w:rsid w:val="00743065"/>
    <w:pPr>
      <w:spacing w:line="276" w:lineRule="auto"/>
      <w:jc w:val="left"/>
      <w:outlineLvl w:val="9"/>
    </w:pPr>
  </w:style>
  <w:style w:type="paragraph" w:styleId="25">
    <w:name w:val="toc 2"/>
    <w:basedOn w:val="a"/>
    <w:next w:val="a"/>
    <w:autoRedefine/>
    <w:uiPriority w:val="99"/>
    <w:semiHidden/>
    <w:rsid w:val="00743065"/>
    <w:pPr>
      <w:spacing w:after="100" w:line="360" w:lineRule="atLeast"/>
      <w:ind w:left="2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Без интервала1"/>
    <w:next w:val="aff1"/>
    <w:uiPriority w:val="1"/>
    <w:qFormat/>
    <w:rsid w:val="00743065"/>
    <w:pPr>
      <w:spacing w:after="0" w:line="240" w:lineRule="auto"/>
    </w:pPr>
    <w:rPr>
      <w:rFonts w:eastAsia="Times New Roman"/>
      <w:lang w:eastAsia="ru-RU"/>
    </w:rPr>
  </w:style>
  <w:style w:type="paragraph" w:styleId="aff1">
    <w:name w:val="No Spacing"/>
    <w:uiPriority w:val="1"/>
    <w:qFormat/>
    <w:rsid w:val="0074306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43065"/>
    <w:pPr>
      <w:keepNext/>
      <w:keepLines/>
      <w:spacing w:before="480" w:after="0" w:line="360" w:lineRule="atLeast"/>
      <w:jc w:val="both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743065"/>
    <w:pPr>
      <w:keepNext/>
      <w:keepLines/>
      <w:spacing w:before="200" w:after="0" w:line="360" w:lineRule="atLeast"/>
      <w:jc w:val="both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43065"/>
    <w:pPr>
      <w:keepNext/>
      <w:keepLines/>
      <w:spacing w:before="280" w:after="80" w:line="36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3065"/>
    <w:pPr>
      <w:keepNext/>
      <w:keepLines/>
      <w:spacing w:before="240" w:after="40" w:line="360" w:lineRule="atLeast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3065"/>
    <w:pPr>
      <w:keepNext/>
      <w:keepLines/>
      <w:spacing w:before="220" w:after="40" w:line="360" w:lineRule="atLeast"/>
      <w:jc w:val="both"/>
      <w:outlineLvl w:val="4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3065"/>
    <w:pPr>
      <w:keepNext/>
      <w:keepLines/>
      <w:spacing w:before="200" w:after="40" w:line="360" w:lineRule="atLeast"/>
      <w:jc w:val="both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43065"/>
    <w:rPr>
      <w:rFonts w:ascii="Cambria" w:eastAsia="Times New Roman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43065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4306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306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3065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30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43065"/>
  </w:style>
  <w:style w:type="table" w:customStyle="1" w:styleId="TableNormal1">
    <w:name w:val="Table Normal1"/>
    <w:uiPriority w:val="99"/>
    <w:rsid w:val="00743065"/>
    <w:pPr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743065"/>
    <w:pPr>
      <w:keepNext/>
      <w:keepLines/>
      <w:spacing w:before="480" w:after="120" w:line="360" w:lineRule="atLeast"/>
      <w:jc w:val="both"/>
    </w:pPr>
    <w:rPr>
      <w:rFonts w:ascii="Times New Roman" w:eastAsia="Times New Roman" w:hAnsi="Times New Roman" w:cs="Times New Roman"/>
      <w:b/>
      <w:bCs/>
      <w:sz w:val="72"/>
      <w:szCs w:val="72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743065"/>
    <w:rPr>
      <w:rFonts w:ascii="Times New Roman" w:eastAsia="Times New Roman" w:hAnsi="Times New Roman" w:cs="Times New Roman"/>
      <w:b/>
      <w:bCs/>
      <w:sz w:val="72"/>
      <w:szCs w:val="72"/>
      <w:lang w:eastAsia="ru-RU"/>
    </w:rPr>
  </w:style>
  <w:style w:type="paragraph" w:styleId="a5">
    <w:name w:val="header"/>
    <w:basedOn w:val="a"/>
    <w:link w:val="a6"/>
    <w:uiPriority w:val="99"/>
    <w:rsid w:val="00743065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74306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743065"/>
    <w:pPr>
      <w:tabs>
        <w:tab w:val="center" w:pos="4153"/>
        <w:tab w:val="right" w:pos="8306"/>
      </w:tabs>
      <w:spacing w:after="0" w:line="36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74306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page number"/>
    <w:basedOn w:val="a0"/>
    <w:uiPriority w:val="99"/>
    <w:rsid w:val="00743065"/>
  </w:style>
  <w:style w:type="paragraph" w:styleId="aa">
    <w:name w:val="footnote text"/>
    <w:basedOn w:val="a"/>
    <w:link w:val="ab"/>
    <w:uiPriority w:val="99"/>
    <w:semiHidden/>
    <w:rsid w:val="00743065"/>
    <w:pPr>
      <w:spacing w:after="0" w:line="360" w:lineRule="atLeas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semiHidden/>
    <w:rsid w:val="00743065"/>
    <w:rPr>
      <w:vertAlign w:val="superscript"/>
    </w:rPr>
  </w:style>
  <w:style w:type="paragraph" w:styleId="ad">
    <w:name w:val="Balloon Text"/>
    <w:basedOn w:val="a"/>
    <w:link w:val="ae"/>
    <w:uiPriority w:val="99"/>
    <w:semiHidden/>
    <w:rsid w:val="0074306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743065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99"/>
    <w:qFormat/>
    <w:rsid w:val="00743065"/>
    <w:pPr>
      <w:spacing w:after="160" w:line="259" w:lineRule="auto"/>
      <w:ind w:left="720"/>
    </w:pPr>
    <w:rPr>
      <w:rFonts w:ascii="Calibri" w:eastAsia="Times New Roman" w:hAnsi="Calibri" w:cs="Calibri"/>
    </w:rPr>
  </w:style>
  <w:style w:type="character" w:styleId="af0">
    <w:name w:val="annotation reference"/>
    <w:uiPriority w:val="99"/>
    <w:semiHidden/>
    <w:rsid w:val="00743065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3">
    <w:name w:val="Table Grid"/>
    <w:basedOn w:val="a1"/>
    <w:uiPriority w:val="59"/>
    <w:rsid w:val="007430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4306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4">
    <w:name w:val="annotation subject"/>
    <w:basedOn w:val="af1"/>
    <w:next w:val="af1"/>
    <w:link w:val="af5"/>
    <w:uiPriority w:val="99"/>
    <w:semiHidden/>
    <w:rsid w:val="00743065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74306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Revision"/>
    <w:hidden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7">
    <w:name w:val="Содержимое таблицы"/>
    <w:basedOn w:val="a"/>
    <w:uiPriority w:val="99"/>
    <w:rsid w:val="0074306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ru-RU"/>
    </w:rPr>
  </w:style>
  <w:style w:type="paragraph" w:styleId="af8">
    <w:name w:val="Subtitle"/>
    <w:basedOn w:val="a"/>
    <w:next w:val="a"/>
    <w:link w:val="af9"/>
    <w:uiPriority w:val="99"/>
    <w:qFormat/>
    <w:rsid w:val="00743065"/>
    <w:pPr>
      <w:keepNext/>
      <w:keepLines/>
      <w:spacing w:before="360" w:after="80" w:line="360" w:lineRule="atLeast"/>
      <w:jc w:val="both"/>
    </w:pPr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character" w:customStyle="1" w:styleId="af9">
    <w:name w:val="Подзаголовок Знак"/>
    <w:basedOn w:val="a0"/>
    <w:link w:val="af8"/>
    <w:uiPriority w:val="99"/>
    <w:rsid w:val="00743065"/>
    <w:rPr>
      <w:rFonts w:ascii="Georgia" w:eastAsia="Times New Roman" w:hAnsi="Georgia" w:cs="Georgia"/>
      <w:i/>
      <w:iCs/>
      <w:color w:val="666666"/>
      <w:sz w:val="48"/>
      <w:szCs w:val="48"/>
      <w:lang w:eastAsia="ru-RU"/>
    </w:rPr>
  </w:style>
  <w:style w:type="table" w:customStyle="1" w:styleId="afa">
    <w:name w:val="Стиль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Стиль9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8">
    <w:name w:val="Стиль8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тиль7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61">
    <w:name w:val="Стиль6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тиль5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тиль4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тиль3"/>
    <w:basedOn w:val="TableNormal1"/>
    <w:uiPriority w:val="99"/>
    <w:rsid w:val="00743065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21">
    <w:name w:val="Стиль2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тиль1"/>
    <w:basedOn w:val="TableNormal1"/>
    <w:uiPriority w:val="99"/>
    <w:rsid w:val="00743065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99"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Normal (Web)"/>
    <w:basedOn w:val="a"/>
    <w:uiPriority w:val="99"/>
    <w:rsid w:val="00743065"/>
    <w:pPr>
      <w:spacing w:before="10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uiPriority w:val="99"/>
    <w:rsid w:val="00743065"/>
    <w:rPr>
      <w:color w:val="0000FF"/>
      <w:u w:val="single"/>
    </w:rPr>
  </w:style>
  <w:style w:type="table" w:customStyle="1" w:styleId="13">
    <w:name w:val="Сетка таблицы1"/>
    <w:rsid w:val="00743065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endnote text"/>
    <w:basedOn w:val="a"/>
    <w:link w:val="afe"/>
    <w:uiPriority w:val="99"/>
    <w:semiHidden/>
    <w:rsid w:val="0074306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7430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uiPriority w:val="99"/>
    <w:semiHidden/>
    <w:rsid w:val="00743065"/>
    <w:rPr>
      <w:vertAlign w:val="superscript"/>
    </w:rPr>
  </w:style>
  <w:style w:type="character" w:customStyle="1" w:styleId="212pt">
    <w:name w:val="Основной текст (2) + 12 pt"/>
    <w:aliases w:val="Не полужирный,Курсив"/>
    <w:uiPriority w:val="99"/>
    <w:rsid w:val="0074306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22">
    <w:name w:val="Основной текст (2)_"/>
    <w:link w:val="23"/>
    <w:uiPriority w:val="99"/>
    <w:locked/>
    <w:rsid w:val="00743065"/>
    <w:rPr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743065"/>
    <w:pPr>
      <w:widowControl w:val="0"/>
      <w:shd w:val="clear" w:color="auto" w:fill="FFFFFF"/>
      <w:spacing w:after="0" w:line="274" w:lineRule="exact"/>
      <w:ind w:hanging="960"/>
      <w:jc w:val="center"/>
    </w:pPr>
    <w:rPr>
      <w:b/>
      <w:bCs/>
    </w:rPr>
  </w:style>
  <w:style w:type="character" w:customStyle="1" w:styleId="2Exact">
    <w:name w:val="Основной текст (2) Exact"/>
    <w:uiPriority w:val="99"/>
    <w:rsid w:val="00743065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4">
    <w:name w:val="Основной текст (2) + Не полужирный"/>
    <w:uiPriority w:val="99"/>
    <w:rsid w:val="00743065"/>
    <w:rPr>
      <w:rFonts w:eastAsia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32">
    <w:name w:val="Основной текст (3)_"/>
    <w:link w:val="33"/>
    <w:uiPriority w:val="99"/>
    <w:locked/>
    <w:rsid w:val="00743065"/>
    <w:rPr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743065"/>
    <w:pPr>
      <w:widowControl w:val="0"/>
      <w:shd w:val="clear" w:color="auto" w:fill="FFFFFF"/>
      <w:spacing w:after="0" w:line="356" w:lineRule="exact"/>
      <w:ind w:hanging="920"/>
      <w:jc w:val="both"/>
    </w:pPr>
  </w:style>
  <w:style w:type="paragraph" w:styleId="aff0">
    <w:name w:val="TOC Heading"/>
    <w:basedOn w:val="1"/>
    <w:next w:val="a"/>
    <w:uiPriority w:val="99"/>
    <w:qFormat/>
    <w:rsid w:val="00743065"/>
    <w:pPr>
      <w:spacing w:line="276" w:lineRule="auto"/>
      <w:jc w:val="left"/>
      <w:outlineLvl w:val="9"/>
    </w:pPr>
  </w:style>
  <w:style w:type="paragraph" w:styleId="25">
    <w:name w:val="toc 2"/>
    <w:basedOn w:val="a"/>
    <w:next w:val="a"/>
    <w:autoRedefine/>
    <w:uiPriority w:val="99"/>
    <w:semiHidden/>
    <w:rsid w:val="00743065"/>
    <w:pPr>
      <w:spacing w:after="100" w:line="360" w:lineRule="atLeast"/>
      <w:ind w:left="2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Без интервала1"/>
    <w:next w:val="aff1"/>
    <w:uiPriority w:val="1"/>
    <w:qFormat/>
    <w:rsid w:val="00743065"/>
    <w:pPr>
      <w:spacing w:after="0" w:line="240" w:lineRule="auto"/>
    </w:pPr>
    <w:rPr>
      <w:rFonts w:eastAsia="Times New Roman"/>
      <w:lang w:eastAsia="ru-RU"/>
    </w:rPr>
  </w:style>
  <w:style w:type="paragraph" w:styleId="aff1">
    <w:name w:val="No Spacing"/>
    <w:uiPriority w:val="1"/>
    <w:qFormat/>
    <w:rsid w:val="007430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2019-12-27T06:59:00Z</cp:lastPrinted>
  <dcterms:created xsi:type="dcterms:W3CDTF">2019-11-29T05:53:00Z</dcterms:created>
  <dcterms:modified xsi:type="dcterms:W3CDTF">2020-03-16T02:46:00Z</dcterms:modified>
</cp:coreProperties>
</file>