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1B5" w:rsidRPr="00E45A07" w:rsidRDefault="00AE31B5" w:rsidP="00AE31B5">
      <w:pPr>
        <w:jc w:val="center"/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</w:rPr>
        <w:t xml:space="preserve">Стартовая  диагностическая  контрольная работа </w:t>
      </w:r>
    </w:p>
    <w:p w:rsidR="00AE31B5" w:rsidRPr="00E45A07" w:rsidRDefault="00AE31B5" w:rsidP="00AE31B5">
      <w:pPr>
        <w:jc w:val="center"/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</w:rPr>
        <w:t>по литературе по  проверке сформированности  УУД</w:t>
      </w:r>
    </w:p>
    <w:p w:rsidR="00AE31B5" w:rsidRPr="00E45A07" w:rsidRDefault="00AE31B5" w:rsidP="00AE31B5">
      <w:pPr>
        <w:jc w:val="center"/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</w:rPr>
        <w:t xml:space="preserve">учащихся  8  классов  </w:t>
      </w:r>
    </w:p>
    <w:p w:rsidR="00AE31B5" w:rsidRPr="00E45A07" w:rsidRDefault="00AE31B5" w:rsidP="00AE31B5">
      <w:pPr>
        <w:jc w:val="center"/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  <w:b/>
        </w:rPr>
        <w:t>2  вариант</w:t>
      </w:r>
    </w:p>
    <w:p w:rsidR="00AE31B5" w:rsidRPr="00E45A07" w:rsidRDefault="00AE31B5" w:rsidP="00AE31B5">
      <w:pPr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  <w:b/>
        </w:rPr>
        <w:t xml:space="preserve">                  Фамилия, имя                                                                                    Класс </w:t>
      </w:r>
    </w:p>
    <w:p w:rsidR="00AE31B5" w:rsidRPr="00E45A07" w:rsidRDefault="00AE31B5" w:rsidP="00AE31B5">
      <w:pPr>
        <w:ind w:firstLine="284"/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  <w:b/>
        </w:rPr>
        <w:t xml:space="preserve">Задание 1. Соотнести  жанры  народной  поэзии  с их определением.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AE31B5" w:rsidRPr="00E45A07" w:rsidTr="00C55CC4">
        <w:tc>
          <w:tcPr>
            <w:tcW w:w="4785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1.Баллада</w:t>
            </w:r>
          </w:p>
        </w:tc>
        <w:tc>
          <w:tcPr>
            <w:tcW w:w="4786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А.</w:t>
            </w:r>
            <w:r w:rsidRPr="00E45A07">
              <w:rPr>
                <w:rFonts w:ascii="Times New Roman" w:hAnsi="Times New Roman" w:cs="Times New Roman"/>
              </w:rPr>
              <w:t xml:space="preserve"> песня, исполняемая матерью или нянькой при укачивании ребёнка.</w:t>
            </w:r>
          </w:p>
        </w:tc>
      </w:tr>
      <w:tr w:rsidR="00AE31B5" w:rsidRPr="00E45A07" w:rsidTr="00C55CC4">
        <w:tc>
          <w:tcPr>
            <w:tcW w:w="4785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2. Подблюдные песни</w:t>
            </w:r>
          </w:p>
        </w:tc>
        <w:tc>
          <w:tcPr>
            <w:tcW w:w="4786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Б.</w:t>
            </w:r>
            <w:r w:rsidRPr="00E45A07">
              <w:rPr>
                <w:rFonts w:ascii="Times New Roman" w:hAnsi="Times New Roman" w:cs="Times New Roman"/>
              </w:rPr>
              <w:t xml:space="preserve"> небольшие стихотворные тексты с чёткой рифмо-ритмической структурой в шутливой форме, предназначенные для случайного избрания (обычно одного) участника из множества.</w:t>
            </w:r>
          </w:p>
        </w:tc>
      </w:tr>
      <w:tr w:rsidR="00AE31B5" w:rsidRPr="00E45A07" w:rsidTr="00C55CC4">
        <w:tc>
          <w:tcPr>
            <w:tcW w:w="4785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3. Считалки</w:t>
            </w:r>
          </w:p>
        </w:tc>
        <w:tc>
          <w:tcPr>
            <w:tcW w:w="4786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В. </w:t>
            </w:r>
            <w:r w:rsidRPr="00E45A07">
              <w:rPr>
                <w:rFonts w:ascii="Times New Roman" w:hAnsi="Times New Roman" w:cs="Times New Roman"/>
              </w:rPr>
              <w:t>«малые» фольклорные тексты, служащие магическим средством достижения желаемого в лечебных, защитных, промысловых, продуцирующих и других ритуалах.</w:t>
            </w:r>
          </w:p>
        </w:tc>
      </w:tr>
      <w:tr w:rsidR="00AE31B5" w:rsidRPr="00E45A07" w:rsidTr="00C55CC4">
        <w:tc>
          <w:tcPr>
            <w:tcW w:w="4785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4. Заговоры</w:t>
            </w:r>
          </w:p>
        </w:tc>
        <w:tc>
          <w:tcPr>
            <w:tcW w:w="4786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</w:rPr>
            </w:pPr>
            <w:r w:rsidRPr="00E45A07">
              <w:rPr>
                <w:rFonts w:ascii="Times New Roman" w:hAnsi="Times New Roman" w:cs="Times New Roman"/>
                <w:b/>
                <w:color w:val="000000" w:themeColor="text1"/>
                <w:shd w:val="clear" w:color="auto" w:fill="FBFBFB"/>
              </w:rPr>
              <w:t>Г</w:t>
            </w:r>
            <w:r w:rsidRPr="00E45A07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. русские обрядовые </w:t>
            </w:r>
            <w:r w:rsidRPr="00E45A07">
              <w:rPr>
                <w:rFonts w:ascii="Times New Roman" w:hAnsi="Times New Roman" w:cs="Times New Roman"/>
                <w:bCs/>
                <w:color w:val="000000" w:themeColor="text1"/>
                <w:shd w:val="clear" w:color="auto" w:fill="FBFBFB"/>
              </w:rPr>
              <w:t>песни</w:t>
            </w:r>
            <w:r w:rsidRPr="00E45A07">
              <w:rPr>
                <w:rFonts w:ascii="Times New Roman" w:hAnsi="Times New Roman" w:cs="Times New Roman"/>
                <w:color w:val="000000" w:themeColor="text1"/>
                <w:shd w:val="clear" w:color="auto" w:fill="FBFBFB"/>
              </w:rPr>
              <w:t>, исполняемые во время святочных гаданий по жребию, которые в иносказательной форме предвещают будущее каждому участнику.</w:t>
            </w:r>
          </w:p>
        </w:tc>
      </w:tr>
      <w:tr w:rsidR="00AE31B5" w:rsidRPr="00E45A07" w:rsidTr="00C55CC4">
        <w:tc>
          <w:tcPr>
            <w:tcW w:w="4785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5. Колыбельные</w:t>
            </w:r>
          </w:p>
        </w:tc>
        <w:tc>
          <w:tcPr>
            <w:tcW w:w="4786" w:type="dxa"/>
          </w:tcPr>
          <w:p w:rsidR="00AE31B5" w:rsidRPr="00E45A07" w:rsidRDefault="00AE31B5" w:rsidP="00C55CC4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Д. </w:t>
            </w:r>
            <w:r w:rsidRPr="00E45A07">
              <w:rPr>
                <w:rFonts w:ascii="Times New Roman" w:hAnsi="Times New Roman" w:cs="Times New Roman"/>
              </w:rPr>
              <w:t>небольшое стихотворное произведение с легендарным, историческим, сказочным или бытовым содержанием.</w:t>
            </w:r>
          </w:p>
        </w:tc>
      </w:tr>
    </w:tbl>
    <w:p w:rsidR="00FB3D1D" w:rsidRPr="00E45A07" w:rsidRDefault="00FB3D1D" w:rsidP="00FB3D1D">
      <w:pPr>
        <w:ind w:firstLine="284"/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  <w:b/>
        </w:rPr>
        <w:t xml:space="preserve">Задание 2. Продолжи высказывание: </w:t>
      </w:r>
    </w:p>
    <w:p w:rsidR="00FB3D1D" w:rsidRPr="00E45A07" w:rsidRDefault="00FB3D1D" w:rsidP="00FB3D1D">
      <w:pPr>
        <w:ind w:firstLine="284"/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</w:rPr>
        <w:t>1. Представители русского романтизма: ……………………………………………………………………………………………………</w:t>
      </w:r>
    </w:p>
    <w:p w:rsidR="00FB3D1D" w:rsidRPr="00E45A07" w:rsidRDefault="00FB3D1D" w:rsidP="00FB3D1D">
      <w:pPr>
        <w:ind w:firstLine="284"/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</w:rPr>
        <w:t>2. Классицизм – это…………………………………………………………………………..</w:t>
      </w:r>
    </w:p>
    <w:p w:rsidR="00FB3D1D" w:rsidRPr="00E45A07" w:rsidRDefault="00FB3D1D" w:rsidP="00FB3D1D">
      <w:pPr>
        <w:ind w:firstLine="284"/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</w:rPr>
        <w:t xml:space="preserve">3. Особенности классицизма  в произведении: …………………………………………….. </w:t>
      </w:r>
    </w:p>
    <w:p w:rsidR="005F0CC0" w:rsidRDefault="00FB3D1D" w:rsidP="00E45A07">
      <w:pPr>
        <w:spacing w:after="0"/>
        <w:jc w:val="both"/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</w:rPr>
        <w:t xml:space="preserve">……………………………………………………………………………………………… </w:t>
      </w:r>
    </w:p>
    <w:p w:rsidR="00E45A07" w:rsidRPr="00E45A07" w:rsidRDefault="00B63987" w:rsidP="00D82C72">
      <w:pPr>
        <w:spacing w:after="0"/>
        <w:ind w:firstLine="284"/>
        <w:jc w:val="both"/>
        <w:rPr>
          <w:rStyle w:val="c8"/>
          <w:rFonts w:ascii="Times New Roman" w:hAnsi="Times New Roman" w:cs="Times New Roman"/>
          <w:b/>
          <w:bCs/>
          <w:color w:val="000000"/>
        </w:rPr>
      </w:pPr>
      <w:r w:rsidRPr="00E45A07">
        <w:rPr>
          <w:rFonts w:ascii="Times New Roman" w:hAnsi="Times New Roman" w:cs="Times New Roman"/>
          <w:b/>
        </w:rPr>
        <w:t xml:space="preserve"> Задание 3.  </w:t>
      </w:r>
      <w:r w:rsidR="00E45A07" w:rsidRPr="00E45A07">
        <w:rPr>
          <w:rStyle w:val="c8"/>
          <w:rFonts w:ascii="Times New Roman" w:hAnsi="Times New Roman" w:cs="Times New Roman"/>
          <w:b/>
          <w:bCs/>
          <w:color w:val="000000"/>
        </w:rPr>
        <w:t xml:space="preserve">Прочитайте приведённый ниже отрывок. Укажите фамилию  автора и название произведения. Какова тема данного отрывка? С </w:t>
      </w:r>
      <w:proofErr w:type="gramStart"/>
      <w:r w:rsidR="00E45A07" w:rsidRPr="00E45A07">
        <w:rPr>
          <w:rStyle w:val="c8"/>
          <w:rFonts w:ascii="Times New Roman" w:hAnsi="Times New Roman" w:cs="Times New Roman"/>
          <w:b/>
          <w:bCs/>
          <w:color w:val="000000"/>
        </w:rPr>
        <w:t>помощью</w:t>
      </w:r>
      <w:proofErr w:type="gramEnd"/>
      <w:r w:rsidR="00E45A07" w:rsidRPr="00E45A07">
        <w:rPr>
          <w:rStyle w:val="c8"/>
          <w:rFonts w:ascii="Times New Roman" w:hAnsi="Times New Roman" w:cs="Times New Roman"/>
          <w:b/>
          <w:bCs/>
          <w:color w:val="000000"/>
        </w:rPr>
        <w:t xml:space="preserve"> каких художественных средств автору удается передать главную мысль. Какие чувства испытывали вы, читая этот отрывок</w:t>
      </w:r>
    </w:p>
    <w:p w:rsidR="00E45A07" w:rsidRPr="00E45A07" w:rsidRDefault="00E45A07" w:rsidP="00E45A07">
      <w:pPr>
        <w:spacing w:after="0"/>
        <w:jc w:val="both"/>
        <w:rPr>
          <w:rFonts w:ascii="Times New Roman" w:hAnsi="Times New Roman" w:cs="Times New Roman"/>
        </w:rPr>
      </w:pPr>
      <w:r w:rsidRPr="00E45A07">
        <w:rPr>
          <w:rStyle w:val="c8"/>
          <w:rFonts w:ascii="Times New Roman" w:hAnsi="Times New Roman" w:cs="Times New Roman"/>
          <w:color w:val="000000"/>
        </w:rPr>
        <w:t>   </w:t>
      </w:r>
      <w:proofErr w:type="spellStart"/>
      <w:r w:rsidRPr="00E45A07">
        <w:rPr>
          <w:rStyle w:val="c8"/>
          <w:rFonts w:ascii="Times New Roman" w:hAnsi="Times New Roman" w:cs="Times New Roman"/>
          <w:color w:val="000000"/>
        </w:rPr>
        <w:t>Волченята</w:t>
      </w:r>
      <w:proofErr w:type="spellEnd"/>
      <w:r w:rsidRPr="00E45A07">
        <w:rPr>
          <w:rStyle w:val="c8"/>
          <w:rFonts w:ascii="Times New Roman" w:hAnsi="Times New Roman" w:cs="Times New Roman"/>
          <w:color w:val="000000"/>
        </w:rPr>
        <w:t xml:space="preserve"> между тем росли. Они прозрели и часто выползали теперь из норы. Они весело ползали и визжали, как щенята; а волчица сидела и ласково  лизала их. Она холила, растила их и каждую ночь приносила к рассвету какую-нибудь добычу, чаще всего  </w:t>
      </w:r>
      <w:proofErr w:type="gramStart"/>
      <w:r w:rsidRPr="00E45A07">
        <w:rPr>
          <w:rStyle w:val="c8"/>
          <w:rFonts w:ascii="Times New Roman" w:hAnsi="Times New Roman" w:cs="Times New Roman"/>
          <w:color w:val="000000"/>
        </w:rPr>
        <w:t>–д</w:t>
      </w:r>
      <w:proofErr w:type="gramEnd"/>
      <w:r w:rsidRPr="00E45A07">
        <w:rPr>
          <w:rStyle w:val="c8"/>
          <w:rFonts w:ascii="Times New Roman" w:hAnsi="Times New Roman" w:cs="Times New Roman"/>
          <w:color w:val="000000"/>
        </w:rPr>
        <w:t>охлых птиц…</w:t>
      </w:r>
    </w:p>
    <w:p w:rsidR="00E45A07" w:rsidRPr="00E45A07" w:rsidRDefault="00E45A07" w:rsidP="00E45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45A07">
        <w:rPr>
          <w:rStyle w:val="c8"/>
          <w:color w:val="000000"/>
          <w:sz w:val="22"/>
          <w:szCs w:val="22"/>
        </w:rPr>
        <w:t xml:space="preserve">        И вот поздним вечером на другой день он явился в лес, зарядил ружьё картечью, поужинал одним хлебом и лёг  спать, твёрдо решившись отправиться наудачу и взять у волчицы детёнышей с бою…Каждую секунду он ожидал, что из-за камней выскочит волчица, и держал наготове ружьё. Вдруг что-то с визгом шарахнулось из-под его ног. Он остановился и увидел двух маленьких головастых </w:t>
      </w:r>
      <w:proofErr w:type="spellStart"/>
      <w:r w:rsidRPr="00E45A07">
        <w:rPr>
          <w:rStyle w:val="c8"/>
          <w:color w:val="000000"/>
          <w:sz w:val="22"/>
          <w:szCs w:val="22"/>
        </w:rPr>
        <w:t>волченят</w:t>
      </w:r>
      <w:proofErr w:type="spellEnd"/>
      <w:r w:rsidRPr="00E45A07">
        <w:rPr>
          <w:rStyle w:val="c8"/>
          <w:color w:val="000000"/>
          <w:sz w:val="22"/>
          <w:szCs w:val="22"/>
        </w:rPr>
        <w:t xml:space="preserve">, которые в страхе прижались к камням и, ощетинившись, дико смотрели на него… И не успели </w:t>
      </w:r>
      <w:proofErr w:type="spellStart"/>
      <w:r w:rsidRPr="00E45A07">
        <w:rPr>
          <w:rStyle w:val="c8"/>
          <w:color w:val="000000"/>
          <w:sz w:val="22"/>
          <w:szCs w:val="22"/>
        </w:rPr>
        <w:t>волченята</w:t>
      </w:r>
      <w:proofErr w:type="spellEnd"/>
      <w:r w:rsidRPr="00E45A07">
        <w:rPr>
          <w:rStyle w:val="c8"/>
          <w:color w:val="000000"/>
          <w:sz w:val="22"/>
          <w:szCs w:val="22"/>
        </w:rPr>
        <w:t xml:space="preserve"> опомниться, как уже оба были в мешке. Они отчаянно визжали и барахтались в нем…  </w:t>
      </w:r>
    </w:p>
    <w:p w:rsidR="00FB3D1D" w:rsidRPr="00E45A07" w:rsidRDefault="00E45A07" w:rsidP="00E45A07">
      <w:pPr>
        <w:pStyle w:val="c1"/>
        <w:shd w:val="clear" w:color="auto" w:fill="FFFFFF"/>
        <w:spacing w:before="0" w:beforeAutospacing="0" w:after="0" w:afterAutospacing="0"/>
        <w:rPr>
          <w:color w:val="000000"/>
          <w:sz w:val="22"/>
          <w:szCs w:val="22"/>
        </w:rPr>
      </w:pPr>
      <w:r w:rsidRPr="00E45A07">
        <w:rPr>
          <w:rStyle w:val="c8"/>
          <w:color w:val="000000"/>
          <w:sz w:val="22"/>
          <w:szCs w:val="22"/>
        </w:rPr>
        <w:t>     </w:t>
      </w:r>
      <w:r w:rsidR="00FB3D1D" w:rsidRPr="00E45A07">
        <w:rPr>
          <w:b/>
          <w:sz w:val="22"/>
          <w:szCs w:val="22"/>
        </w:rPr>
        <w:t xml:space="preserve">Задание  4. Отгадать героя произведения по его описанию из представленных отрывков.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3D1D" w:rsidRPr="00E45A07" w:rsidTr="0044469C"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1. </w:t>
            </w:r>
            <w:r w:rsidR="00695CCC" w:rsidRPr="00E45A07">
              <w:rPr>
                <w:rFonts w:ascii="Times New Roman" w:hAnsi="Times New Roman" w:cs="Times New Roman"/>
                <w:b/>
              </w:rPr>
              <w:t>Хорь</w:t>
            </w:r>
          </w:p>
        </w:tc>
        <w:tc>
          <w:tcPr>
            <w:tcW w:w="4786" w:type="dxa"/>
          </w:tcPr>
          <w:p w:rsidR="00FB3D1D" w:rsidRPr="00E45A07" w:rsidRDefault="00FB3D1D" w:rsidP="00B63987">
            <w:pPr>
              <w:rPr>
                <w:rFonts w:ascii="Times New Roman" w:hAnsi="Times New Roman" w:cs="Times New Roman"/>
              </w:rPr>
            </w:pPr>
            <w:r w:rsidRPr="00E45A07">
              <w:rPr>
                <w:rFonts w:ascii="Times New Roman" w:hAnsi="Times New Roman" w:cs="Times New Roman"/>
                <w:b/>
              </w:rPr>
              <w:t>А.</w:t>
            </w:r>
            <w:r w:rsidR="00B63987" w:rsidRPr="00E45A07">
              <w:rPr>
                <w:rFonts w:ascii="Times New Roman" w:hAnsi="Times New Roman" w:cs="Times New Roman"/>
              </w:rPr>
              <w:t xml:space="preserve">не имеет семьи, ни кола, не двора у него нет. Пастух в юности, после прохождения службы вернулся домой, женился, но жизнь не </w:t>
            </w:r>
            <w:r w:rsidR="00B63987" w:rsidRPr="00E45A07">
              <w:rPr>
                <w:rFonts w:ascii="Times New Roman" w:hAnsi="Times New Roman" w:cs="Times New Roman"/>
              </w:rPr>
              <w:lastRenderedPageBreak/>
              <w:t>сложилась, он не умеет работать, заботиться о ком-либо, не умеет жить вольной жизнью</w:t>
            </w:r>
          </w:p>
          <w:p w:rsidR="00B63987" w:rsidRPr="00E45A07" w:rsidRDefault="00B63987" w:rsidP="00B63987">
            <w:pPr>
              <w:rPr>
                <w:rFonts w:ascii="Times New Roman" w:hAnsi="Times New Roman" w:cs="Times New Roman"/>
              </w:rPr>
            </w:pPr>
          </w:p>
          <w:p w:rsidR="00B63987" w:rsidRPr="00E45A07" w:rsidRDefault="00B63987" w:rsidP="00B63987">
            <w:pPr>
              <w:rPr>
                <w:rFonts w:ascii="Times New Roman" w:hAnsi="Times New Roman" w:cs="Times New Roman"/>
              </w:rPr>
            </w:pPr>
          </w:p>
        </w:tc>
      </w:tr>
      <w:tr w:rsidR="00FB3D1D" w:rsidRPr="00E45A07" w:rsidTr="0044469C"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lastRenderedPageBreak/>
              <w:t xml:space="preserve">2.  </w:t>
            </w:r>
            <w:r w:rsidR="00695CCC" w:rsidRPr="00E45A07">
              <w:rPr>
                <w:rFonts w:ascii="Times New Roman" w:hAnsi="Times New Roman" w:cs="Times New Roman"/>
                <w:b/>
              </w:rPr>
              <w:t>Левша</w:t>
            </w:r>
          </w:p>
        </w:tc>
        <w:tc>
          <w:tcPr>
            <w:tcW w:w="4786" w:type="dxa"/>
          </w:tcPr>
          <w:p w:rsidR="00FB3D1D" w:rsidRPr="00E45A07" w:rsidRDefault="00FB3D1D" w:rsidP="00B63987">
            <w:pPr>
              <w:rPr>
                <w:rFonts w:ascii="Times New Roman" w:hAnsi="Times New Roman" w:cs="Times New Roman"/>
              </w:rPr>
            </w:pPr>
            <w:r w:rsidRPr="00E45A07">
              <w:rPr>
                <w:rFonts w:ascii="Times New Roman" w:hAnsi="Times New Roman" w:cs="Times New Roman"/>
                <w:b/>
              </w:rPr>
              <w:t>Б.</w:t>
            </w:r>
            <w:r w:rsidR="00695CCC" w:rsidRPr="00E45A07">
              <w:rPr>
                <w:rFonts w:ascii="Times New Roman" w:hAnsi="Times New Roman" w:cs="Times New Roman"/>
              </w:rPr>
              <w:t xml:space="preserve"> как он умен ни был, водились и за ним многие предрассудки и предубеждения. Баб он, например, презирал от глубины души, а в веселый час тешился и издевался над ними.</w:t>
            </w:r>
            <w:r w:rsidR="00B63987" w:rsidRPr="00E45A07">
              <w:rPr>
                <w:rFonts w:ascii="Times New Roman" w:hAnsi="Times New Roman" w:cs="Times New Roman"/>
              </w:rPr>
              <w:t>Он, казалось, чувствовал свое достоинство, говорил и двигался медленно, изредка посмеивался из-под длинных своих усов.</w:t>
            </w:r>
          </w:p>
        </w:tc>
      </w:tr>
      <w:tr w:rsidR="00FB3D1D" w:rsidRPr="00E45A07" w:rsidTr="00E45A07">
        <w:trPr>
          <w:trHeight w:val="2403"/>
        </w:trPr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3.</w:t>
            </w:r>
            <w:r w:rsidR="00695CCC" w:rsidRPr="00E45A07">
              <w:rPr>
                <w:rFonts w:ascii="Times New Roman" w:hAnsi="Times New Roman" w:cs="Times New Roman"/>
                <w:b/>
              </w:rPr>
              <w:t xml:space="preserve">  Кукушка</w:t>
            </w:r>
          </w:p>
        </w:tc>
        <w:tc>
          <w:tcPr>
            <w:tcW w:w="4786" w:type="dxa"/>
          </w:tcPr>
          <w:p w:rsidR="00FB3D1D" w:rsidRPr="00E45A07" w:rsidRDefault="00FB3D1D" w:rsidP="00E45A0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В. </w:t>
            </w:r>
            <w:r w:rsidR="00B63987" w:rsidRPr="00E45A07">
              <w:rPr>
                <w:rFonts w:ascii="Times New Roman" w:eastAsia="Times New Roman" w:hAnsi="Times New Roman" w:cs="Times New Roman"/>
                <w:lang w:eastAsia="ru-RU"/>
              </w:rPr>
              <w:t xml:space="preserve">Тульский мастер, самобытный, неподражаемый, ювелирный специалист. Необразованный крестьянин, искусный оружейник, замечательный мастер, талант которого оценили в Англии, не согласился оставаться на чужбине. Предан православной вере, русскому народу, своей семье. </w:t>
            </w:r>
          </w:p>
        </w:tc>
      </w:tr>
    </w:tbl>
    <w:p w:rsidR="00FB3D1D" w:rsidRPr="00E45A07" w:rsidRDefault="00FB3D1D" w:rsidP="00FB3D1D">
      <w:pPr>
        <w:rPr>
          <w:rFonts w:ascii="Times New Roman" w:hAnsi="Times New Roman" w:cs="Times New Roman"/>
        </w:rPr>
      </w:pPr>
      <w:r w:rsidRPr="00E45A07">
        <w:rPr>
          <w:rFonts w:ascii="Times New Roman" w:hAnsi="Times New Roman" w:cs="Times New Roman"/>
          <w:b/>
        </w:rPr>
        <w:t xml:space="preserve">Задание 5.   Соотнести название произведения и автора: </w:t>
      </w:r>
    </w:p>
    <w:tbl>
      <w:tblPr>
        <w:tblStyle w:val="a3"/>
        <w:tblW w:w="0" w:type="auto"/>
        <w:tblLook w:val="04A0"/>
      </w:tblPr>
      <w:tblGrid>
        <w:gridCol w:w="4785"/>
        <w:gridCol w:w="4786"/>
      </w:tblGrid>
      <w:tr w:rsidR="00FB3D1D" w:rsidRPr="00E45A07" w:rsidTr="0044469C">
        <w:tc>
          <w:tcPr>
            <w:tcW w:w="4785" w:type="dxa"/>
          </w:tcPr>
          <w:p w:rsidR="00FB3D1D" w:rsidRPr="00E45A07" w:rsidRDefault="00FB3D1D" w:rsidP="00444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Произведение</w:t>
            </w:r>
          </w:p>
        </w:tc>
        <w:tc>
          <w:tcPr>
            <w:tcW w:w="4786" w:type="dxa"/>
          </w:tcPr>
          <w:p w:rsidR="00FB3D1D" w:rsidRPr="00E45A07" w:rsidRDefault="00FB3D1D" w:rsidP="0044469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>Автор</w:t>
            </w:r>
          </w:p>
        </w:tc>
      </w:tr>
      <w:tr w:rsidR="00FB3D1D" w:rsidRPr="00E45A07" w:rsidTr="0044469C">
        <w:tc>
          <w:tcPr>
            <w:tcW w:w="4785" w:type="dxa"/>
          </w:tcPr>
          <w:p w:rsidR="00FB3D1D" w:rsidRPr="00E45A07" w:rsidRDefault="00FB3D1D" w:rsidP="00FB3D1D">
            <w:pPr>
              <w:rPr>
                <w:rFonts w:ascii="Times New Roman" w:hAnsi="Times New Roman" w:cs="Times New Roman"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1. </w:t>
            </w:r>
            <w:r w:rsidRPr="00E45A07">
              <w:rPr>
                <w:rFonts w:ascii="Times New Roman" w:hAnsi="Times New Roman" w:cs="Times New Roman"/>
              </w:rPr>
              <w:t xml:space="preserve"> Чудик </w:t>
            </w:r>
          </w:p>
        </w:tc>
        <w:tc>
          <w:tcPr>
            <w:tcW w:w="4786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А. </w:t>
            </w:r>
            <w:r w:rsidR="00695CCC" w:rsidRPr="00E45A07">
              <w:rPr>
                <w:rFonts w:ascii="Times New Roman" w:hAnsi="Times New Roman" w:cs="Times New Roman"/>
              </w:rPr>
              <w:t>И.С. Тургенев</w:t>
            </w:r>
          </w:p>
        </w:tc>
      </w:tr>
      <w:tr w:rsidR="00FB3D1D" w:rsidRPr="00E45A07" w:rsidTr="0044469C"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2.  </w:t>
            </w:r>
            <w:r w:rsidR="00695CCC" w:rsidRPr="00E45A07">
              <w:rPr>
                <w:rFonts w:ascii="Times New Roman" w:hAnsi="Times New Roman" w:cs="Times New Roman"/>
              </w:rPr>
              <w:t>Василий Тёркин</w:t>
            </w:r>
          </w:p>
        </w:tc>
        <w:tc>
          <w:tcPr>
            <w:tcW w:w="4786" w:type="dxa"/>
          </w:tcPr>
          <w:p w:rsidR="00FB3D1D" w:rsidRPr="00E45A07" w:rsidRDefault="00FB3D1D" w:rsidP="00FB3D1D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Б. </w:t>
            </w:r>
            <w:r w:rsidR="00695CCC" w:rsidRPr="00E45A07">
              <w:rPr>
                <w:rFonts w:ascii="Times New Roman" w:hAnsi="Times New Roman" w:cs="Times New Roman"/>
              </w:rPr>
              <w:t xml:space="preserve"> В.М. Шукшин</w:t>
            </w:r>
          </w:p>
        </w:tc>
      </w:tr>
      <w:tr w:rsidR="00FB3D1D" w:rsidRPr="00E45A07" w:rsidTr="0044469C"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3. </w:t>
            </w:r>
            <w:r w:rsidR="00695CCC" w:rsidRPr="00E45A07">
              <w:rPr>
                <w:rFonts w:ascii="Times New Roman" w:hAnsi="Times New Roman" w:cs="Times New Roman"/>
              </w:rPr>
              <w:t xml:space="preserve"> Хорь и </w:t>
            </w:r>
            <w:proofErr w:type="spellStart"/>
            <w:r w:rsidR="00695CCC" w:rsidRPr="00E45A07">
              <w:rPr>
                <w:rFonts w:ascii="Times New Roman" w:hAnsi="Times New Roman" w:cs="Times New Roman"/>
              </w:rPr>
              <w:t>Калиныч</w:t>
            </w:r>
            <w:proofErr w:type="spellEnd"/>
          </w:p>
        </w:tc>
        <w:tc>
          <w:tcPr>
            <w:tcW w:w="4786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В. </w:t>
            </w:r>
            <w:r w:rsidR="00695CCC" w:rsidRPr="00E45A07">
              <w:rPr>
                <w:rFonts w:ascii="Times New Roman" w:hAnsi="Times New Roman" w:cs="Times New Roman"/>
              </w:rPr>
              <w:t>Н. В. Гоголь</w:t>
            </w:r>
          </w:p>
        </w:tc>
      </w:tr>
      <w:tr w:rsidR="00FB3D1D" w:rsidRPr="00E45A07" w:rsidTr="0044469C"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4. </w:t>
            </w:r>
            <w:r w:rsidR="00695CCC" w:rsidRPr="00E45A07">
              <w:rPr>
                <w:rFonts w:ascii="Times New Roman" w:hAnsi="Times New Roman" w:cs="Times New Roman"/>
              </w:rPr>
              <w:t>Шинель</w:t>
            </w:r>
          </w:p>
        </w:tc>
        <w:tc>
          <w:tcPr>
            <w:tcW w:w="4786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Г.  </w:t>
            </w:r>
            <w:r w:rsidR="00695CCC" w:rsidRPr="00E45A07">
              <w:rPr>
                <w:rFonts w:ascii="Times New Roman" w:hAnsi="Times New Roman" w:cs="Times New Roman"/>
              </w:rPr>
              <w:t>Л. Н. Толстой</w:t>
            </w:r>
          </w:p>
        </w:tc>
      </w:tr>
      <w:tr w:rsidR="00FB3D1D" w:rsidRPr="00E45A07" w:rsidTr="0044469C">
        <w:tc>
          <w:tcPr>
            <w:tcW w:w="4785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5. </w:t>
            </w:r>
            <w:r w:rsidR="00695CCC" w:rsidRPr="00E45A07">
              <w:rPr>
                <w:rFonts w:ascii="Times New Roman" w:hAnsi="Times New Roman" w:cs="Times New Roman"/>
              </w:rPr>
              <w:t xml:space="preserve"> Севастополь в декабре</w:t>
            </w:r>
          </w:p>
        </w:tc>
        <w:tc>
          <w:tcPr>
            <w:tcW w:w="4786" w:type="dxa"/>
          </w:tcPr>
          <w:p w:rsidR="00FB3D1D" w:rsidRPr="00E45A07" w:rsidRDefault="00FB3D1D" w:rsidP="00695CCC">
            <w:pPr>
              <w:rPr>
                <w:rFonts w:ascii="Times New Roman" w:hAnsi="Times New Roman" w:cs="Times New Roman"/>
                <w:b/>
              </w:rPr>
            </w:pPr>
            <w:r w:rsidRPr="00E45A07">
              <w:rPr>
                <w:rFonts w:ascii="Times New Roman" w:hAnsi="Times New Roman" w:cs="Times New Roman"/>
                <w:b/>
              </w:rPr>
              <w:t xml:space="preserve">Д. </w:t>
            </w:r>
            <w:r w:rsidR="00695CCC" w:rsidRPr="00E45A07">
              <w:rPr>
                <w:rFonts w:ascii="Times New Roman" w:hAnsi="Times New Roman" w:cs="Times New Roman"/>
              </w:rPr>
              <w:t>А. Т. Твардовский</w:t>
            </w:r>
          </w:p>
        </w:tc>
      </w:tr>
    </w:tbl>
    <w:p w:rsidR="00FB3D1D" w:rsidRPr="00E45A07" w:rsidRDefault="00FB3D1D" w:rsidP="00FB3D1D">
      <w:pPr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  <w:b/>
        </w:rPr>
        <w:t xml:space="preserve">Задание 6. Узнай персонажа    или название произведения по иллюстрации и назови его: </w:t>
      </w:r>
    </w:p>
    <w:p w:rsidR="00FB3D1D" w:rsidRDefault="00FB3D1D" w:rsidP="00FB3D1D">
      <w:pPr>
        <w:rPr>
          <w:rFonts w:ascii="Times New Roman" w:hAnsi="Times New Roman" w:cs="Times New Roman"/>
          <w:b/>
        </w:rPr>
      </w:pPr>
      <w:r w:rsidRPr="00E45A0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2019719" cy="1316798"/>
            <wp:effectExtent l="0" t="0" r="0" b="0"/>
            <wp:docPr id="4" name="Рисунок 4" descr="https://ru-shkola.ru/wp-content/uploads/fullsize1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ru-shkola.ru/wp-content/uploads/fullsize124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358" cy="13269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45A07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>
            <wp:extent cx="1879041" cy="1408061"/>
            <wp:effectExtent l="0" t="0" r="6985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489" cy="14091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45A07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1484633" cy="2007661"/>
            <wp:effectExtent l="0" t="0" r="1270" b="0"/>
            <wp:docPr id="6" name="Рисунок 6" descr="https://www.neizvestniy-geniy.ru/images/works/photo/2011/08/41895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www.neizvestniy-geniy.ru/images/works/photo/2011/08/418954_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6485" cy="20101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6EB" w:rsidRPr="00E45A07" w:rsidRDefault="004066EB" w:rsidP="00FB3D1D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p w:rsidR="00FB3D1D" w:rsidRPr="00D82C72" w:rsidRDefault="00FB3D1D" w:rsidP="00D82C72">
      <w:pPr>
        <w:ind w:firstLine="426"/>
        <w:rPr>
          <w:rFonts w:ascii="Times New Roman" w:hAnsi="Times New Roman" w:cs="Times New Roman"/>
          <w:b/>
        </w:rPr>
      </w:pPr>
      <w:r w:rsidRPr="00D82C72">
        <w:rPr>
          <w:rFonts w:ascii="Times New Roman" w:hAnsi="Times New Roman" w:cs="Times New Roman"/>
          <w:b/>
        </w:rPr>
        <w:t xml:space="preserve">Задание 7. </w:t>
      </w:r>
      <w:r w:rsidR="005F0CC0" w:rsidRPr="00D82C72">
        <w:rPr>
          <w:rFonts w:ascii="Times New Roman" w:hAnsi="Times New Roman" w:cs="Times New Roman"/>
          <w:b/>
        </w:rPr>
        <w:t>Как вы понимаете  выражение - корыстное чтение. Дайте развёрнутый ответ.</w:t>
      </w:r>
    </w:p>
    <w:p w:rsidR="00E45A07" w:rsidRPr="00D82C72" w:rsidRDefault="00E45A07" w:rsidP="00D82C72">
      <w:pPr>
        <w:ind w:firstLine="426"/>
        <w:rPr>
          <w:rFonts w:ascii="Times New Roman" w:hAnsi="Times New Roman" w:cs="Times New Roman"/>
          <w:b/>
        </w:rPr>
      </w:pPr>
      <w:r w:rsidRPr="00D82C72">
        <w:rPr>
          <w:rFonts w:ascii="Times New Roman" w:hAnsi="Times New Roman" w:cs="Times New Roman"/>
          <w:b/>
        </w:rPr>
        <w:t>Задани</w:t>
      </w:r>
      <w:r w:rsidR="00B86D54">
        <w:rPr>
          <w:rFonts w:ascii="Times New Roman" w:hAnsi="Times New Roman" w:cs="Times New Roman"/>
          <w:b/>
        </w:rPr>
        <w:t xml:space="preserve">е 8.       Убери  «лишнее слово» </w:t>
      </w:r>
      <w:r w:rsidRPr="00D82C72">
        <w:rPr>
          <w:rFonts w:ascii="Times New Roman" w:hAnsi="Times New Roman" w:cs="Times New Roman"/>
          <w:b/>
        </w:rPr>
        <w:t xml:space="preserve"> в каждой строчке. </w:t>
      </w:r>
    </w:p>
    <w:p w:rsidR="00E45A07" w:rsidRPr="00D82C72" w:rsidRDefault="00E45A07" w:rsidP="00D82C72">
      <w:pPr>
        <w:rPr>
          <w:rFonts w:ascii="Times New Roman" w:hAnsi="Times New Roman" w:cs="Times New Roman"/>
        </w:rPr>
      </w:pPr>
      <w:r w:rsidRPr="00D82C72">
        <w:rPr>
          <w:rFonts w:ascii="Times New Roman" w:hAnsi="Times New Roman" w:cs="Times New Roman"/>
        </w:rPr>
        <w:t xml:space="preserve">1.   Чудесный доктор,  </w:t>
      </w:r>
      <w:proofErr w:type="spellStart"/>
      <w:r w:rsidRPr="00D82C72">
        <w:rPr>
          <w:rFonts w:ascii="Times New Roman" w:hAnsi="Times New Roman" w:cs="Times New Roman"/>
        </w:rPr>
        <w:t>Мерцалов</w:t>
      </w:r>
      <w:proofErr w:type="spellEnd"/>
      <w:r w:rsidRPr="00D82C72">
        <w:rPr>
          <w:rFonts w:ascii="Times New Roman" w:hAnsi="Times New Roman" w:cs="Times New Roman"/>
        </w:rPr>
        <w:t xml:space="preserve">,  Гриша и Витя, Рождество. </w:t>
      </w:r>
    </w:p>
    <w:p w:rsidR="00E45A07" w:rsidRPr="00D82C72" w:rsidRDefault="00E45A07" w:rsidP="00D82C72">
      <w:pPr>
        <w:rPr>
          <w:rFonts w:ascii="Times New Roman" w:hAnsi="Times New Roman" w:cs="Times New Roman"/>
        </w:rPr>
      </w:pPr>
      <w:r w:rsidRPr="00D82C72">
        <w:rPr>
          <w:rFonts w:ascii="Times New Roman" w:hAnsi="Times New Roman" w:cs="Times New Roman"/>
        </w:rPr>
        <w:t xml:space="preserve">2. </w:t>
      </w:r>
      <w:r w:rsidR="005F0CC0" w:rsidRPr="00D82C72">
        <w:rPr>
          <w:rFonts w:ascii="Times New Roman" w:hAnsi="Times New Roman" w:cs="Times New Roman"/>
        </w:rPr>
        <w:t xml:space="preserve">  Очумелов, </w:t>
      </w:r>
      <w:proofErr w:type="spellStart"/>
      <w:r w:rsidR="005F0CC0" w:rsidRPr="00D82C72">
        <w:rPr>
          <w:rFonts w:ascii="Times New Roman" w:hAnsi="Times New Roman" w:cs="Times New Roman"/>
        </w:rPr>
        <w:t>Елдырин</w:t>
      </w:r>
      <w:proofErr w:type="spellEnd"/>
      <w:r w:rsidR="005F0CC0" w:rsidRPr="00D82C72">
        <w:rPr>
          <w:rFonts w:ascii="Times New Roman" w:hAnsi="Times New Roman" w:cs="Times New Roman"/>
        </w:rPr>
        <w:t xml:space="preserve">, Скотинин, </w:t>
      </w:r>
      <w:proofErr w:type="spellStart"/>
      <w:r w:rsidR="005F0CC0" w:rsidRPr="00D82C72">
        <w:rPr>
          <w:rFonts w:ascii="Times New Roman" w:hAnsi="Times New Roman" w:cs="Times New Roman"/>
        </w:rPr>
        <w:t>Хрюкин</w:t>
      </w:r>
      <w:proofErr w:type="spellEnd"/>
    </w:p>
    <w:p w:rsidR="00E45A07" w:rsidRPr="00E45A07" w:rsidRDefault="00E45A07" w:rsidP="00FB3D1D">
      <w:pPr>
        <w:rPr>
          <w:rFonts w:ascii="Times New Roman" w:hAnsi="Times New Roman" w:cs="Times New Roman"/>
          <w:b/>
        </w:rPr>
      </w:pPr>
    </w:p>
    <w:sectPr w:rsidR="00E45A07" w:rsidRPr="00E45A07" w:rsidSect="00E45A07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1E21D9"/>
    <w:rsid w:val="001E21D9"/>
    <w:rsid w:val="004066EB"/>
    <w:rsid w:val="005849B3"/>
    <w:rsid w:val="005F0CC0"/>
    <w:rsid w:val="00695CCC"/>
    <w:rsid w:val="00A43896"/>
    <w:rsid w:val="00AE31B5"/>
    <w:rsid w:val="00B63987"/>
    <w:rsid w:val="00B86D54"/>
    <w:rsid w:val="00C93EC6"/>
    <w:rsid w:val="00D82C72"/>
    <w:rsid w:val="00E45A07"/>
    <w:rsid w:val="00FB3D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5CCC"/>
    <w:rPr>
      <w:color w:val="0000FF" w:themeColor="hyperlink"/>
      <w:u w:val="single"/>
    </w:rPr>
  </w:style>
  <w:style w:type="paragraph" w:customStyle="1" w:styleId="c1">
    <w:name w:val="c1"/>
    <w:basedOn w:val="a"/>
    <w:rsid w:val="00E4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A0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1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E31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B3D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3D1D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95CCC"/>
    <w:rPr>
      <w:color w:val="0000FF" w:themeColor="hyperlink"/>
      <w:u w:val="single"/>
    </w:rPr>
  </w:style>
  <w:style w:type="paragraph" w:customStyle="1" w:styleId="c1">
    <w:name w:val="c1"/>
    <w:basedOn w:val="a"/>
    <w:rsid w:val="00E45A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E45A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32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575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7</cp:revision>
  <cp:lastPrinted>2021-09-21T00:28:00Z</cp:lastPrinted>
  <dcterms:created xsi:type="dcterms:W3CDTF">2021-09-18T08:13:00Z</dcterms:created>
  <dcterms:modified xsi:type="dcterms:W3CDTF">2021-09-21T00:28:00Z</dcterms:modified>
</cp:coreProperties>
</file>